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116" w:rsidRPr="00B37116" w:rsidRDefault="00B37116" w:rsidP="00B37116">
      <w:pPr>
        <w:jc w:val="center"/>
        <w:rPr>
          <w:rFonts w:hint="eastAsia"/>
          <w:sz w:val="28"/>
          <w:szCs w:val="28"/>
        </w:rPr>
      </w:pPr>
      <w:r w:rsidRPr="00B37116">
        <w:rPr>
          <w:rFonts w:hint="eastAsia"/>
          <w:sz w:val="28"/>
          <w:szCs w:val="28"/>
        </w:rPr>
        <w:t>七届六次全会</w:t>
      </w:r>
      <w:r>
        <w:rPr>
          <w:rFonts w:hint="eastAsia"/>
          <w:sz w:val="28"/>
          <w:szCs w:val="28"/>
        </w:rPr>
        <w:t>精神学习心得</w:t>
      </w:r>
    </w:p>
    <w:p w:rsidR="00C462AF" w:rsidRPr="00B37116" w:rsidRDefault="00B37116" w:rsidP="00B37116">
      <w:pPr>
        <w:ind w:firstLineChars="200" w:firstLine="560"/>
        <w:rPr>
          <w:rFonts w:cs="Arial" w:hint="eastAsia"/>
          <w:sz w:val="28"/>
          <w:szCs w:val="28"/>
        </w:rPr>
      </w:pPr>
      <w:r w:rsidRPr="00B37116">
        <w:rPr>
          <w:rFonts w:hint="eastAsia"/>
          <w:sz w:val="28"/>
          <w:szCs w:val="28"/>
        </w:rPr>
        <w:t>4</w:t>
      </w:r>
      <w:r w:rsidRPr="00B37116">
        <w:rPr>
          <w:rFonts w:hint="eastAsia"/>
          <w:sz w:val="28"/>
          <w:szCs w:val="28"/>
        </w:rPr>
        <w:t>月</w:t>
      </w:r>
      <w:r w:rsidRPr="00B37116">
        <w:rPr>
          <w:rFonts w:hint="eastAsia"/>
          <w:sz w:val="28"/>
          <w:szCs w:val="28"/>
        </w:rPr>
        <w:t>13</w:t>
      </w:r>
      <w:r w:rsidRPr="00B37116">
        <w:rPr>
          <w:rFonts w:hint="eastAsia"/>
          <w:sz w:val="28"/>
          <w:szCs w:val="28"/>
        </w:rPr>
        <w:t>日，省委七届六次全会审议通过了</w:t>
      </w:r>
      <w:r w:rsidRPr="00B37116">
        <w:rPr>
          <w:rFonts w:cs="Arial" w:hint="eastAsia"/>
          <w:sz w:val="28"/>
          <w:szCs w:val="28"/>
        </w:rPr>
        <w:t>《中共海南省委关于高标准高质量建设全岛自由</w:t>
      </w:r>
      <w:bookmarkStart w:id="0" w:name="_GoBack"/>
      <w:bookmarkEnd w:id="0"/>
      <w:r w:rsidRPr="00B37116">
        <w:rPr>
          <w:rFonts w:cs="Arial" w:hint="eastAsia"/>
          <w:sz w:val="28"/>
          <w:szCs w:val="28"/>
        </w:rPr>
        <w:t>贸易试验区</w:t>
      </w:r>
      <w:r w:rsidRPr="00B37116">
        <w:rPr>
          <w:rFonts w:cs="Arial" w:hint="eastAsia"/>
          <w:sz w:val="28"/>
          <w:szCs w:val="28"/>
        </w:rPr>
        <w:t xml:space="preserve"> </w:t>
      </w:r>
      <w:r w:rsidRPr="00B37116">
        <w:rPr>
          <w:rFonts w:cs="Arial" w:hint="eastAsia"/>
          <w:sz w:val="28"/>
          <w:szCs w:val="28"/>
        </w:rPr>
        <w:t>为建设中国特色自由贸易港打下坚实基础的意见》</w:t>
      </w:r>
      <w:r w:rsidRPr="00B37116">
        <w:rPr>
          <w:rFonts w:cs="Arial" w:hint="eastAsia"/>
          <w:sz w:val="28"/>
          <w:szCs w:val="28"/>
        </w:rPr>
        <w:t>，并提出全省</w:t>
      </w:r>
      <w:r w:rsidRPr="00B37116">
        <w:rPr>
          <w:rFonts w:cs="Arial" w:hint="eastAsia"/>
          <w:sz w:val="28"/>
          <w:szCs w:val="28"/>
        </w:rPr>
        <w:t>各级党组织和广大党员干部要迅速行动起来，将思想和行动统一到全会精神上来，不折不扣抓好落实。</w:t>
      </w:r>
    </w:p>
    <w:p w:rsidR="00B37116" w:rsidRPr="00B37116" w:rsidRDefault="00B37116" w:rsidP="00B37116">
      <w:pPr>
        <w:ind w:firstLineChars="200" w:firstLine="560"/>
        <w:rPr>
          <w:rFonts w:cs="Arial" w:hint="eastAsia"/>
          <w:sz w:val="28"/>
          <w:szCs w:val="28"/>
        </w:rPr>
      </w:pPr>
      <w:r w:rsidRPr="00B37116">
        <w:rPr>
          <w:rFonts w:cs="Arial" w:hint="eastAsia"/>
          <w:sz w:val="28"/>
          <w:szCs w:val="28"/>
        </w:rPr>
        <w:t>一年来，在省委坚强领导下，全省上下深入学习贯彻习近平总书记“</w:t>
      </w:r>
      <w:r w:rsidRPr="00B37116">
        <w:rPr>
          <w:rFonts w:cs="Arial" w:hint="eastAsia"/>
          <w:sz w:val="28"/>
          <w:szCs w:val="28"/>
        </w:rPr>
        <w:t>4</w:t>
      </w:r>
      <w:r w:rsidRPr="00B37116">
        <w:rPr>
          <w:rFonts w:cs="Arial" w:hint="eastAsia"/>
          <w:sz w:val="28"/>
          <w:szCs w:val="28"/>
        </w:rPr>
        <w:t>·</w:t>
      </w:r>
      <w:r w:rsidRPr="00B37116">
        <w:rPr>
          <w:rFonts w:cs="Arial" w:hint="eastAsia"/>
          <w:sz w:val="28"/>
          <w:szCs w:val="28"/>
        </w:rPr>
        <w:t>13</w:t>
      </w:r>
      <w:r w:rsidRPr="00B37116">
        <w:rPr>
          <w:rFonts w:cs="Arial" w:hint="eastAsia"/>
          <w:sz w:val="28"/>
          <w:szCs w:val="28"/>
        </w:rPr>
        <w:t>”重要讲话和中央</w:t>
      </w:r>
      <w:r w:rsidRPr="00B37116">
        <w:rPr>
          <w:rFonts w:cs="Arial" w:hint="eastAsia"/>
          <w:sz w:val="28"/>
          <w:szCs w:val="28"/>
        </w:rPr>
        <w:t>12</w:t>
      </w:r>
      <w:r w:rsidRPr="00B37116">
        <w:rPr>
          <w:rFonts w:cs="Arial" w:hint="eastAsia"/>
          <w:sz w:val="28"/>
          <w:szCs w:val="28"/>
        </w:rPr>
        <w:t>号文件精神，</w:t>
      </w:r>
      <w:r w:rsidRPr="00B37116">
        <w:rPr>
          <w:rFonts w:cs="Arial" w:hint="eastAsia"/>
          <w:sz w:val="28"/>
          <w:szCs w:val="28"/>
        </w:rPr>
        <w:t>以制度创新为核心，扎实推进</w:t>
      </w:r>
      <w:proofErr w:type="gramStart"/>
      <w:r w:rsidRPr="00B37116">
        <w:rPr>
          <w:rFonts w:cs="Arial" w:hint="eastAsia"/>
          <w:sz w:val="28"/>
          <w:szCs w:val="28"/>
        </w:rPr>
        <w:t>自贸港建设</w:t>
      </w:r>
      <w:proofErr w:type="gramEnd"/>
      <w:r w:rsidRPr="00B37116">
        <w:rPr>
          <w:rFonts w:cs="Arial" w:hint="eastAsia"/>
          <w:sz w:val="28"/>
          <w:szCs w:val="28"/>
        </w:rPr>
        <w:t>；坚决调结构转方式，推动经济高质量发展；以最严格制度加强生态文明建设，确保生态环境只能更好、不能变差；始终坚持以人民为中心的发展思想，持续</w:t>
      </w:r>
      <w:proofErr w:type="gramStart"/>
      <w:r w:rsidRPr="00B37116">
        <w:rPr>
          <w:rFonts w:cs="Arial" w:hint="eastAsia"/>
          <w:sz w:val="28"/>
          <w:szCs w:val="28"/>
        </w:rPr>
        <w:t>发力保障</w:t>
      </w:r>
      <w:proofErr w:type="gramEnd"/>
      <w:r w:rsidRPr="00B37116">
        <w:rPr>
          <w:rFonts w:cs="Arial" w:hint="eastAsia"/>
          <w:sz w:val="28"/>
          <w:szCs w:val="28"/>
        </w:rPr>
        <w:t>和改善民生；坚决落实意识形态工作责任制，抓好宣传思想文化工作；坚决服从和服务国家重大战略，自觉扛起海南的责任担当；大力发展中国特色社会主义民主政治，更好凝聚全省上下团结奋斗；以落实中央巡视整改为抓手，全面加强党的建设；通过</w:t>
      </w:r>
      <w:r w:rsidRPr="00B37116">
        <w:rPr>
          <w:rFonts w:cs="Arial" w:hint="eastAsia"/>
          <w:sz w:val="28"/>
          <w:szCs w:val="28"/>
        </w:rPr>
        <w:t>弘扬“敢闯敢试、敢为人先、埋头苦干”的特区精神，</w:t>
      </w:r>
      <w:r w:rsidRPr="00B37116">
        <w:rPr>
          <w:rFonts w:cs="Arial" w:hint="eastAsia"/>
          <w:sz w:val="28"/>
          <w:szCs w:val="28"/>
        </w:rPr>
        <w:t>为海南省</w:t>
      </w:r>
      <w:proofErr w:type="gramStart"/>
      <w:r w:rsidRPr="00B37116">
        <w:rPr>
          <w:rFonts w:cs="Arial" w:hint="eastAsia"/>
          <w:sz w:val="28"/>
          <w:szCs w:val="28"/>
        </w:rPr>
        <w:t>自贸港建设</w:t>
      </w:r>
      <w:proofErr w:type="gramEnd"/>
      <w:r w:rsidRPr="00B37116">
        <w:rPr>
          <w:rFonts w:cs="Arial" w:hint="eastAsia"/>
          <w:sz w:val="28"/>
          <w:szCs w:val="28"/>
        </w:rPr>
        <w:t>开了一个好头。</w:t>
      </w:r>
    </w:p>
    <w:p w:rsidR="00B37116" w:rsidRPr="00B37116" w:rsidRDefault="00B37116" w:rsidP="00B37116">
      <w:pPr>
        <w:ind w:firstLineChars="200" w:firstLine="560"/>
        <w:rPr>
          <w:rFonts w:cs="Arial" w:hint="eastAsia"/>
          <w:sz w:val="28"/>
          <w:szCs w:val="28"/>
        </w:rPr>
      </w:pPr>
      <w:r w:rsidRPr="00B37116">
        <w:rPr>
          <w:rFonts w:cs="Arial" w:hint="eastAsia"/>
          <w:sz w:val="28"/>
          <w:szCs w:val="28"/>
        </w:rPr>
        <w:t>但是我们也应该清醒地认识到目前所取得的成果与</w:t>
      </w:r>
      <w:r w:rsidRPr="00B37116">
        <w:rPr>
          <w:rFonts w:cs="Arial" w:hint="eastAsia"/>
          <w:sz w:val="28"/>
          <w:szCs w:val="28"/>
        </w:rPr>
        <w:t>中央</w:t>
      </w:r>
      <w:r w:rsidRPr="00B37116">
        <w:rPr>
          <w:rFonts w:cs="Arial" w:hint="eastAsia"/>
          <w:sz w:val="28"/>
          <w:szCs w:val="28"/>
        </w:rPr>
        <w:t>对建设</w:t>
      </w:r>
      <w:proofErr w:type="gramStart"/>
      <w:r w:rsidRPr="00B37116">
        <w:rPr>
          <w:rFonts w:cs="Arial" w:hint="eastAsia"/>
          <w:sz w:val="28"/>
          <w:szCs w:val="28"/>
        </w:rPr>
        <w:t>自贸港</w:t>
      </w:r>
      <w:r w:rsidRPr="00B37116">
        <w:rPr>
          <w:rFonts w:cs="Arial" w:hint="eastAsia"/>
          <w:sz w:val="28"/>
          <w:szCs w:val="28"/>
        </w:rPr>
        <w:t>的</w:t>
      </w:r>
      <w:proofErr w:type="gramEnd"/>
      <w:r w:rsidRPr="00B37116">
        <w:rPr>
          <w:rFonts w:cs="Arial" w:hint="eastAsia"/>
          <w:sz w:val="28"/>
          <w:szCs w:val="28"/>
        </w:rPr>
        <w:t>要求和广大干部群众的期望相比，</w:t>
      </w:r>
      <w:r w:rsidRPr="00B37116">
        <w:rPr>
          <w:rFonts w:cs="Arial" w:hint="eastAsia"/>
          <w:sz w:val="28"/>
          <w:szCs w:val="28"/>
        </w:rPr>
        <w:t>仍然</w:t>
      </w:r>
      <w:r w:rsidRPr="00B37116">
        <w:rPr>
          <w:rFonts w:cs="Arial" w:hint="eastAsia"/>
          <w:sz w:val="28"/>
          <w:szCs w:val="28"/>
        </w:rPr>
        <w:t>还有不小差距</w:t>
      </w:r>
      <w:r w:rsidRPr="00B37116">
        <w:rPr>
          <w:rFonts w:cs="Arial" w:hint="eastAsia"/>
          <w:sz w:val="28"/>
          <w:szCs w:val="28"/>
        </w:rPr>
        <w:t>。</w:t>
      </w:r>
    </w:p>
    <w:p w:rsidR="00B37116" w:rsidRPr="00B37116" w:rsidRDefault="00B37116" w:rsidP="00B37116">
      <w:pPr>
        <w:ind w:firstLineChars="200" w:firstLine="560"/>
        <w:rPr>
          <w:rFonts w:cs="Arial"/>
          <w:sz w:val="28"/>
          <w:szCs w:val="28"/>
        </w:rPr>
      </w:pPr>
      <w:r w:rsidRPr="00B37116">
        <w:rPr>
          <w:rFonts w:cs="Arial" w:hint="eastAsia"/>
          <w:sz w:val="28"/>
          <w:szCs w:val="28"/>
        </w:rPr>
        <w:t>面对复杂多变的国际环境，面对国内改革发展稳定任务艰巨繁重的新形势，面对各地百舸争流、千帆竞发的新一轮高质量发展态势，海南尤其需要进一步增强紧迫感责任感，高标准实施总体方案，全身心推动高质量发展，争创新时代全面深化改革开放新标杆。</w:t>
      </w:r>
    </w:p>
    <w:sectPr w:rsidR="00B37116" w:rsidRPr="00B371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116"/>
    <w:rsid w:val="00B37116"/>
    <w:rsid w:val="00C4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You, Chenghang</dc:creator>
  <cp:lastModifiedBy>You, Chenghang</cp:lastModifiedBy>
  <cp:revision>1</cp:revision>
  <dcterms:created xsi:type="dcterms:W3CDTF">2019-04-22T06:03:00Z</dcterms:created>
  <dcterms:modified xsi:type="dcterms:W3CDTF">2019-04-22T06:22:00Z</dcterms:modified>
</cp:coreProperties>
</file>