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ADC81" w14:textId="77777777" w:rsidR="00703E44" w:rsidRDefault="00000000">
      <w:pPr>
        <w:spacing w:afterLines="50" w:after="156"/>
        <w:jc w:val="center"/>
        <w:rPr>
          <w:rFonts w:eastAsia="黑体"/>
          <w:sz w:val="28"/>
        </w:rPr>
      </w:pPr>
      <w:r>
        <w:rPr>
          <w:rFonts w:eastAsia="黑体" w:hint="eastAsia"/>
          <w:sz w:val="44"/>
        </w:rPr>
        <w:t xml:space="preserve">                       </w:t>
      </w:r>
      <w:r>
        <w:rPr>
          <w:rFonts w:eastAsia="黑体" w:hint="eastAsia"/>
          <w:sz w:val="28"/>
        </w:rPr>
        <w:t>编号：</w:t>
      </w:r>
      <w:r>
        <w:rPr>
          <w:rFonts w:eastAsia="黑体" w:hint="eastAsia"/>
          <w:sz w:val="28"/>
          <w:u w:val="single"/>
        </w:rPr>
        <w:t xml:space="preserve">        </w:t>
      </w:r>
    </w:p>
    <w:p w14:paraId="3533EFF2" w14:textId="77777777" w:rsidR="00703E44" w:rsidRDefault="00000000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14:paraId="2952D4DA" w14:textId="77777777" w:rsidR="00703E44" w:rsidRDefault="00000000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14:paraId="59182604" w14:textId="0510699F" w:rsidR="00703E44" w:rsidRDefault="00000000">
      <w:pPr>
        <w:jc w:val="center"/>
        <w:rPr>
          <w:rFonts w:ascii="宋体" w:hAnsi="宋体" w:hint="eastAsia"/>
          <w:sz w:val="52"/>
        </w:rPr>
      </w:pPr>
      <w:r>
        <w:rPr>
          <w:rFonts w:ascii="宋体" w:hAnsi="宋体" w:hint="eastAsia"/>
          <w:sz w:val="52"/>
        </w:rPr>
        <w:t>（</w:t>
      </w:r>
      <w:r>
        <w:rPr>
          <w:rFonts w:ascii="宋体" w:hAnsi="宋体" w:hint="eastAsia"/>
          <w:sz w:val="52"/>
          <w:u w:val="single"/>
        </w:rPr>
        <w:t xml:space="preserve"> 202</w:t>
      </w:r>
      <w:r w:rsidR="00FC5F9D">
        <w:rPr>
          <w:rFonts w:ascii="宋体" w:hAnsi="宋体" w:hint="eastAsia"/>
          <w:sz w:val="52"/>
          <w:u w:val="single"/>
        </w:rPr>
        <w:t>4</w:t>
      </w:r>
      <w:r>
        <w:rPr>
          <w:rFonts w:ascii="宋体" w:hAnsi="宋体" w:hint="eastAsia"/>
          <w:sz w:val="52"/>
          <w:u w:val="single"/>
        </w:rPr>
        <w:t xml:space="preserve"> </w:t>
      </w:r>
      <w:r>
        <w:rPr>
          <w:rFonts w:ascii="宋体" w:hAnsi="宋体" w:hint="eastAsia"/>
          <w:sz w:val="52"/>
        </w:rPr>
        <w:t>年度）</w:t>
      </w:r>
    </w:p>
    <w:p w14:paraId="0E87FB5C" w14:textId="77777777" w:rsidR="00703E44" w:rsidRDefault="00000000">
      <w:pPr>
        <w:jc w:val="center"/>
        <w:rPr>
          <w:rFonts w:ascii="宋体" w:hAnsi="宋体" w:hint="eastAsia"/>
          <w:sz w:val="52"/>
        </w:rPr>
      </w:pPr>
      <w:r>
        <w:rPr>
          <w:rFonts w:ascii="宋体" w:hAnsi="宋体" w:hint="eastAsia"/>
          <w:sz w:val="52"/>
        </w:rPr>
        <w:t>（教师系列）</w:t>
      </w:r>
    </w:p>
    <w:p w14:paraId="0B3B137F" w14:textId="77777777" w:rsidR="00703E44" w:rsidRDefault="00703E44">
      <w:pPr>
        <w:ind w:firstLineChars="700" w:firstLine="1960"/>
        <w:rPr>
          <w:sz w:val="28"/>
        </w:rPr>
      </w:pPr>
    </w:p>
    <w:p w14:paraId="10BA096F" w14:textId="37980A71" w:rsidR="00703E44" w:rsidRDefault="00000000">
      <w:pPr>
        <w:ind w:firstLineChars="700" w:firstLine="1960"/>
        <w:rPr>
          <w:sz w:val="28"/>
          <w:u w:val="single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  <w:r w:rsidR="004C6EE2">
        <w:rPr>
          <w:rFonts w:hint="eastAsia"/>
          <w:sz w:val="28"/>
          <w:u w:val="single"/>
        </w:rPr>
        <w:t>化学与化工学院</w:t>
      </w:r>
      <w:r>
        <w:rPr>
          <w:rFonts w:hint="eastAsia"/>
          <w:sz w:val="28"/>
          <w:u w:val="single"/>
        </w:rPr>
        <w:t xml:space="preserve">            </w:t>
      </w:r>
    </w:p>
    <w:p w14:paraId="25FAA4E8" w14:textId="77777777" w:rsidR="00703E44" w:rsidRDefault="00703E44">
      <w:pPr>
        <w:ind w:firstLineChars="700" w:firstLine="1960"/>
        <w:rPr>
          <w:sz w:val="28"/>
        </w:rPr>
      </w:pPr>
    </w:p>
    <w:p w14:paraId="595095F4" w14:textId="62C2AB03" w:rsidR="00703E44" w:rsidRDefault="00000000">
      <w:pPr>
        <w:ind w:firstLineChars="700" w:firstLine="1960"/>
        <w:rPr>
          <w:sz w:val="30"/>
          <w:u w:val="single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</w:t>
      </w:r>
      <w:r w:rsidR="004C6EE2">
        <w:rPr>
          <w:rFonts w:hint="eastAsia"/>
          <w:sz w:val="30"/>
          <w:u w:val="single"/>
        </w:rPr>
        <w:t xml:space="preserve"> </w:t>
      </w:r>
      <w:r w:rsidR="004C6EE2">
        <w:rPr>
          <w:rFonts w:hint="eastAsia"/>
          <w:sz w:val="30"/>
          <w:u w:val="single"/>
        </w:rPr>
        <w:t>王</w:t>
      </w:r>
      <w:r w:rsidR="004C6EE2">
        <w:rPr>
          <w:rFonts w:hint="eastAsia"/>
          <w:sz w:val="30"/>
          <w:u w:val="single"/>
        </w:rPr>
        <w:t xml:space="preserve"> </w:t>
      </w:r>
      <w:r w:rsidR="004C6EE2">
        <w:rPr>
          <w:rFonts w:hint="eastAsia"/>
          <w:sz w:val="30"/>
          <w:u w:val="single"/>
        </w:rPr>
        <w:t>贝</w:t>
      </w:r>
      <w:r>
        <w:rPr>
          <w:rFonts w:hint="eastAsia"/>
          <w:sz w:val="30"/>
          <w:u w:val="single"/>
        </w:rPr>
        <w:t xml:space="preserve">                  </w:t>
      </w:r>
    </w:p>
    <w:p w14:paraId="21841286" w14:textId="77777777" w:rsidR="00703E44" w:rsidRDefault="00703E44">
      <w:pPr>
        <w:ind w:firstLineChars="800" w:firstLine="1920"/>
        <w:rPr>
          <w:sz w:val="24"/>
        </w:rPr>
      </w:pPr>
    </w:p>
    <w:p w14:paraId="17B06879" w14:textId="77777777" w:rsidR="00703E44" w:rsidRDefault="00000000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现任专业</w:t>
      </w:r>
      <w:r>
        <w:rPr>
          <w:rFonts w:hint="eastAsia"/>
          <w:sz w:val="24"/>
        </w:rPr>
        <w:t xml:space="preserve">   </w:t>
      </w:r>
    </w:p>
    <w:p w14:paraId="730D3E5F" w14:textId="683473B0" w:rsidR="00703E44" w:rsidRDefault="00000000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技术职务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  <w:r w:rsidR="004C6EE2">
        <w:rPr>
          <w:rFonts w:hint="eastAsia"/>
          <w:sz w:val="24"/>
          <w:u w:val="single"/>
        </w:rPr>
        <w:t xml:space="preserve"> </w:t>
      </w:r>
      <w:r w:rsidR="00724BD5">
        <w:rPr>
          <w:rFonts w:hint="eastAsia"/>
          <w:sz w:val="24"/>
          <w:u w:val="single"/>
        </w:rPr>
        <w:t xml:space="preserve"> </w:t>
      </w:r>
      <w:r w:rsidR="004C6EE2">
        <w:rPr>
          <w:rFonts w:hint="eastAsia"/>
          <w:sz w:val="24"/>
          <w:u w:val="single"/>
        </w:rPr>
        <w:t>讲</w:t>
      </w:r>
      <w:r w:rsidR="004C6EE2">
        <w:rPr>
          <w:rFonts w:hint="eastAsia"/>
          <w:sz w:val="24"/>
          <w:u w:val="single"/>
        </w:rPr>
        <w:t xml:space="preserve"> </w:t>
      </w:r>
      <w:r w:rsidR="004C6EE2">
        <w:rPr>
          <w:rFonts w:hint="eastAsia"/>
          <w:sz w:val="24"/>
          <w:u w:val="single"/>
        </w:rPr>
        <w:t>师</w:t>
      </w:r>
      <w:r>
        <w:rPr>
          <w:rFonts w:hint="eastAsia"/>
          <w:sz w:val="24"/>
          <w:u w:val="single"/>
        </w:rPr>
        <w:t xml:space="preserve">              </w:t>
      </w:r>
      <w:r w:rsidR="00724BD5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  <w:r w:rsidR="004C6EE2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</w:p>
    <w:p w14:paraId="67F4F608" w14:textId="77777777" w:rsidR="00703E44" w:rsidRPr="00724BD5" w:rsidRDefault="00703E44">
      <w:pPr>
        <w:ind w:firstLineChars="800" w:firstLine="1920"/>
        <w:rPr>
          <w:sz w:val="24"/>
          <w:u w:val="single"/>
        </w:rPr>
      </w:pPr>
    </w:p>
    <w:p w14:paraId="46F49A38" w14:textId="77777777" w:rsidR="00703E44" w:rsidRDefault="00703E44">
      <w:pPr>
        <w:ind w:firstLineChars="800" w:firstLine="1920"/>
        <w:rPr>
          <w:sz w:val="24"/>
        </w:rPr>
      </w:pPr>
    </w:p>
    <w:p w14:paraId="55553AF5" w14:textId="3F47080C" w:rsidR="00703E44" w:rsidRPr="004C6EE2" w:rsidRDefault="00000000" w:rsidP="004C6EE2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申报专业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</w:t>
      </w:r>
      <w:r w:rsidR="004C6EE2">
        <w:rPr>
          <w:rFonts w:hint="eastAsia"/>
          <w:sz w:val="24"/>
          <w:u w:val="single"/>
        </w:rPr>
        <w:t>化</w:t>
      </w:r>
      <w:r w:rsidR="004C6EE2">
        <w:rPr>
          <w:rFonts w:hint="eastAsia"/>
          <w:sz w:val="24"/>
          <w:u w:val="single"/>
        </w:rPr>
        <w:t xml:space="preserve"> </w:t>
      </w:r>
      <w:r w:rsidR="004C6EE2">
        <w:rPr>
          <w:rFonts w:hint="eastAsia"/>
          <w:sz w:val="24"/>
          <w:u w:val="single"/>
        </w:rPr>
        <w:t>学</w:t>
      </w:r>
      <w:r>
        <w:rPr>
          <w:rFonts w:hint="eastAsia"/>
          <w:sz w:val="24"/>
          <w:u w:val="single"/>
        </w:rPr>
        <w:t xml:space="preserve">  </w:t>
      </w:r>
      <w:r w:rsidR="004C6EE2">
        <w:rPr>
          <w:rFonts w:hint="eastAsia"/>
          <w:sz w:val="24"/>
          <w:u w:val="single"/>
        </w:rPr>
        <w:t xml:space="preserve">            </w:t>
      </w:r>
      <w:r w:rsidR="00724BD5">
        <w:rPr>
          <w:rFonts w:hint="eastAsia"/>
          <w:sz w:val="24"/>
          <w:u w:val="single"/>
        </w:rPr>
        <w:t xml:space="preserve"> </w:t>
      </w:r>
      <w:r w:rsidR="004C6EE2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</w:t>
      </w:r>
    </w:p>
    <w:p w14:paraId="0217DC63" w14:textId="77777777" w:rsidR="00703E44" w:rsidRDefault="00703E44">
      <w:pPr>
        <w:ind w:firstLineChars="800" w:firstLine="1920"/>
        <w:rPr>
          <w:sz w:val="24"/>
        </w:rPr>
      </w:pPr>
    </w:p>
    <w:p w14:paraId="2E446A41" w14:textId="304E3384" w:rsidR="00703E44" w:rsidRDefault="00000000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申报资格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</w:t>
      </w:r>
      <w:r w:rsidR="004C6EE2">
        <w:rPr>
          <w:rFonts w:hint="eastAsia"/>
          <w:sz w:val="24"/>
          <w:u w:val="single"/>
        </w:rPr>
        <w:t>教学科研型副教授</w:t>
      </w:r>
      <w:r>
        <w:rPr>
          <w:rFonts w:hint="eastAsia"/>
          <w:sz w:val="24"/>
          <w:u w:val="single"/>
        </w:rPr>
        <w:t xml:space="preserve">       </w:t>
      </w:r>
      <w:r w:rsidR="00724BD5">
        <w:rPr>
          <w:rFonts w:hint="eastAsia"/>
          <w:sz w:val="24"/>
          <w:u w:val="single"/>
        </w:rPr>
        <w:t xml:space="preserve"> </w:t>
      </w:r>
      <w:r w:rsidR="004C6EE2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</w:p>
    <w:p w14:paraId="64F46AD5" w14:textId="77777777" w:rsidR="00703E44" w:rsidRDefault="00703E44">
      <w:pPr>
        <w:ind w:firstLineChars="800" w:firstLine="1920"/>
        <w:rPr>
          <w:sz w:val="24"/>
        </w:rPr>
      </w:pPr>
    </w:p>
    <w:p w14:paraId="55AE7244" w14:textId="77777777" w:rsidR="00703E44" w:rsidRDefault="00703E44">
      <w:pPr>
        <w:ind w:firstLineChars="800" w:firstLine="1920"/>
        <w:rPr>
          <w:sz w:val="24"/>
        </w:rPr>
      </w:pPr>
    </w:p>
    <w:p w14:paraId="1B3A40AF" w14:textId="28A39AAA" w:rsidR="00703E44" w:rsidRDefault="00000000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联系电话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</w:t>
      </w:r>
      <w:r w:rsidR="004C6EE2">
        <w:rPr>
          <w:rFonts w:hint="eastAsia"/>
          <w:sz w:val="24"/>
          <w:u w:val="single"/>
        </w:rPr>
        <w:t>13036021658</w:t>
      </w:r>
      <w:r>
        <w:rPr>
          <w:rFonts w:hint="eastAsia"/>
          <w:sz w:val="24"/>
          <w:u w:val="single"/>
        </w:rPr>
        <w:t xml:space="preserve">         </w:t>
      </w:r>
      <w:r w:rsidR="00724BD5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</w:p>
    <w:p w14:paraId="7179C4EA" w14:textId="77777777" w:rsidR="00703E44" w:rsidRDefault="00703E44">
      <w:pPr>
        <w:ind w:firstLineChars="800" w:firstLine="1920"/>
        <w:rPr>
          <w:sz w:val="24"/>
        </w:rPr>
      </w:pPr>
    </w:p>
    <w:p w14:paraId="7AFFD016" w14:textId="77777777" w:rsidR="00703E44" w:rsidRDefault="00703E44">
      <w:pPr>
        <w:rPr>
          <w:sz w:val="24"/>
          <w:u w:val="single"/>
        </w:rPr>
      </w:pPr>
    </w:p>
    <w:p w14:paraId="1B75CBE1" w14:textId="77777777" w:rsidR="00703E44" w:rsidRDefault="00703E44">
      <w:pPr>
        <w:rPr>
          <w:sz w:val="24"/>
          <w:u w:val="single"/>
        </w:rPr>
      </w:pPr>
    </w:p>
    <w:p w14:paraId="38110C5C" w14:textId="77777777" w:rsidR="00703E44" w:rsidRDefault="00703E44">
      <w:pPr>
        <w:jc w:val="center"/>
        <w:rPr>
          <w:sz w:val="24"/>
          <w:u w:val="single"/>
        </w:rPr>
      </w:pPr>
    </w:p>
    <w:p w14:paraId="636C7FD9" w14:textId="26F76F0C" w:rsidR="00703E44" w:rsidRDefault="00000000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</w:t>
      </w:r>
      <w:r w:rsidR="004C6EE2">
        <w:rPr>
          <w:rFonts w:hint="eastAsia"/>
          <w:sz w:val="24"/>
        </w:rPr>
        <w:t>202</w:t>
      </w:r>
      <w:r w:rsidR="00FC5F9D">
        <w:rPr>
          <w:rFonts w:hint="eastAsia"/>
          <w:sz w:val="24"/>
        </w:rPr>
        <w:t>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</w:t>
      </w:r>
      <w:r w:rsidR="00FC5F9D"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</w:t>
      </w:r>
      <w:r w:rsidR="004C6EE2">
        <w:rPr>
          <w:rFonts w:hint="eastAsia"/>
          <w:sz w:val="24"/>
        </w:rPr>
        <w:t>10</w:t>
      </w:r>
      <w:r>
        <w:rPr>
          <w:rFonts w:hint="eastAsia"/>
          <w:sz w:val="24"/>
        </w:rPr>
        <w:t>日</w:t>
      </w:r>
    </w:p>
    <w:p w14:paraId="7B6166F6" w14:textId="77777777" w:rsidR="00703E44" w:rsidRDefault="00703E44">
      <w:pPr>
        <w:ind w:firstLineChars="1000" w:firstLine="2400"/>
        <w:rPr>
          <w:sz w:val="24"/>
        </w:rPr>
      </w:pPr>
    </w:p>
    <w:p w14:paraId="469BB4A3" w14:textId="77777777" w:rsidR="00703E44" w:rsidRDefault="00703E44">
      <w:pPr>
        <w:ind w:firstLineChars="1000" w:firstLine="2400"/>
        <w:rPr>
          <w:sz w:val="24"/>
        </w:rPr>
      </w:pPr>
    </w:p>
    <w:p w14:paraId="40E17B82" w14:textId="77777777" w:rsidR="00703E44" w:rsidRDefault="00703E44">
      <w:pPr>
        <w:ind w:firstLineChars="1000" w:firstLine="2400"/>
        <w:rPr>
          <w:sz w:val="24"/>
        </w:rPr>
      </w:pPr>
    </w:p>
    <w:p w14:paraId="68F79E4A" w14:textId="77777777" w:rsidR="00703E44" w:rsidRDefault="00703E44">
      <w:pPr>
        <w:ind w:firstLineChars="1000" w:firstLine="2400"/>
        <w:rPr>
          <w:sz w:val="24"/>
        </w:rPr>
      </w:pPr>
    </w:p>
    <w:p w14:paraId="3781A05A" w14:textId="77777777" w:rsidR="00703E44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54ED3FCF" w14:textId="77777777" w:rsidR="00956364" w:rsidRDefault="00956364">
      <w:pPr>
        <w:jc w:val="center"/>
        <w:rPr>
          <w:rFonts w:eastAsia="黑体"/>
          <w:sz w:val="44"/>
        </w:rPr>
      </w:pPr>
    </w:p>
    <w:p w14:paraId="389B6EAE" w14:textId="7F96BD68" w:rsidR="00703E44" w:rsidRDefault="00000000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填表说明</w:t>
      </w:r>
    </w:p>
    <w:p w14:paraId="077DD650" w14:textId="77777777" w:rsidR="00703E44" w:rsidRDefault="00703E44">
      <w:pPr>
        <w:jc w:val="center"/>
        <w:rPr>
          <w:rFonts w:eastAsia="黑体"/>
          <w:sz w:val="44"/>
        </w:rPr>
      </w:pPr>
    </w:p>
    <w:p w14:paraId="65FEAA03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1.本表供本校专业技术人员评审高校教师系列专业技术资格时使用。１—17页由申报者填写，第4页中思想品德鉴定和师德师</w:t>
      </w:r>
      <w:proofErr w:type="gramStart"/>
      <w:r>
        <w:rPr>
          <w:rFonts w:ascii="仿宋_GB2312" w:eastAsia="仿宋_GB2312" w:hint="eastAsia"/>
          <w:sz w:val="32"/>
        </w:rPr>
        <w:t>风表现</w:t>
      </w:r>
      <w:proofErr w:type="gramEnd"/>
      <w:r>
        <w:rPr>
          <w:rFonts w:ascii="仿宋_GB2312" w:eastAsia="仿宋_GB2312" w:hint="eastAsia"/>
          <w:sz w:val="32"/>
        </w:rPr>
        <w:t>由所在单位填写并盖章。17—20页由</w:t>
      </w:r>
      <w:r>
        <w:rPr>
          <w:rFonts w:ascii="仿宋_GB2312" w:eastAsia="仿宋_GB2312" w:hint="eastAsia"/>
          <w:sz w:val="32"/>
          <w:szCs w:val="32"/>
        </w:rPr>
        <w:t>二级单位职称评议工作委员会</w:t>
      </w:r>
      <w:r>
        <w:rPr>
          <w:rFonts w:ascii="仿宋_GB2312" w:eastAsia="仿宋_GB2312" w:hint="eastAsia"/>
          <w:sz w:val="32"/>
        </w:rPr>
        <w:t>或职称办填写。填写内容应经人事部门审核认可，编号由人事部门统一编制。</w:t>
      </w:r>
    </w:p>
    <w:p w14:paraId="087E3DD4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2.年月日一律用公历阿拉伯数字填字。</w:t>
      </w:r>
    </w:p>
    <w:p w14:paraId="3BDC1E49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  <w:sz w:val="32"/>
        </w:rPr>
        <w:t>3.“相片”一律用近期一寸正面半身免冠照。</w:t>
      </w:r>
    </w:p>
    <w:p w14:paraId="76A20FB5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4.“毕业学校”填最高学历毕业学校当时的全称。</w:t>
      </w:r>
    </w:p>
    <w:p w14:paraId="735A3BB9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5.晋升形式：正常晋升或破格晋升或转评或直评。</w:t>
      </w:r>
    </w:p>
    <w:p w14:paraId="1CB5B96B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43FB1AD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8.学年及学期表达：如2017-2018（一）、2015-2016（二）。</w:t>
      </w:r>
    </w:p>
    <w:p w14:paraId="7F491275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  <w:b/>
          <w:sz w:val="32"/>
          <w:u w:val="single"/>
        </w:rPr>
      </w:pPr>
      <w:r>
        <w:rPr>
          <w:rFonts w:ascii="仿宋_GB2312" w:eastAsia="仿宋_GB2312" w:hint="eastAsia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 w14:textId="77777777" w:rsidR="00703E44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10.国际人才可依据《海南师范大学国际人才申报认定、高聘与评审高级职称管理办法（试行）》（</w:t>
      </w:r>
      <w:proofErr w:type="gramStart"/>
      <w:r>
        <w:rPr>
          <w:rFonts w:ascii="仿宋_GB2312" w:eastAsia="仿宋_GB2312" w:hint="eastAsia"/>
          <w:sz w:val="32"/>
        </w:rPr>
        <w:t>海师办</w:t>
      </w:r>
      <w:proofErr w:type="gramEnd"/>
      <w:r>
        <w:rPr>
          <w:rFonts w:ascii="仿宋_GB2312" w:eastAsia="仿宋_GB2312" w:hint="eastAsia"/>
          <w:sz w:val="32"/>
        </w:rPr>
        <w:t>〔2022〕57号）进行申报，评审条件依照《海南师范大学高校教师系列专业技术职务评审管理办法》（</w:t>
      </w:r>
      <w:proofErr w:type="gramStart"/>
      <w:r>
        <w:rPr>
          <w:rFonts w:ascii="仿宋_GB2312" w:eastAsia="仿宋_GB2312" w:hint="eastAsia"/>
          <w:sz w:val="32"/>
        </w:rPr>
        <w:t>海师办</w:t>
      </w:r>
      <w:proofErr w:type="gramEnd"/>
      <w:r>
        <w:rPr>
          <w:rFonts w:ascii="仿宋_GB2312" w:eastAsia="仿宋_GB2312" w:hint="eastAsia"/>
          <w:sz w:val="32"/>
        </w:rPr>
        <w:t>〔2021〕87号）执行。</w:t>
      </w:r>
    </w:p>
    <w:p w14:paraId="0EE6AADB" w14:textId="77777777" w:rsidR="00703E44" w:rsidRDefault="00000000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14:paraId="5BD460B6" w14:textId="77777777" w:rsidR="00703E44" w:rsidRDefault="00703E44">
      <w:pPr>
        <w:jc w:val="center"/>
        <w:rPr>
          <w:rFonts w:ascii="黑体" w:eastAsia="黑体" w:hAnsi="黑体" w:hint="eastAsia"/>
          <w:sz w:val="32"/>
          <w:szCs w:val="32"/>
        </w:rPr>
        <w:sectPr w:rsidR="00703E44" w:rsidSect="008E573B">
          <w:footerReference w:type="default" r:id="rId9"/>
          <w:pgSz w:w="11906" w:h="16838"/>
          <w:pgMar w:top="1559" w:right="1134" w:bottom="720" w:left="1134" w:header="851" w:footer="454" w:gutter="0"/>
          <w:pgNumType w:start="1"/>
          <w:cols w:space="425"/>
          <w:docGrid w:type="lines" w:linePitch="312"/>
        </w:sectPr>
      </w:pPr>
    </w:p>
    <w:p w14:paraId="72A52177" w14:textId="77777777" w:rsidR="00703E44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基本情况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:rsidR="00703E44" w14:paraId="1FAAEE00" w14:textId="77777777" w:rsidTr="00726430">
        <w:trPr>
          <w:trHeight w:val="667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57D1A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4908F2" w14:textId="2C92FD56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王贝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4AF9D8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95447E" w14:textId="0672E844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女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24A5CFF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864A527" w14:textId="47D3FCCF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1992</w:t>
            </w:r>
            <w:r w:rsidR="00877D67">
              <w:rPr>
                <w:rFonts w:ascii="宋体" w:hAnsi="宋体" w:cs="Arial" w:hint="eastAsia"/>
                <w:kern w:val="0"/>
                <w:szCs w:val="21"/>
              </w:rPr>
              <w:t>．</w:t>
            </w:r>
            <w:r>
              <w:rPr>
                <w:rFonts w:ascii="宋体" w:hAnsi="宋体" w:cs="Arial" w:hint="eastAsia"/>
                <w:kern w:val="0"/>
                <w:szCs w:val="21"/>
              </w:rPr>
              <w:t>12</w:t>
            </w:r>
            <w:r w:rsidR="00877D67"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98B09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政治</w:t>
            </w:r>
          </w:p>
          <w:p w14:paraId="1C074AA7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CD7391" w14:textId="365EB6EC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群众</w:t>
            </w:r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379AAB9" w14:textId="7E6E362A" w:rsidR="00703E44" w:rsidRDefault="00475D66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59CD82D8" wp14:editId="7B987AB7">
                  <wp:extent cx="830580" cy="1165860"/>
                  <wp:effectExtent l="0" t="0" r="0" b="0"/>
                  <wp:docPr id="30932256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116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3E44" w14:paraId="48C1EB76" w14:textId="77777777" w:rsidTr="00726430">
        <w:trPr>
          <w:trHeight w:val="701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E3AC6A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D53B63" w14:textId="77777777" w:rsidR="004C6EE2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高等学校教师资</w:t>
            </w:r>
          </w:p>
          <w:p w14:paraId="1C299099" w14:textId="34DC8489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8B294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8BB59E" w14:textId="1EDC0549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341281199212079005</w:t>
            </w:r>
          </w:p>
        </w:tc>
        <w:tc>
          <w:tcPr>
            <w:tcW w:w="1842" w:type="dxa"/>
            <w:gridSpan w:val="4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A22379F" w14:textId="77777777" w:rsidR="00703E44" w:rsidRDefault="00703E44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703E44" w14:paraId="26080549" w14:textId="77777777" w:rsidTr="00726430">
        <w:trPr>
          <w:trHeight w:val="835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2AAED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最高学历</w:t>
            </w:r>
          </w:p>
          <w:p w14:paraId="560C2447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8971D" w14:textId="2442996C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中国科学技术大学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86EDF0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E582DC" w14:textId="6E443546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博士研究生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C83167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1640E5" w14:textId="66B86A4F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高分子化学与物理</w:t>
            </w:r>
          </w:p>
        </w:tc>
        <w:tc>
          <w:tcPr>
            <w:tcW w:w="1842" w:type="dxa"/>
            <w:gridSpan w:val="4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A5D8581" w14:textId="77777777" w:rsidR="00703E44" w:rsidRDefault="00703E44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703E44" w14:paraId="1F59D405" w14:textId="77777777" w:rsidTr="00726430">
        <w:trPr>
          <w:trHeight w:val="681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379D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21F7" w14:textId="25EE8510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14:paraId="22E69765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DCE6B8" w14:textId="228CF432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2020</w:t>
            </w:r>
            <w:r w:rsidR="00877D67">
              <w:rPr>
                <w:rFonts w:ascii="宋体" w:hAnsi="宋体" w:cs="Arial" w:hint="eastAsia"/>
                <w:kern w:val="0"/>
                <w:szCs w:val="21"/>
              </w:rPr>
              <w:t>．</w:t>
            </w:r>
            <w:r>
              <w:rPr>
                <w:rFonts w:ascii="宋体" w:hAnsi="宋体" w:cs="Arial" w:hint="eastAsia"/>
                <w:kern w:val="0"/>
                <w:szCs w:val="21"/>
              </w:rPr>
              <w:t>11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43B673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C05C91" w14:textId="41F65D69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07D072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300169" w14:textId="7403AEE8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正常晋升</w:t>
            </w:r>
          </w:p>
        </w:tc>
      </w:tr>
      <w:tr w:rsidR="00703E44" w14:paraId="722AE717" w14:textId="77777777" w:rsidTr="00726430">
        <w:trPr>
          <w:trHeight w:val="658"/>
        </w:trPr>
        <w:tc>
          <w:tcPr>
            <w:tcW w:w="226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1621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取得</w:t>
            </w:r>
            <w:proofErr w:type="gramStart"/>
            <w:r>
              <w:rPr>
                <w:rFonts w:ascii="宋体" w:hAnsi="宋体" w:cs="Arial" w:hint="eastAsia"/>
                <w:kern w:val="0"/>
                <w:szCs w:val="21"/>
              </w:rPr>
              <w:t>现专业</w:t>
            </w:r>
            <w:proofErr w:type="gramEnd"/>
            <w:r>
              <w:rPr>
                <w:rFonts w:ascii="宋体" w:hAnsi="宋体" w:cs="Arial" w:hint="eastAsia"/>
                <w:kern w:val="0"/>
                <w:szCs w:val="21"/>
              </w:rPr>
              <w:t>技术资格及时间</w:t>
            </w:r>
          </w:p>
        </w:tc>
        <w:tc>
          <w:tcPr>
            <w:tcW w:w="227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6B06FA6" w14:textId="30F69AA1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讲师</w:t>
            </w:r>
          </w:p>
          <w:p w14:paraId="1E5D23CC" w14:textId="25D30839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2021</w:t>
            </w:r>
            <w:r w:rsidR="00877D67">
              <w:rPr>
                <w:rFonts w:ascii="宋体" w:hAnsi="宋体" w:cs="Arial" w:hint="eastAsia"/>
                <w:kern w:val="0"/>
                <w:szCs w:val="21"/>
              </w:rPr>
              <w:t>.</w:t>
            </w:r>
            <w:r>
              <w:rPr>
                <w:rFonts w:ascii="宋体" w:hAnsi="宋体" w:cs="Arial" w:hint="eastAsia"/>
                <w:kern w:val="0"/>
                <w:szCs w:val="21"/>
              </w:rPr>
              <w:t>12</w:t>
            </w:r>
            <w:r w:rsidR="00877D67">
              <w:rPr>
                <w:rFonts w:ascii="宋体" w:hAnsi="宋体" w:cs="Arial" w:hint="eastAsia"/>
                <w:kern w:val="0"/>
                <w:szCs w:val="21"/>
              </w:rPr>
              <w:t>.</w:t>
            </w:r>
            <w:r>
              <w:rPr>
                <w:rFonts w:ascii="宋体" w:hAnsi="宋体" w:cs="Arial" w:hint="eastAsia"/>
                <w:kern w:val="0"/>
                <w:szCs w:val="21"/>
              </w:rPr>
              <w:t>31</w:t>
            </w:r>
          </w:p>
        </w:tc>
        <w:tc>
          <w:tcPr>
            <w:tcW w:w="227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832B46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申请学科组名称</w:t>
            </w:r>
          </w:p>
          <w:p w14:paraId="17F0E22D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（在相应学科前打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√）</w:t>
            </w:r>
          </w:p>
        </w:tc>
        <w:tc>
          <w:tcPr>
            <w:tcW w:w="2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AAC4A6" w14:textId="4CC10B66" w:rsidR="00703E44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□人文社科</w:t>
            </w:r>
            <w:r>
              <w:rPr>
                <w:rFonts w:ascii="宋体" w:hAnsi="宋体" w:cs="Arial" w:hint="eastAsia"/>
                <w:kern w:val="0"/>
                <w:szCs w:val="21"/>
              </w:rPr>
              <w:t>组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 w:rsidR="004C6EE2">
              <w:rPr>
                <w:rFonts w:asciiTheme="minorEastAsia" w:hAnsiTheme="minorEastAsia" w:cs="Arial" w:hint="eastAsia"/>
                <w:kern w:val="0"/>
                <w:szCs w:val="21"/>
              </w:rPr>
              <w:sym w:font="Wingdings" w:char="F0FE"/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理工科</w:t>
            </w:r>
            <w:r>
              <w:rPr>
                <w:rFonts w:ascii="宋体" w:hAnsi="宋体" w:cs="Arial" w:hint="eastAsia"/>
                <w:kern w:val="0"/>
                <w:szCs w:val="21"/>
              </w:rPr>
              <w:t>组</w:t>
            </w:r>
          </w:p>
          <w:p w14:paraId="05B2C2D7" w14:textId="77777777" w:rsidR="00703E44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学科教育组    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kern w:val="0"/>
                <w:szCs w:val="21"/>
              </w:rPr>
              <w:t>艺体外组</w:t>
            </w:r>
          </w:p>
          <w:p w14:paraId="3F0A70AF" w14:textId="77777777" w:rsidR="00703E44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cs="Arial" w:hint="eastAsia"/>
                <w:kern w:val="0"/>
                <w:szCs w:val="21"/>
              </w:rPr>
              <w:t>思政课</w:t>
            </w:r>
            <w:proofErr w:type="gramEnd"/>
            <w:r>
              <w:rPr>
                <w:rFonts w:asciiTheme="minorEastAsia" w:hAnsiTheme="minorEastAsia" w:cs="Arial" w:hint="eastAsia"/>
                <w:kern w:val="0"/>
                <w:szCs w:val="21"/>
              </w:rPr>
              <w:t>教师</w:t>
            </w:r>
            <w:r>
              <w:rPr>
                <w:rFonts w:ascii="宋体" w:hAnsi="宋体" w:cs="Arial" w:hint="eastAsia"/>
                <w:kern w:val="0"/>
                <w:szCs w:val="21"/>
              </w:rPr>
              <w:t>组</w:t>
            </w:r>
          </w:p>
        </w:tc>
      </w:tr>
      <w:tr w:rsidR="00703E44" w14:paraId="617CDDB0" w14:textId="77777777" w:rsidTr="00726430">
        <w:trPr>
          <w:trHeight w:val="529"/>
        </w:trPr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0843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现任专业技术职务</w:t>
            </w:r>
          </w:p>
          <w:p w14:paraId="50630D11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6980B" w14:textId="4D45AA69" w:rsidR="00703E44" w:rsidRDefault="00000000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时间：</w:t>
            </w:r>
            <w:r w:rsidR="004C6EE2" w:rsidRPr="00CF348C">
              <w:rPr>
                <w:rFonts w:ascii="宋体" w:hAnsi="宋体" w:cs="Arial" w:hint="eastAsia"/>
                <w:kern w:val="0"/>
                <w:szCs w:val="21"/>
              </w:rPr>
              <w:t>202</w:t>
            </w:r>
            <w:r w:rsidR="0055376C">
              <w:rPr>
                <w:rFonts w:ascii="宋体" w:hAnsi="宋体" w:cs="Arial" w:hint="eastAsia"/>
                <w:kern w:val="0"/>
                <w:szCs w:val="21"/>
              </w:rPr>
              <w:t>1</w:t>
            </w:r>
            <w:r w:rsidR="00877D67">
              <w:rPr>
                <w:rFonts w:ascii="宋体" w:hAnsi="宋体" w:cs="Arial" w:hint="eastAsia"/>
                <w:kern w:val="0"/>
                <w:szCs w:val="21"/>
              </w:rPr>
              <w:t>.</w:t>
            </w:r>
            <w:r w:rsidR="0055376C">
              <w:rPr>
                <w:rFonts w:ascii="宋体" w:hAnsi="宋体" w:cs="Arial" w:hint="eastAsia"/>
                <w:kern w:val="0"/>
                <w:szCs w:val="21"/>
              </w:rPr>
              <w:t>3</w:t>
            </w:r>
          </w:p>
          <w:p w14:paraId="150AC986" w14:textId="14801828" w:rsidR="00703E44" w:rsidRDefault="00000000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单位：</w:t>
            </w:r>
            <w:r w:rsidR="004C6EE2">
              <w:rPr>
                <w:rFonts w:ascii="宋体" w:hAnsi="宋体" w:cs="Arial" w:hint="eastAsia"/>
                <w:kern w:val="0"/>
                <w:szCs w:val="21"/>
              </w:rPr>
              <w:t>化学与化工学院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B7BA15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C72FAE" w14:textId="2DF13CFE" w:rsidR="00703E44" w:rsidRDefault="00FC5F9D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</w:t>
            </w:r>
            <w:r w:rsidR="003D5CAF">
              <w:rPr>
                <w:rFonts w:ascii="宋体" w:hAnsi="宋体" w:cs="Arial" w:hint="eastAsia"/>
                <w:kern w:val="0"/>
                <w:szCs w:val="21"/>
              </w:rPr>
              <w:t>年</w:t>
            </w:r>
            <w:r w:rsidR="0055376C">
              <w:rPr>
                <w:rFonts w:ascii="宋体" w:hAnsi="宋体" w:cs="Arial" w:hint="eastAsia"/>
                <w:kern w:val="0"/>
                <w:szCs w:val="21"/>
              </w:rPr>
              <w:t>9</w:t>
            </w:r>
            <w:r w:rsidR="003D5CAF">
              <w:rPr>
                <w:rFonts w:ascii="宋体" w:hAnsi="宋体" w:cs="Arial" w:hint="eastAsia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sz="4" w:space="0" w:color="auto"/>
            </w:tcBorders>
            <w:vAlign w:val="center"/>
          </w:tcPr>
          <w:p w14:paraId="5BD4892D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9E8900" w14:textId="4309A88C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教师资格</w:t>
            </w:r>
            <w:r w:rsidR="00617E54">
              <w:rPr>
                <w:rFonts w:ascii="宋体" w:hAnsi="宋体" w:cs="Arial" w:hint="eastAsia"/>
                <w:kern w:val="0"/>
                <w:szCs w:val="21"/>
              </w:rPr>
              <w:t>证</w:t>
            </w:r>
          </w:p>
        </w:tc>
      </w:tr>
      <w:tr w:rsidR="00703E44" w14:paraId="0C7B1F16" w14:textId="77777777" w:rsidTr="00726430">
        <w:trPr>
          <w:trHeight w:val="536"/>
        </w:trPr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E2E6B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高校教师资格证</w:t>
            </w:r>
          </w:p>
          <w:p w14:paraId="2091B0E8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87E9B6" w14:textId="263A345B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A51DD6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869174" w14:textId="2648694B" w:rsidR="00703E44" w:rsidRDefault="00877D6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-</w:t>
            </w:r>
          </w:p>
        </w:tc>
      </w:tr>
      <w:tr w:rsidR="00703E44" w14:paraId="3D9C22C1" w14:textId="77777777" w:rsidTr="00726430">
        <w:trPr>
          <w:trHeight w:val="585"/>
        </w:trPr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0A224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1F598B" w14:textId="1A2B9B22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CEC2C2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80201C" w14:textId="77777777" w:rsidR="002A1098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教学科研型</w:t>
            </w:r>
          </w:p>
          <w:p w14:paraId="04BBFE54" w14:textId="7B0DFBC1" w:rsidR="00703E44" w:rsidRDefault="004C6EE2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副教授</w:t>
            </w:r>
          </w:p>
        </w:tc>
        <w:tc>
          <w:tcPr>
            <w:tcW w:w="17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57DF7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7CF1" w14:textId="7C1B2A1D" w:rsidR="00703E44" w:rsidRDefault="00000000">
            <w:pPr>
              <w:widowControl/>
              <w:rPr>
                <w:rFonts w:asciiTheme="minorEastAsia" w:hAnsiTheme="minorEastAsia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 w:val="22"/>
              </w:rPr>
              <w:t xml:space="preserve">□是   </w:t>
            </w:r>
            <w:r w:rsidR="004C6EE2">
              <w:rPr>
                <w:rFonts w:asciiTheme="minorEastAsia" w:hAnsiTheme="minorEastAsia" w:cs="Arial" w:hint="eastAsia"/>
                <w:kern w:val="0"/>
                <w:szCs w:val="21"/>
              </w:rPr>
              <w:sym w:font="Wingdings" w:char="F0FE"/>
            </w:r>
            <w:r>
              <w:rPr>
                <w:rFonts w:asciiTheme="minorEastAsia" w:hAnsiTheme="minorEastAsia" w:cs="Arial" w:hint="eastAsia"/>
                <w:kern w:val="0"/>
                <w:sz w:val="22"/>
              </w:rPr>
              <w:t>否</w:t>
            </w:r>
          </w:p>
        </w:tc>
      </w:tr>
      <w:tr w:rsidR="00703E44" w14:paraId="11C84335" w14:textId="77777777" w:rsidTr="00726430">
        <w:trPr>
          <w:trHeight w:val="631"/>
        </w:trPr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22EB878" w14:textId="77777777" w:rsidR="00703E44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破格申报条件</w:t>
            </w:r>
          </w:p>
          <w:p w14:paraId="792DCB9F" w14:textId="77777777" w:rsidR="00703E44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541D169" w14:textId="77777777" w:rsidR="00703E44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kern w:val="0"/>
                <w:szCs w:val="21"/>
              </w:rPr>
              <w:t>：</w:t>
            </w:r>
          </w:p>
        </w:tc>
      </w:tr>
      <w:tr w:rsidR="00703E44" w14:paraId="295838D2" w14:textId="77777777" w:rsidTr="00726430">
        <w:trPr>
          <w:trHeight w:val="492"/>
        </w:trPr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81EA9C4" w14:textId="77777777" w:rsidR="00703E44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直接评审条件</w:t>
            </w:r>
          </w:p>
          <w:p w14:paraId="4C77DAC9" w14:textId="77777777" w:rsidR="00703E44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02927A9" w14:textId="77777777" w:rsidR="00703E44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kern w:val="0"/>
                <w:szCs w:val="21"/>
              </w:rPr>
              <w:t>：</w:t>
            </w:r>
          </w:p>
        </w:tc>
      </w:tr>
      <w:tr w:rsidR="00703E44" w14:paraId="6CEBD16D" w14:textId="77777777">
        <w:trPr>
          <w:trHeight w:val="657"/>
        </w:trPr>
        <w:tc>
          <w:tcPr>
            <w:tcW w:w="978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3CF2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学习培训经历</w:t>
            </w:r>
          </w:p>
          <w:p w14:paraId="08378C15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703E44" w14:paraId="0CFC6CFA" w14:textId="77777777" w:rsidTr="00726430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E14B4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2645529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C8B12E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BAA2294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ECA514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毕（结</w:t>
            </w:r>
            <w:proofErr w:type="gramStart"/>
            <w:r>
              <w:rPr>
                <w:rFonts w:ascii="宋体" w:hAnsi="宋体" w:cs="Arial" w:hint="eastAsia"/>
                <w:kern w:val="0"/>
                <w:szCs w:val="21"/>
              </w:rPr>
              <w:t>肄</w:t>
            </w:r>
            <w:proofErr w:type="gramEnd"/>
            <w:r>
              <w:rPr>
                <w:rFonts w:ascii="宋体" w:hAnsi="宋体" w:cs="Arial" w:hint="eastAsia"/>
                <w:kern w:val="0"/>
                <w:szCs w:val="21"/>
              </w:rPr>
              <w:t>）业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53CDDE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国</w:t>
            </w:r>
          </w:p>
          <w:p w14:paraId="0683E98E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472F89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证明人</w:t>
            </w:r>
          </w:p>
        </w:tc>
      </w:tr>
      <w:tr w:rsidR="00703E44" w14:paraId="1A346E04" w14:textId="77777777" w:rsidTr="00726430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03B16" w14:textId="7379B147" w:rsidR="00703E44" w:rsidRDefault="0000680A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31DC8A0" w14:textId="4878B99E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DE8661" w14:textId="05FD6C33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3AC6C17" w14:textId="7A255AA4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295323" w14:textId="06134C9A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2C6BAD" w14:textId="2D6E6FB6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C3D481" w14:textId="00C062B3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703E44" w14:paraId="4EC7B6BB" w14:textId="77777777" w:rsidTr="00726430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8344C" w14:textId="31F0904F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489A5AE" w14:textId="73C5CAAE" w:rsidR="00703E44" w:rsidRDefault="00703E44" w:rsidP="00617E54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8D67B9" w14:textId="662CA516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BD1D3C2" w14:textId="6F972EBD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F1EBBE" w14:textId="15E8EDF8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D659BA8" w14:textId="23FDF1ED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6977E0" w14:textId="6036D8BA" w:rsidR="00703E44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</w:tbl>
    <w:p w14:paraId="4714A8C2" w14:textId="77777777" w:rsidR="00703E44" w:rsidRDefault="00703E44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265"/>
        <w:gridCol w:w="2410"/>
        <w:gridCol w:w="1701"/>
      </w:tblGrid>
      <w:tr w:rsidR="00703E44" w14:paraId="6DC2BC46" w14:textId="77777777">
        <w:trPr>
          <w:trHeight w:val="558"/>
        </w:trPr>
        <w:tc>
          <w:tcPr>
            <w:tcW w:w="9781" w:type="dxa"/>
            <w:gridSpan w:val="4"/>
            <w:vAlign w:val="center"/>
          </w:tcPr>
          <w:p w14:paraId="0A332C50" w14:textId="77777777" w:rsidR="00703E44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:rsidR="00703E44" w14:paraId="7ED8B0D7" w14:textId="77777777">
        <w:tc>
          <w:tcPr>
            <w:tcW w:w="2405" w:type="dxa"/>
            <w:vAlign w:val="center"/>
          </w:tcPr>
          <w:p w14:paraId="51586FF4" w14:textId="77777777" w:rsidR="00703E44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</w:t>
            </w:r>
            <w:r>
              <w:rPr>
                <w:rFonts w:hint="eastAsia"/>
                <w:szCs w:val="21"/>
              </w:rPr>
              <w:t xml:space="preserve">  </w:t>
            </w:r>
            <w:proofErr w:type="gramStart"/>
            <w:r>
              <w:rPr>
                <w:rFonts w:hint="eastAsia"/>
                <w:szCs w:val="21"/>
              </w:rPr>
              <w:t>止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时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间</w:t>
            </w:r>
          </w:p>
        </w:tc>
        <w:tc>
          <w:tcPr>
            <w:tcW w:w="3265" w:type="dxa"/>
            <w:vAlign w:val="center"/>
          </w:tcPr>
          <w:p w14:paraId="50496BFB" w14:textId="77777777" w:rsidR="00703E44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2410" w:type="dxa"/>
            <w:vAlign w:val="center"/>
          </w:tcPr>
          <w:p w14:paraId="7A1EA724" w14:textId="77777777" w:rsidR="00703E44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业</w:t>
            </w:r>
          </w:p>
          <w:p w14:paraId="2171A0F5" w14:textId="77777777" w:rsidR="00703E44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术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作</w:t>
            </w:r>
          </w:p>
        </w:tc>
        <w:tc>
          <w:tcPr>
            <w:tcW w:w="1701" w:type="dxa"/>
            <w:vAlign w:val="center"/>
          </w:tcPr>
          <w:p w14:paraId="6C4312ED" w14:textId="77777777" w:rsidR="00703E44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</w:t>
            </w:r>
            <w:r>
              <w:rPr>
                <w:rFonts w:hint="eastAsia"/>
                <w:szCs w:val="21"/>
              </w:rPr>
              <w:t xml:space="preserve">      </w:t>
            </w:r>
            <w:proofErr w:type="gramStart"/>
            <w:r>
              <w:rPr>
                <w:rFonts w:hint="eastAsia"/>
                <w:szCs w:val="21"/>
              </w:rPr>
              <w:t>务</w:t>
            </w:r>
            <w:proofErr w:type="gramEnd"/>
          </w:p>
        </w:tc>
      </w:tr>
      <w:tr w:rsidR="00703E44" w14:paraId="60C00635" w14:textId="77777777" w:rsidTr="00617E54">
        <w:trPr>
          <w:trHeight w:val="591"/>
        </w:trPr>
        <w:tc>
          <w:tcPr>
            <w:tcW w:w="2405" w:type="dxa"/>
            <w:vAlign w:val="center"/>
          </w:tcPr>
          <w:p w14:paraId="5C375F70" w14:textId="64F44A0C" w:rsidR="00703E44" w:rsidRDefault="007264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 w:rsidR="00AA376D"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11</w:t>
            </w:r>
            <w:r w:rsidR="00EA02F0">
              <w:rPr>
                <w:rFonts w:hint="eastAsia"/>
                <w:szCs w:val="21"/>
              </w:rPr>
              <w:t>至今</w:t>
            </w:r>
          </w:p>
        </w:tc>
        <w:tc>
          <w:tcPr>
            <w:tcW w:w="3265" w:type="dxa"/>
            <w:vAlign w:val="center"/>
          </w:tcPr>
          <w:p w14:paraId="06B6440B" w14:textId="362493E5" w:rsidR="00703E44" w:rsidRDefault="00726430" w:rsidP="00617E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海南师范大学化学与化工学院</w:t>
            </w:r>
          </w:p>
        </w:tc>
        <w:tc>
          <w:tcPr>
            <w:tcW w:w="2410" w:type="dxa"/>
            <w:vAlign w:val="center"/>
          </w:tcPr>
          <w:p w14:paraId="2442C75B" w14:textId="6E3A83B5" w:rsidR="00703E44" w:rsidRDefault="00726430" w:rsidP="00617E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化学，教师</w:t>
            </w:r>
          </w:p>
        </w:tc>
        <w:tc>
          <w:tcPr>
            <w:tcW w:w="1701" w:type="dxa"/>
            <w:vAlign w:val="center"/>
          </w:tcPr>
          <w:p w14:paraId="0E42F470" w14:textId="3E657927" w:rsidR="00703E44" w:rsidRDefault="00726430" w:rsidP="00617E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:rsidR="00617E54" w14:paraId="76C65256" w14:textId="77777777" w:rsidTr="00617E54">
        <w:trPr>
          <w:trHeight w:val="591"/>
        </w:trPr>
        <w:tc>
          <w:tcPr>
            <w:tcW w:w="2405" w:type="dxa"/>
            <w:vAlign w:val="center"/>
          </w:tcPr>
          <w:p w14:paraId="771A7456" w14:textId="77777777" w:rsidR="00617E54" w:rsidRDefault="00617E54">
            <w:pPr>
              <w:jc w:val="center"/>
              <w:rPr>
                <w:szCs w:val="21"/>
              </w:rPr>
            </w:pPr>
          </w:p>
        </w:tc>
        <w:tc>
          <w:tcPr>
            <w:tcW w:w="3265" w:type="dxa"/>
            <w:vAlign w:val="center"/>
          </w:tcPr>
          <w:p w14:paraId="4CEDFAC8" w14:textId="77777777" w:rsidR="00617E54" w:rsidRDefault="00617E54" w:rsidP="00617E54">
            <w:pPr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60BAA817" w14:textId="77777777" w:rsidR="00617E54" w:rsidRDefault="00617E54" w:rsidP="00617E54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3CF6799" w14:textId="77777777" w:rsidR="00617E54" w:rsidRDefault="00617E54" w:rsidP="00617E54">
            <w:pPr>
              <w:rPr>
                <w:szCs w:val="21"/>
              </w:rPr>
            </w:pPr>
          </w:p>
        </w:tc>
      </w:tr>
    </w:tbl>
    <w:p w14:paraId="6F28E07E" w14:textId="77777777" w:rsidR="00703E44" w:rsidRDefault="00703E44"/>
    <w:p w14:paraId="11EEA1A0" w14:textId="77777777" w:rsidR="00EA02F0" w:rsidRDefault="00EA02F0"/>
    <w:p w14:paraId="4CC8004D" w14:textId="77777777" w:rsidR="00EA02F0" w:rsidRDefault="00EA02F0"/>
    <w:p w14:paraId="04AA9E41" w14:textId="77777777" w:rsidR="00EA02F0" w:rsidRDefault="00EA02F0"/>
    <w:p w14:paraId="4806F122" w14:textId="77777777" w:rsidR="00EA02F0" w:rsidRDefault="00EA02F0"/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059"/>
        <w:gridCol w:w="6312"/>
      </w:tblGrid>
      <w:tr w:rsidR="00703E44" w14:paraId="1502E133" w14:textId="77777777">
        <w:trPr>
          <w:trHeight w:val="46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0F4703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基本条件</w:t>
            </w:r>
          </w:p>
        </w:tc>
      </w:tr>
      <w:tr w:rsidR="00703E44" w14:paraId="46E567E2" w14:textId="77777777" w:rsidTr="00EA02F0">
        <w:trPr>
          <w:trHeight w:val="2911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F194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思想品德鉴定及</w:t>
            </w:r>
          </w:p>
          <w:p w14:paraId="37F4B31B" w14:textId="77777777" w:rsidR="00703E44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师德师</w:t>
            </w:r>
            <w:proofErr w:type="gramStart"/>
            <w:r>
              <w:rPr>
                <w:rFonts w:ascii="宋体" w:hAnsi="宋体" w:cs="Arial" w:hint="eastAsia"/>
                <w:kern w:val="0"/>
                <w:szCs w:val="21"/>
              </w:rPr>
              <w:t>风表现</w:t>
            </w:r>
            <w:proofErr w:type="gramEnd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ECF2D7" w14:textId="77777777" w:rsidR="00703E44" w:rsidRDefault="00703E44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3CEC6110" w14:textId="5F292E3D" w:rsidR="00703E44" w:rsidRDefault="00726430" w:rsidP="0030263F">
            <w:pPr>
              <w:widowControl/>
              <w:spacing w:line="360" w:lineRule="auto"/>
              <w:ind w:firstLineChars="200" w:firstLine="420"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该同志坚定理想信念，忠诚于党的教育事业，自觉</w:t>
            </w:r>
            <w:proofErr w:type="gramStart"/>
            <w:r>
              <w:rPr>
                <w:rFonts w:ascii="宋体" w:hAnsi="宋体" w:cs="Arial" w:hint="eastAsia"/>
                <w:kern w:val="0"/>
                <w:szCs w:val="21"/>
              </w:rPr>
              <w:t>践行</w:t>
            </w:r>
            <w:proofErr w:type="gramEnd"/>
            <w:r>
              <w:rPr>
                <w:rFonts w:ascii="宋体" w:hAnsi="宋体" w:cs="Arial" w:hint="eastAsia"/>
                <w:kern w:val="0"/>
                <w:szCs w:val="21"/>
              </w:rPr>
              <w:t>核心价值观，为人师表，立德树人。师德师风方面恪守职业道德，关心爱护学生，严谨治学，廉洁从教，与其他同事团结互助，展现了高尚的师德风范和卓越的职业素养。</w:t>
            </w:r>
          </w:p>
          <w:p w14:paraId="7006757D" w14:textId="77777777" w:rsidR="00703E44" w:rsidRDefault="00703E44" w:rsidP="00726430">
            <w:pPr>
              <w:widowControl/>
              <w:spacing w:line="360" w:lineRule="auto"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31112968" w14:textId="77777777" w:rsidR="00703E44" w:rsidRDefault="00000000">
            <w:pPr>
              <w:ind w:firstLineChars="500" w:firstLine="1050"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703E44" w14:paraId="31CDAADB" w14:textId="77777777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3F13FB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ascii="宋体" w:hAnsi="宋体" w:cs="Arial" w:hint="eastAsia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4117AD" w14:textId="58636C40" w:rsidR="00703E44" w:rsidRDefault="00FC5F9D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不定等级</w:t>
            </w:r>
            <w:r w:rsidR="00617E54">
              <w:rPr>
                <w:rFonts w:ascii="宋体" w:hAnsi="宋体" w:cs="Arial" w:hint="eastAsia"/>
                <w:kern w:val="0"/>
                <w:szCs w:val="21"/>
              </w:rPr>
              <w:t>（2020）</w:t>
            </w:r>
            <w:r>
              <w:rPr>
                <w:rFonts w:ascii="宋体" w:hAnsi="宋体" w:cs="Arial" w:hint="eastAsia"/>
                <w:kern w:val="0"/>
                <w:szCs w:val="21"/>
              </w:rPr>
              <w:t>/合格</w:t>
            </w:r>
            <w:r w:rsidR="00617E54">
              <w:rPr>
                <w:rFonts w:ascii="宋体" w:hAnsi="宋体" w:cs="Arial" w:hint="eastAsia"/>
                <w:kern w:val="0"/>
                <w:szCs w:val="21"/>
              </w:rPr>
              <w:t>（2021）</w:t>
            </w:r>
            <w:r>
              <w:rPr>
                <w:rFonts w:ascii="宋体" w:hAnsi="宋体" w:cs="Arial" w:hint="eastAsia"/>
                <w:kern w:val="0"/>
                <w:szCs w:val="21"/>
              </w:rPr>
              <w:t>/合格</w:t>
            </w:r>
            <w:r w:rsidR="00617E54">
              <w:rPr>
                <w:rFonts w:ascii="宋体" w:hAnsi="宋体" w:cs="Arial" w:hint="eastAsia"/>
                <w:kern w:val="0"/>
                <w:szCs w:val="21"/>
              </w:rPr>
              <w:t>（2022）</w:t>
            </w:r>
            <w:r>
              <w:rPr>
                <w:rFonts w:ascii="宋体" w:hAnsi="宋体" w:cs="Arial" w:hint="eastAsia"/>
                <w:kern w:val="0"/>
                <w:szCs w:val="21"/>
              </w:rPr>
              <w:t>/合格</w:t>
            </w:r>
            <w:r w:rsidR="00617E54">
              <w:rPr>
                <w:rFonts w:ascii="宋体" w:hAnsi="宋体" w:cs="Arial" w:hint="eastAsia"/>
                <w:kern w:val="0"/>
                <w:szCs w:val="21"/>
              </w:rPr>
              <w:t>（2023）</w:t>
            </w:r>
            <w:r>
              <w:rPr>
                <w:rFonts w:ascii="宋体" w:hAnsi="宋体" w:cs="Arial" w:hint="eastAsia"/>
                <w:kern w:val="0"/>
                <w:szCs w:val="21"/>
              </w:rPr>
              <w:t>/优秀</w:t>
            </w:r>
            <w:r w:rsidR="00617E54">
              <w:rPr>
                <w:rFonts w:ascii="宋体" w:hAnsi="宋体" w:cs="Arial" w:hint="eastAsia"/>
                <w:kern w:val="0"/>
                <w:szCs w:val="21"/>
              </w:rPr>
              <w:t>（2024）</w:t>
            </w:r>
          </w:p>
        </w:tc>
      </w:tr>
      <w:tr w:rsidR="00703E44" w14:paraId="019B4C35" w14:textId="77777777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0A357E" w14:textId="77777777" w:rsidR="00703E44" w:rsidRDefault="00000000">
            <w:pPr>
              <w:jc w:val="center"/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近三年师德考核结论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A5F59C" w14:textId="6CABF03D" w:rsidR="00703E44" w:rsidRDefault="00726430">
            <w:pPr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合格</w:t>
            </w:r>
            <w:r w:rsidR="004A3DFC">
              <w:rPr>
                <w:rFonts w:asciiTheme="minorEastAsia" w:hAnsiTheme="minorEastAsia" w:cs="Arial" w:hint="eastAsia"/>
                <w:kern w:val="0"/>
                <w:szCs w:val="21"/>
              </w:rPr>
              <w:t>(2022)</w:t>
            </w:r>
            <w:r w:rsidR="00FC5F9D">
              <w:rPr>
                <w:rFonts w:asciiTheme="minorEastAsia" w:hAnsiTheme="minorEastAsia" w:cs="Arial" w:hint="eastAsia"/>
                <w:kern w:val="0"/>
                <w:szCs w:val="21"/>
              </w:rPr>
              <w:t>/合格</w:t>
            </w:r>
            <w:r w:rsidR="004A3DFC">
              <w:rPr>
                <w:rFonts w:asciiTheme="minorEastAsia" w:hAnsiTheme="minorEastAsia" w:cs="Arial" w:hint="eastAsia"/>
                <w:kern w:val="0"/>
                <w:szCs w:val="21"/>
              </w:rPr>
              <w:t>(2023)</w:t>
            </w:r>
            <w:r w:rsidR="00FC5F9D">
              <w:rPr>
                <w:rFonts w:asciiTheme="minorEastAsia" w:hAnsiTheme="minorEastAsia" w:cs="Arial" w:hint="eastAsia"/>
                <w:kern w:val="0"/>
                <w:szCs w:val="21"/>
              </w:rPr>
              <w:t>/优秀</w:t>
            </w:r>
            <w:r w:rsidR="004A3DFC">
              <w:rPr>
                <w:rFonts w:asciiTheme="minorEastAsia" w:hAnsiTheme="minorEastAsia" w:cs="Arial" w:hint="eastAsia"/>
                <w:kern w:val="0"/>
                <w:szCs w:val="21"/>
              </w:rPr>
              <w:t>(2024)</w:t>
            </w:r>
          </w:p>
        </w:tc>
      </w:tr>
      <w:tr w:rsidR="00703E44" w14:paraId="5C2BB026" w14:textId="77777777">
        <w:trPr>
          <w:trHeight w:val="10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CB365" w14:textId="77777777" w:rsidR="00703E44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FD5EFC" w14:textId="49A11AA4" w:rsidR="00703E44" w:rsidRDefault="00C746C7">
            <w:pPr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无</w:t>
            </w:r>
          </w:p>
        </w:tc>
      </w:tr>
      <w:tr w:rsidR="00703E44" w14:paraId="2585FEAC" w14:textId="77777777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217608" w14:textId="77777777" w:rsidR="00703E44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7BA3D" w14:textId="034A0AE9" w:rsidR="00703E44" w:rsidRDefault="0072643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sym w:font="Wingdings" w:char="F0FE"/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FE2703" w14:textId="77777777" w:rsidR="00703E44" w:rsidRDefault="00000000">
            <w:pPr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□是，</w:t>
            </w:r>
            <w:r>
              <w:rPr>
                <w:rFonts w:ascii="宋体" w:hAnsi="宋体" w:cs="Arial" w:hint="eastAsia"/>
                <w:kern w:val="0"/>
                <w:szCs w:val="21"/>
              </w:rPr>
              <w:t>因                          延迟     年。</w:t>
            </w:r>
          </w:p>
        </w:tc>
      </w:tr>
      <w:tr w:rsidR="00703E44" w14:paraId="5B0D3784" w14:textId="77777777">
        <w:trPr>
          <w:trHeight w:val="4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0EAD03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8E9F3" w14:textId="39880BC9" w:rsidR="00703E44" w:rsidRDefault="0072643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2021.</w:t>
            </w:r>
            <w:r w:rsidR="00B54078">
              <w:rPr>
                <w:rFonts w:ascii="宋体" w:hAnsi="宋体" w:cs="Arial" w:hint="eastAsia"/>
                <w:kern w:val="0"/>
                <w:szCs w:val="21"/>
              </w:rPr>
              <w:t>3</w:t>
            </w:r>
            <w:r>
              <w:rPr>
                <w:rFonts w:ascii="宋体" w:hAnsi="宋体" w:cs="Arial" w:hint="eastAsia"/>
                <w:kern w:val="0"/>
                <w:szCs w:val="21"/>
              </w:rPr>
              <w:t>-202</w:t>
            </w:r>
            <w:r w:rsidR="00B54078">
              <w:rPr>
                <w:rFonts w:ascii="宋体" w:hAnsi="宋体" w:cs="Arial" w:hint="eastAsia"/>
                <w:kern w:val="0"/>
                <w:szCs w:val="21"/>
              </w:rPr>
              <w:t>3</w:t>
            </w:r>
            <w:r>
              <w:rPr>
                <w:rFonts w:ascii="宋体" w:hAnsi="宋体" w:cs="Arial" w:hint="eastAsia"/>
                <w:kern w:val="0"/>
                <w:szCs w:val="21"/>
              </w:rPr>
              <w:t>.</w:t>
            </w:r>
            <w:r w:rsidR="00B54078">
              <w:rPr>
                <w:rFonts w:ascii="宋体" w:hAnsi="宋体" w:cs="Arial" w:hint="eastAsia"/>
                <w:kern w:val="0"/>
                <w:szCs w:val="21"/>
              </w:rPr>
              <w:t>3</w:t>
            </w:r>
          </w:p>
          <w:p w14:paraId="0C8AC216" w14:textId="01F83DD8" w:rsidR="00726430" w:rsidRDefault="0072643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化学与化工学院硕士研究生班主任</w:t>
            </w:r>
          </w:p>
        </w:tc>
      </w:tr>
    </w:tbl>
    <w:p w14:paraId="69E7A5A1" w14:textId="77777777" w:rsidR="00703E44" w:rsidRDefault="00703E44"/>
    <w:tbl>
      <w:tblPr>
        <w:tblW w:w="97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"/>
        <w:gridCol w:w="2694"/>
        <w:gridCol w:w="1559"/>
        <w:gridCol w:w="765"/>
        <w:gridCol w:w="766"/>
        <w:gridCol w:w="879"/>
        <w:gridCol w:w="850"/>
        <w:gridCol w:w="568"/>
      </w:tblGrid>
      <w:tr w:rsidR="00703E44" w14:paraId="23DC5AB2" w14:textId="77777777">
        <w:trPr>
          <w:trHeight w:val="41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5CEB7" w14:textId="77777777" w:rsidR="00703E44" w:rsidRDefault="00000000">
            <w:pPr>
              <w:spacing w:line="300" w:lineRule="exact"/>
              <w:jc w:val="center"/>
              <w:rPr>
                <w:rFonts w:asciiTheme="minorEastAsia" w:hAnsiTheme="minorEastAsia" w:cstheme="minorEastAsia" w:hint="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任现职以来的教学业绩情况</w:t>
            </w:r>
          </w:p>
        </w:tc>
      </w:tr>
      <w:tr w:rsidR="00703E44" w14:paraId="4E173C67" w14:textId="77777777">
        <w:trPr>
          <w:trHeight w:val="20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9AF69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481B1" w14:textId="3390CE06" w:rsidR="00703E44" w:rsidRDefault="00000000">
            <w:pPr>
              <w:spacing w:line="30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fldChar w:fldCharType="begin"/>
            </w:r>
            <w:r>
              <w:rPr>
                <w:rFonts w:asciiTheme="minorEastAsia" w:hAnsiTheme="minorEastAsia" w:cstheme="minorEastAsia" w:hint="eastAsia"/>
                <w:szCs w:val="21"/>
              </w:rPr>
              <w:instrText xml:space="preserve"> = 1 \* GB3 </w:instrText>
            </w:r>
            <w:r>
              <w:rPr>
                <w:rFonts w:asciiTheme="minorEastAsia" w:hAnsiTheme="minorEastAsia" w:cstheme="minorEastAsia" w:hint="eastAsia"/>
                <w:szCs w:val="21"/>
              </w:rPr>
              <w:fldChar w:fldCharType="separate"/>
            </w:r>
            <w:r>
              <w:rPr>
                <w:rFonts w:asciiTheme="minorEastAsia" w:hAnsiTheme="minorEastAsia" w:cstheme="minorEastAsia" w:hint="eastAsia"/>
                <w:szCs w:val="21"/>
              </w:rPr>
              <w:t>①</w:t>
            </w:r>
            <w:r>
              <w:rPr>
                <w:rFonts w:asciiTheme="minorEastAsia" w:hAnsiTheme="minorEastAsia" w:cstheme="minorEastAsia" w:hint="eastAsia"/>
                <w:szCs w:val="21"/>
              </w:rPr>
              <w:fldChar w:fldCharType="end"/>
            </w:r>
            <w:r>
              <w:rPr>
                <w:rFonts w:asciiTheme="minorEastAsia" w:hAnsiTheme="minorEastAsia" w:cstheme="minorEastAsia" w:hint="eastAsia"/>
                <w:szCs w:val="21"/>
              </w:rPr>
              <w:t>任现职以来，承担课堂教学工作量共计</w:t>
            </w:r>
            <w:r w:rsidR="00A30450"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 w:rsidR="000866F4">
              <w:rPr>
                <w:rFonts w:asciiTheme="minorEastAsia" w:hAnsiTheme="minorEastAsia" w:cstheme="minorEastAsia" w:hint="eastAsia"/>
                <w:szCs w:val="21"/>
                <w:u w:val="single"/>
              </w:rPr>
              <w:t>87</w:t>
            </w:r>
            <w:r w:rsidR="00317087">
              <w:rPr>
                <w:rFonts w:asciiTheme="minorEastAsia" w:hAnsiTheme="minorEastAsia" w:cstheme="minorEastAsia" w:hint="eastAsia"/>
                <w:szCs w:val="21"/>
                <w:u w:val="single"/>
              </w:rPr>
              <w:t>2</w:t>
            </w:r>
            <w:r w:rsidR="00A30450"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学时，年均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 w:rsidR="000866F4">
              <w:rPr>
                <w:rFonts w:asciiTheme="minorEastAsia" w:hAnsiTheme="minorEastAsia" w:cstheme="minorEastAsia" w:hint="eastAsia"/>
                <w:szCs w:val="21"/>
                <w:u w:val="single"/>
              </w:rPr>
              <w:t>21</w:t>
            </w:r>
            <w:r w:rsidR="00317087">
              <w:rPr>
                <w:rFonts w:asciiTheme="minorEastAsia" w:hAnsiTheme="minorEastAsia" w:cstheme="minorEastAsia" w:hint="eastAsia"/>
                <w:szCs w:val="21"/>
                <w:u w:val="single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学时，其中本科生课堂教学工作量共计</w:t>
            </w:r>
            <w:r w:rsidR="00A30450"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 w:rsidR="00F269BB">
              <w:rPr>
                <w:rFonts w:asciiTheme="minorEastAsia" w:hAnsiTheme="minorEastAsia" w:cstheme="minorEastAsia" w:hint="eastAsia"/>
                <w:szCs w:val="21"/>
                <w:u w:val="single"/>
              </w:rPr>
              <w:t>57</w:t>
            </w:r>
            <w:r w:rsidR="00317087">
              <w:rPr>
                <w:rFonts w:asciiTheme="minorEastAsia" w:hAnsiTheme="minorEastAsia" w:cstheme="minorEastAsia" w:hint="eastAsia"/>
                <w:szCs w:val="21"/>
                <w:u w:val="single"/>
              </w:rPr>
              <w:t>4</w:t>
            </w:r>
            <w:r w:rsidR="0026427D"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 w:rsidR="00A30450"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学时，年均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 w:rsidR="0026427D">
              <w:rPr>
                <w:rFonts w:asciiTheme="minorEastAsia" w:hAnsiTheme="minorEastAsia" w:cstheme="minorEastAsia" w:hint="eastAsia"/>
                <w:szCs w:val="21"/>
                <w:u w:val="single"/>
              </w:rPr>
              <w:t>1</w:t>
            </w:r>
            <w:r w:rsidR="00F269BB">
              <w:rPr>
                <w:rFonts w:asciiTheme="minorEastAsia" w:hAnsiTheme="minorEastAsia" w:cstheme="minorEastAsia" w:hint="eastAsia"/>
                <w:szCs w:val="21"/>
                <w:u w:val="single"/>
              </w:rPr>
              <w:t>4</w:t>
            </w:r>
            <w:r w:rsidR="0026427D">
              <w:rPr>
                <w:rFonts w:asciiTheme="minorEastAsia" w:hAnsiTheme="minorEastAsia" w:cstheme="minorEastAsia" w:hint="eastAsia"/>
                <w:szCs w:val="21"/>
                <w:u w:val="single"/>
              </w:rPr>
              <w:t>3</w:t>
            </w:r>
            <w:r w:rsidR="00317087">
              <w:rPr>
                <w:rFonts w:asciiTheme="minorEastAsia" w:hAnsiTheme="minorEastAsia" w:cstheme="minorEastAsia" w:hint="eastAsia"/>
                <w:szCs w:val="21"/>
                <w:u w:val="single"/>
              </w:rPr>
              <w:t>.5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学时，其中实践类共计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 w:rsidR="00F269BB">
              <w:rPr>
                <w:rFonts w:asciiTheme="minorEastAsia" w:hAnsiTheme="minorEastAsia" w:cstheme="minorEastAsia" w:hint="eastAsia"/>
                <w:szCs w:val="21"/>
                <w:u w:val="single"/>
              </w:rPr>
              <w:t>298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学时，年均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 w:rsidR="00F269BB">
              <w:rPr>
                <w:rFonts w:asciiTheme="minorEastAsia" w:hAnsiTheme="minorEastAsia" w:cstheme="minorEastAsia" w:hint="eastAsia"/>
                <w:szCs w:val="21"/>
                <w:u w:val="single"/>
              </w:rPr>
              <w:t>74.5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学时。</w:t>
            </w:r>
          </w:p>
          <w:p w14:paraId="77CBC39D" w14:textId="1916E46C" w:rsidR="00703E44" w:rsidRDefault="00000000">
            <w:pPr>
              <w:spacing w:line="30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begin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instrText xml:space="preserve"> = 2 \* GB3 </w:instrTex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separate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②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任现职以来教学评估达到“合格”以上占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  <w:u w:val="single"/>
              </w:rPr>
              <w:t xml:space="preserve"> </w:t>
            </w:r>
            <w:r w:rsidR="00F11480">
              <w:rPr>
                <w:rFonts w:asciiTheme="minorEastAsia" w:hAnsiTheme="minorEastAsia" w:cstheme="minorEastAsia" w:hint="eastAsia"/>
                <w:kern w:val="0"/>
                <w:szCs w:val="21"/>
                <w:u w:val="single"/>
              </w:rPr>
              <w:t>100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  <w:u w:val="single"/>
              </w:rPr>
              <w:t xml:space="preserve"> % 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14:paraId="6237BCB2" w14:textId="0828EE3E" w:rsidR="00703E44" w:rsidRDefault="00000000">
            <w:pPr>
              <w:spacing w:line="30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begin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instrText xml:space="preserve"> = 3 \* GB3 </w:instrTex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separate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③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cstheme="minorEastAsia" w:hint="eastAsia"/>
                <w:szCs w:val="21"/>
              </w:rPr>
              <w:t>本次晋升专业技术资格的课程评估成绩为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 w:rsidR="00220488" w:rsidRPr="00220488">
              <w:rPr>
                <w:rFonts w:asciiTheme="minorEastAsia" w:hAnsiTheme="minorEastAsia" w:cstheme="minorEastAsia" w:hint="eastAsia"/>
                <w:szCs w:val="21"/>
                <w:u w:val="single"/>
              </w:rPr>
              <w:t>优秀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等级。</w:t>
            </w:r>
          </w:p>
          <w:p w14:paraId="2674DF21" w14:textId="01BEA17F" w:rsidR="00703E44" w:rsidRDefault="00000000">
            <w:pPr>
              <w:spacing w:line="30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begin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instrText xml:space="preserve"> = 4 \* GB3 </w:instrTex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separate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④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担任毕业实习和论文指导工作（ </w:t>
            </w:r>
            <w:r w:rsidR="00F269BB">
              <w:rPr>
                <w:rFonts w:asciiTheme="minorEastAsia" w:hAnsiTheme="minorEastAsia" w:cstheme="minorEastAsia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 ）届；或担任本科生创新创业活动（</w:t>
            </w:r>
            <w:r w:rsidR="00F11480">
              <w:rPr>
                <w:rFonts w:asciiTheme="minorEastAsia" w:hAnsiTheme="minorEastAsia" w:cstheme="minorEastAsia" w:hint="eastAsia"/>
                <w:kern w:val="0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）项；或担任本科生专业竞赛指导（</w:t>
            </w:r>
            <w:r w:rsidR="00F11480">
              <w:rPr>
                <w:rFonts w:asciiTheme="minorEastAsia" w:hAnsiTheme="minorEastAsia" w:cstheme="minorEastAsia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）项；或担任本科生开展寒暑假社会实践（</w:t>
            </w:r>
            <w:r w:rsidR="00267D25">
              <w:rPr>
                <w:rFonts w:asciiTheme="minorEastAsia" w:hAnsiTheme="minorEastAsia" w:cstheme="minorEastAsia" w:hint="eastAsia"/>
                <w:kern w:val="0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）项。</w:t>
            </w:r>
          </w:p>
        </w:tc>
      </w:tr>
      <w:tr w:rsidR="00703E44" w14:paraId="5236DB61" w14:textId="77777777">
        <w:trPr>
          <w:trHeight w:val="34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2538F5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任现职以来课程教学工作量业绩表（本科生）</w:t>
            </w:r>
          </w:p>
        </w:tc>
      </w:tr>
      <w:tr w:rsidR="00703E44" w14:paraId="18AD0336" w14:textId="77777777" w:rsidTr="00A30450">
        <w:trPr>
          <w:trHeight w:val="56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41EAF" w14:textId="77777777" w:rsidR="00703E44" w:rsidRDefault="0000000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学年、学期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9CECDF" w14:textId="77777777" w:rsidR="00703E44" w:rsidRDefault="0000000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D47D9C" w14:textId="77777777" w:rsidR="00703E44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75FDF" w14:textId="77777777" w:rsidR="00703E44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76A65" w14:textId="77777777" w:rsidR="00703E44" w:rsidRDefault="0000000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DCD0A" w14:textId="77777777" w:rsidR="00703E44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FB7F1" w14:textId="77777777" w:rsidR="00703E44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0635DCE" w14:textId="77777777" w:rsidR="00703E44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备注</w:t>
            </w:r>
          </w:p>
        </w:tc>
      </w:tr>
      <w:tr w:rsidR="00703E44" w14:paraId="2198C42B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173" w14:textId="68065298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2020-2021学年第2学期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0ACA92" w14:textId="4A38043D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hint="eastAsia"/>
                <w:szCs w:val="21"/>
              </w:rPr>
              <w:t>无机化学实验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C41C5" w14:textId="061D3CBF" w:rsidR="00703E44" w:rsidRPr="00946D91" w:rsidRDefault="00F1148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19级化学1班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51B5" w14:textId="129F862F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6114" w14:textId="0BB28B9B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74EA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E085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6D493F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03E44" w14:paraId="2650E380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516" w14:textId="4357820A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2020-2021学年第2学期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ABA72A" w14:textId="2FE15E6D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分析化学实验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D98B" w14:textId="3D44C6AA" w:rsidR="00703E44" w:rsidRPr="00946D91" w:rsidRDefault="00F1148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19级制药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F1B1" w14:textId="40C67C54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6466" w14:textId="3023C819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F39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36EF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110A75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03E44" w14:paraId="13169577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2C44" w14:textId="63824106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2020-2021学年第2学期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78B341" w14:textId="30847390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基础化学实验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DF55" w14:textId="768C125F" w:rsidR="00703E44" w:rsidRPr="00946D91" w:rsidRDefault="00F1148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20级地化生7班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6AA7" w14:textId="6639DA44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D306" w14:textId="642A65D4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90E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A07A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E3ECAE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03E44" w14:paraId="0F044487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9105" w14:textId="74A4E7BE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2021-2022学年第1学期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2C1B20" w14:textId="395404B0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hint="eastAsia"/>
                <w:szCs w:val="21"/>
              </w:rPr>
              <w:t>物理化学实验</w:t>
            </w:r>
            <w:proofErr w:type="gramStart"/>
            <w:r w:rsidRPr="00946D91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A03C3" w14:textId="2A2B2331" w:rsidR="00703E44" w:rsidRPr="00946D91" w:rsidRDefault="00F1148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19级化学1班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D566" w14:textId="7484F00D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9279" w14:textId="18467F3D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30D4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A2D0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167851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03E44" w14:paraId="0B1AB694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3855" w14:textId="797DE10A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2021-2022学年</w:t>
            </w:r>
            <w:r w:rsidRPr="00946D91">
              <w:rPr>
                <w:rFonts w:ascii="宋体" w:hAnsi="宋体" w:hint="eastAsia"/>
                <w:szCs w:val="21"/>
              </w:rPr>
              <w:lastRenderedPageBreak/>
              <w:t>第1学期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0E4371" w14:textId="016031DF" w:rsidR="00703E44" w:rsidRPr="00946D91" w:rsidRDefault="00F1148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hint="eastAsia"/>
                <w:szCs w:val="21"/>
              </w:rPr>
              <w:lastRenderedPageBreak/>
              <w:t>物理化学实验</w:t>
            </w:r>
            <w:proofErr w:type="gramStart"/>
            <w:r w:rsidRPr="00946D91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E98B" w14:textId="274F002A" w:rsidR="00703E44" w:rsidRPr="00946D91" w:rsidRDefault="00F1148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19级应化2班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4D0E" w14:textId="55EA5492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8EA9" w14:textId="377BC7B5" w:rsidR="00703E44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1FC5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E7CC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25F397" w14:textId="77777777" w:rsidR="00703E44" w:rsidRDefault="00703E4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11480" w14:paraId="2CA66C21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442E" w14:textId="1CCC6F88" w:rsidR="00F11480" w:rsidRPr="00946D91" w:rsidRDefault="00F1148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2021-2022学年第2学期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7C7840" w14:textId="1F868A69" w:rsidR="00F11480" w:rsidRPr="00946D91" w:rsidRDefault="00F11480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仪器分析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DD312" w14:textId="5F6C9EAA" w:rsidR="00F11480" w:rsidRPr="00946D91" w:rsidRDefault="00F1148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19级化学2班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0646" w14:textId="77885EC2" w:rsidR="00F11480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6FC4" w14:textId="0065C261" w:rsidR="00F11480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7EDB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6A6E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76D3C2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11480" w14:paraId="59A2337D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AA16" w14:textId="7311C089" w:rsidR="00F11480" w:rsidRPr="00946D91" w:rsidRDefault="00F1148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2021-2022学年第2学期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B60009" w14:textId="39850708" w:rsidR="00F11480" w:rsidRPr="00946D91" w:rsidRDefault="00F11480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物理化学实验二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1E6F" w14:textId="21656ECC" w:rsidR="00F11480" w:rsidRPr="00946D91" w:rsidRDefault="00F1148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19级化学3班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2E89" w14:textId="66F8F936" w:rsidR="00F11480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3009" w14:textId="5ADEAB79" w:rsidR="00F11480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A30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9317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0B900D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11480" w14:paraId="41775E76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07D5" w14:textId="76CF1123" w:rsidR="00F11480" w:rsidRPr="00946D91" w:rsidRDefault="00F1148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2021-2022学年第2学期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8458B0" w14:textId="165911E8" w:rsidR="00F11480" w:rsidRPr="00946D91" w:rsidRDefault="00F11480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物理化学实验二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B1768" w14:textId="28126629" w:rsidR="00F11480" w:rsidRPr="00946D91" w:rsidRDefault="00F1148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19级应化1班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E7C" w14:textId="02BB868A" w:rsidR="00F11480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F39C" w14:textId="2B652F8E" w:rsidR="00F11480" w:rsidRPr="00946D91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651D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E146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2D2F2B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11480" w14:paraId="683719B7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844B" w14:textId="189C54C3" w:rsidR="00F11480" w:rsidRPr="00946D91" w:rsidRDefault="00F1148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2022-2023学年第1学期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530B62" w14:textId="408114E6" w:rsidR="00F11480" w:rsidRPr="00946D91" w:rsidRDefault="00F11480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9C26" w14:textId="3506191C" w:rsidR="00F11480" w:rsidRPr="00946D91" w:rsidRDefault="00A3045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20级地化生7班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26DC" w14:textId="4E22CB74" w:rsidR="00F11480" w:rsidRPr="00946D91" w:rsidRDefault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395" w14:textId="3D9DF991" w:rsidR="00F11480" w:rsidRPr="00946D91" w:rsidRDefault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66EA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0C67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F3ACC0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11480" w14:paraId="4B07A7BC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2C42" w14:textId="049A7EFE" w:rsidR="00F11480" w:rsidRPr="00946D91" w:rsidRDefault="00F1148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2022-2023学年第1学期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DEC580" w14:textId="160B8050" w:rsidR="00F11480" w:rsidRPr="00946D91" w:rsidRDefault="00F11480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BC46C" w14:textId="6CA314F0" w:rsidR="00F11480" w:rsidRPr="00946D91" w:rsidRDefault="00A3045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20级地化生8班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610" w14:textId="6E9392B3" w:rsidR="00F11480" w:rsidRPr="00946D91" w:rsidRDefault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C422" w14:textId="3AC4D8FA" w:rsidR="00F11480" w:rsidRPr="00946D91" w:rsidRDefault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0A8A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4732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5514B1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11480" w14:paraId="56767637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F13B" w14:textId="7BD14707" w:rsidR="00F11480" w:rsidRPr="00946D91" w:rsidRDefault="00A3045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2022-2023学年第2学期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A426D2" w14:textId="2808520C" w:rsidR="00F11480" w:rsidRPr="00946D91" w:rsidRDefault="00A30450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分析化学实验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21D94" w14:textId="79F11ED3" w:rsidR="00F11480" w:rsidRPr="00946D91" w:rsidRDefault="00A3045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19级制药1班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A80E" w14:textId="54A0FA74" w:rsidR="00F11480" w:rsidRPr="00946D91" w:rsidRDefault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1380" w14:textId="20EEF5D3" w:rsidR="00F11480" w:rsidRPr="00946D91" w:rsidRDefault="004E7A5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FD5A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617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5750CBC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11480" w14:paraId="307AAC16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EE8B" w14:textId="057CDFD0" w:rsidR="00F11480" w:rsidRPr="00946D91" w:rsidRDefault="00A3045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2022-2023学年第2学期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4834BE" w14:textId="5EA35C4E" w:rsidR="00F11480" w:rsidRPr="00946D91" w:rsidRDefault="00A30450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分析化学实验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C4C98" w14:textId="6EDAC184" w:rsidR="00F11480" w:rsidRPr="00946D91" w:rsidRDefault="00A3045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19级制药2班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2874" w14:textId="45222E1F" w:rsidR="00F11480" w:rsidRPr="00946D91" w:rsidRDefault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BDB1" w14:textId="2506E74D" w:rsidR="00F11480" w:rsidRPr="00946D91" w:rsidRDefault="004E7A5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D0B9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FD22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D2D679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11480" w14:paraId="5A0AE5D8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09A8" w14:textId="22A2EA95" w:rsidR="00F11480" w:rsidRPr="00946D91" w:rsidRDefault="00A3045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2022-2023学年第2学期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753552" w14:textId="100832D5" w:rsidR="00F11480" w:rsidRPr="00946D91" w:rsidRDefault="00A30450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无机化学实验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B429C" w14:textId="12E1A9CE" w:rsidR="00F11480" w:rsidRPr="00946D91" w:rsidRDefault="00A30450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22级地化生5班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40E1" w14:textId="763AE1D8" w:rsidR="00F11480" w:rsidRPr="00946D91" w:rsidRDefault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A1EC" w14:textId="148560B0" w:rsidR="00F11480" w:rsidRPr="00946D91" w:rsidRDefault="004E7A5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BEB0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B9D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61B288" w14:textId="77777777" w:rsidR="00F11480" w:rsidRDefault="00F1148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B215F6" w14:paraId="4E37FFB4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397C" w14:textId="1BD4FC26" w:rsidR="00B215F6" w:rsidRPr="00946D91" w:rsidRDefault="00B215F6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2023-2024学年第1学期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A5296D" w14:textId="3B60564B" w:rsidR="00B215F6" w:rsidRPr="00946D91" w:rsidRDefault="00B215F6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34390" w14:textId="13522CE4" w:rsidR="00B215F6" w:rsidRPr="00946D91" w:rsidRDefault="00B215F6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22级地化生5班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ED04" w14:textId="2F26C3B1" w:rsidR="00B215F6" w:rsidRPr="00946D91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61E" w14:textId="7AA4B092" w:rsidR="00B215F6" w:rsidRPr="00946D91" w:rsidRDefault="004E7A5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1132" w14:textId="77777777" w:rsidR="00B215F6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A320" w14:textId="77777777" w:rsidR="00B215F6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56D50B" w14:textId="77777777" w:rsidR="00B215F6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B215F6" w14:paraId="63D1EACC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5E17" w14:textId="6A3A5173" w:rsidR="00B215F6" w:rsidRPr="00946D91" w:rsidRDefault="00B215F6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2023-2024学年第1学期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F94A09" w14:textId="32D28C42" w:rsidR="00B215F6" w:rsidRPr="00946D91" w:rsidRDefault="00B215F6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FF27" w14:textId="011C3681" w:rsidR="00B215F6" w:rsidRPr="00946D91" w:rsidRDefault="00B215F6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22级地化生8班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6ABD" w14:textId="6E31D256" w:rsidR="00B215F6" w:rsidRPr="00946D91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99E6" w14:textId="566E7D5F" w:rsidR="00B215F6" w:rsidRPr="00946D91" w:rsidRDefault="004E7A5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B9BD" w14:textId="77777777" w:rsidR="00B215F6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4F70" w14:textId="77777777" w:rsidR="00B215F6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7F7C58" w14:textId="77777777" w:rsidR="00B215F6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B215F6" w14:paraId="7B20E982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9F35" w14:textId="5A53A77B" w:rsidR="00B215F6" w:rsidRPr="00946D91" w:rsidRDefault="00B215F6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2023-2024学年第1学期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FC8BEB" w14:textId="695FB408" w:rsidR="00B215F6" w:rsidRPr="00946D91" w:rsidRDefault="00B215F6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0A425" w14:textId="4CE5FAFC" w:rsidR="00B215F6" w:rsidRPr="00946D91" w:rsidRDefault="00B215F6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23级化学3班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D6F7" w14:textId="46BB3C06" w:rsidR="00B215F6" w:rsidRPr="00946D91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8C10" w14:textId="2CE4FE5C" w:rsidR="00B215F6" w:rsidRPr="00946D91" w:rsidRDefault="004E7A5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FC7B" w14:textId="77777777" w:rsidR="00B215F6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DD24" w14:textId="77777777" w:rsidR="00B215F6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AF7B7B" w14:textId="77777777" w:rsidR="00B215F6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C5F9D" w14:paraId="32B39A01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5670" w14:textId="393EBF60" w:rsidR="00FC5F9D" w:rsidRPr="00946D91" w:rsidRDefault="00B215F6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2023-2024学年第2学期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DDE2B4" w14:textId="1C5D3866" w:rsidR="00FC5F9D" w:rsidRPr="00946D91" w:rsidRDefault="00B215F6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仪器分析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EC8F7" w14:textId="317A306F" w:rsidR="00FC5F9D" w:rsidRPr="00946D91" w:rsidRDefault="00B215F6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80B2" w14:textId="2EE50EBB" w:rsidR="00FC5F9D" w:rsidRPr="00946D91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3794" w14:textId="6967B6CB" w:rsidR="00FC5F9D" w:rsidRPr="00946D91" w:rsidRDefault="004E7A5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1FFA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935D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940C96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C5F9D" w14:paraId="2AF06723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C1E" w14:textId="36502DCF" w:rsidR="00FC5F9D" w:rsidRPr="00946D91" w:rsidRDefault="00B215F6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2024-2025学年第1学期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585ED2" w14:textId="45CBB334" w:rsidR="00FC5F9D" w:rsidRPr="00946D91" w:rsidRDefault="00B215F6">
            <w:pPr>
              <w:widowControl/>
              <w:jc w:val="center"/>
              <w:rPr>
                <w:szCs w:val="21"/>
              </w:rPr>
            </w:pPr>
            <w:r w:rsidRPr="00946D91">
              <w:rPr>
                <w:rFonts w:hint="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A628C" w14:textId="53F59B67" w:rsidR="00FC5F9D" w:rsidRPr="00946D91" w:rsidRDefault="00B215F6" w:rsidP="00772C7C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24级化学1班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80E8" w14:textId="11D0BDEE" w:rsidR="00FC5F9D" w:rsidRPr="00946D91" w:rsidRDefault="00B215F6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</w:t>
            </w:r>
            <w:r w:rsidR="00317087" w:rsidRPr="00946D91"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1B45" w14:textId="34AA162A" w:rsidR="00FC5F9D" w:rsidRPr="00946D91" w:rsidRDefault="004E7A54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21D9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E5E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182281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C5F9D" w14:paraId="7AC1CC1C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4A67" w14:textId="77777777" w:rsidR="00FC5F9D" w:rsidRDefault="00FC5F9D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B60113" w14:textId="77777777" w:rsidR="00FC5F9D" w:rsidRDefault="00FC5F9D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FD75" w14:textId="77777777" w:rsidR="00FC5F9D" w:rsidRDefault="00FC5F9D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5D40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41BB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88D6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54C8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6A4ABC" w14:textId="77777777" w:rsidR="00FC5F9D" w:rsidRDefault="00FC5F9D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A30450" w14:paraId="2868E255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803A" w14:textId="77777777" w:rsidR="00A30450" w:rsidRDefault="00A30450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小计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CBF1DE" w14:textId="77777777" w:rsidR="00A30450" w:rsidRDefault="00A30450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9A48E" w14:textId="77777777" w:rsidR="00A30450" w:rsidRDefault="00A30450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3EEE" w14:textId="470EDF10" w:rsidR="00A30450" w:rsidRDefault="004E7A54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57</w:t>
            </w:r>
            <w:r w:rsidR="00317087"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462B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56B9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4F04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75DF94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A30450" w14:paraId="34ADEA58" w14:textId="77777777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C529A6" w14:textId="77777777" w:rsidR="00A30450" w:rsidRDefault="00A30450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任现职以来课程教学工作量业绩表（研究生）</w:t>
            </w:r>
          </w:p>
        </w:tc>
      </w:tr>
      <w:tr w:rsidR="00A30450" w14:paraId="30D34E5B" w14:textId="77777777" w:rsidTr="00A30450">
        <w:trPr>
          <w:trHeight w:val="56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985ED" w14:textId="77777777" w:rsidR="00A30450" w:rsidRDefault="00A30450" w:rsidP="00A3045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学年、学期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D899529" w14:textId="77777777" w:rsidR="00A30450" w:rsidRDefault="00A30450" w:rsidP="00A3045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E01D7A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86CE8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8F7CC" w14:textId="77777777" w:rsidR="00A30450" w:rsidRDefault="00A30450" w:rsidP="00A3045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8629A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4FFBD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446C462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备注</w:t>
            </w:r>
          </w:p>
        </w:tc>
      </w:tr>
      <w:tr w:rsidR="00A30450" w14:paraId="4247EADF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8DE1" w14:textId="3A857A36" w:rsidR="00A30450" w:rsidRDefault="00067371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B09860" w14:textId="77777777" w:rsidR="00A30450" w:rsidRDefault="00A30450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EE911" w14:textId="77777777" w:rsidR="00A30450" w:rsidRDefault="00A30450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76A9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F2AD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FECB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720F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0CE95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A30450" w14:paraId="742AA6D6" w14:textId="77777777" w:rsidTr="00A30450">
        <w:trPr>
          <w:trHeight w:val="46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5FC9" w14:textId="77777777" w:rsidR="00A30450" w:rsidRDefault="00A30450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小计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022C35" w14:textId="77777777" w:rsidR="00A30450" w:rsidRDefault="00A30450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D74DC" w14:textId="77777777" w:rsidR="00A30450" w:rsidRDefault="00A30450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7191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0D69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397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1595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426E56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A30450" w14:paraId="02345D4F" w14:textId="77777777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93A1C6" w14:textId="77777777" w:rsidR="00A30450" w:rsidRDefault="00A30450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任现职以来实践类教学工作量业绩表</w:t>
            </w:r>
          </w:p>
        </w:tc>
      </w:tr>
      <w:tr w:rsidR="00A30450" w14:paraId="608FFA0B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2263" w14:textId="77777777" w:rsidR="00A30450" w:rsidRDefault="00A30450" w:rsidP="00A3045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学年、学期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C3BB33" w14:textId="77777777" w:rsidR="00A30450" w:rsidRDefault="00A30450" w:rsidP="00A3045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169D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C353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A667" w14:textId="77777777" w:rsidR="00A30450" w:rsidRDefault="00A30450" w:rsidP="00A3045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CB19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22FF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D6C3C6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备注</w:t>
            </w:r>
          </w:p>
        </w:tc>
      </w:tr>
      <w:tr w:rsidR="00A30450" w14:paraId="54467DC0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75F" w14:textId="78A66558" w:rsidR="00A30450" w:rsidRPr="00946D91" w:rsidRDefault="0026427D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2020-2021学年第2学期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760926" w14:textId="55BDFA8F" w:rsidR="00A30450" w:rsidRPr="00946D91" w:rsidRDefault="0026427D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79C89" w14:textId="58FA3333" w:rsidR="00A30450" w:rsidRPr="00946D91" w:rsidRDefault="00213331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龚雨彤、李冰航、何苗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D9CF" w14:textId="1E342EFE" w:rsidR="00A30450" w:rsidRPr="00946D91" w:rsidRDefault="0026427D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</w:t>
            </w:r>
            <w:r w:rsidR="00213331" w:rsidRPr="00946D91"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5F76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8B1A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B9E4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43A63A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A30450" w14:paraId="3BDCCD41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9330" w14:textId="4179184E" w:rsidR="00A30450" w:rsidRPr="00946D91" w:rsidRDefault="0026427D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2020-2021学年第2学期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50701F" w14:textId="50151ABB" w:rsidR="00A30450" w:rsidRPr="00946D91" w:rsidRDefault="00F269BB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(大创)</w:t>
            </w:r>
            <w:r w:rsidR="00213331" w:rsidRPr="00946D91">
              <w:rPr>
                <w:rFonts w:asciiTheme="minorEastAsia" w:hAnsiTheme="minorEastAsia" w:cstheme="minorEastAsia" w:hint="eastAsia"/>
                <w:szCs w:val="21"/>
              </w:rPr>
              <w:t>三聚氰胺法制备石墨相氮化碳及其光催化性能研</w:t>
            </w:r>
            <w:r w:rsidR="00213331" w:rsidRPr="00946D91">
              <w:rPr>
                <w:rFonts w:asciiTheme="minorEastAsia" w:hAnsiTheme="minorEastAsia" w:cstheme="minorEastAsia" w:hint="eastAsia"/>
                <w:szCs w:val="21"/>
              </w:rPr>
              <w:lastRenderedPageBreak/>
              <w:t>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32841" w14:textId="10B30F83" w:rsidR="00A30450" w:rsidRPr="00946D91" w:rsidRDefault="00213331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lastRenderedPageBreak/>
              <w:t>吴汉杰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C5AF" w14:textId="66245A03" w:rsidR="00A30450" w:rsidRPr="00946D9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520C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DD35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E0C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92E82A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26427D" w14:paraId="01CCAA61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148" w14:textId="358E7C73" w:rsidR="0026427D" w:rsidRPr="00946D91" w:rsidRDefault="00213331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2020-2021学年第2学期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B1BB11" w14:textId="4E657198" w:rsidR="0026427D" w:rsidRPr="00946D91" w:rsidRDefault="00F269BB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(大创)</w:t>
            </w:r>
            <w:r w:rsidR="00213331" w:rsidRPr="00946D91">
              <w:rPr>
                <w:rFonts w:asciiTheme="minorEastAsia" w:hAnsiTheme="minorEastAsia" w:cstheme="minorEastAsia" w:hint="eastAsia"/>
                <w:szCs w:val="21"/>
              </w:rPr>
              <w:t>尿素法制备石墨相氮化碳及其光催化性能研究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27B4D" w14:textId="12C41EBA" w:rsidR="0026427D" w:rsidRPr="00946D91" w:rsidRDefault="00213331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洪勋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2A31" w14:textId="1BD30DE3" w:rsidR="0026427D" w:rsidRPr="00946D9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5EE3" w14:textId="77777777" w:rsidR="0026427D" w:rsidRDefault="0026427D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F014" w14:textId="77777777" w:rsidR="0026427D" w:rsidRDefault="0026427D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8ED" w14:textId="77777777" w:rsidR="0026427D" w:rsidRDefault="0026427D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ECD5A2" w14:textId="77777777" w:rsidR="0026427D" w:rsidRDefault="0026427D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26427D" w14:paraId="4485DDC5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B157" w14:textId="4B835D4B" w:rsidR="0026427D" w:rsidRPr="00946D91" w:rsidRDefault="00213331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2021-2022学年第2学期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2821FC" w14:textId="2D4CEB1F" w:rsidR="0026427D" w:rsidRPr="00946D91" w:rsidRDefault="00213331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C900C" w14:textId="071726AD" w:rsidR="0026427D" w:rsidRPr="00946D91" w:rsidRDefault="00213331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蔡慧、王成忠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EB7C" w14:textId="6AD8DF97" w:rsidR="0026427D" w:rsidRPr="00946D9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C6B2" w14:textId="77777777" w:rsidR="0026427D" w:rsidRDefault="0026427D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5B8E" w14:textId="77777777" w:rsidR="0026427D" w:rsidRDefault="0026427D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159B" w14:textId="77777777" w:rsidR="0026427D" w:rsidRDefault="0026427D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B193F4" w14:textId="77777777" w:rsidR="0026427D" w:rsidRDefault="0026427D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213331" w14:paraId="23D0BF59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EA02" w14:textId="79BC2A4B" w:rsidR="00213331" w:rsidRPr="00946D91" w:rsidRDefault="00213331" w:rsidP="00A3045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2022-2023学年第2学期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D91C0D" w14:textId="1E7A4B72" w:rsidR="00213331" w:rsidRPr="00946D91" w:rsidRDefault="00213331" w:rsidP="00A30450">
            <w:pPr>
              <w:widowControl/>
              <w:jc w:val="center"/>
              <w:rPr>
                <w:rFonts w:ascii="宋体" w:hAnsi="宋体" w:cs="宋体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09F3" w14:textId="7950EB03" w:rsidR="00213331" w:rsidRPr="00946D91" w:rsidRDefault="00213331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曾楠、洪勋、</w:t>
            </w:r>
            <w:proofErr w:type="gramStart"/>
            <w:r w:rsidRPr="00946D91">
              <w:rPr>
                <w:rFonts w:asciiTheme="minorEastAsia" w:hAnsiTheme="minorEastAsia" w:cstheme="minorEastAsia" w:hint="eastAsia"/>
                <w:szCs w:val="21"/>
              </w:rPr>
              <w:t>颊益琦</w:t>
            </w:r>
            <w:proofErr w:type="gramEnd"/>
            <w:r w:rsidRPr="00946D91">
              <w:rPr>
                <w:rFonts w:asciiTheme="minorEastAsia" w:hAnsiTheme="minorEastAsia" w:cstheme="minorEastAsia" w:hint="eastAsia"/>
                <w:szCs w:val="21"/>
              </w:rPr>
              <w:t>、贾珊珊、吴汉杰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600D" w14:textId="26B3F2FB" w:rsidR="00213331" w:rsidRPr="00946D9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DC70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AF80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69E3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F9FFA2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213331" w14:paraId="28D0EA4E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0432" w14:textId="6E442691" w:rsidR="00213331" w:rsidRPr="00946D91" w:rsidRDefault="00213331" w:rsidP="00A3045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2022-2023学年第2学期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97D1C6" w14:textId="24C3BB9F" w:rsidR="00213331" w:rsidRPr="00946D91" w:rsidRDefault="00F269BB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(大创)</w:t>
            </w:r>
            <w:r w:rsidR="00213331" w:rsidRPr="00946D91">
              <w:rPr>
                <w:rFonts w:ascii="宋体" w:hAnsi="宋体" w:cs="宋体" w:hint="eastAsia"/>
                <w:szCs w:val="21"/>
              </w:rPr>
              <w:t>基于功能基团修饰的石墨相氮化碳光催化剂制备、性能与机理研究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76A13" w14:textId="2BD4C3B3" w:rsidR="00213331" w:rsidRPr="00946D91" w:rsidRDefault="00213331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从杰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503D" w14:textId="5718699D" w:rsidR="00213331" w:rsidRPr="00946D9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1F62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C9AB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8183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4C230A5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F269BB" w14:paraId="6BFD520C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E6F2" w14:textId="330C93D9" w:rsidR="00F269BB" w:rsidRPr="00946D91" w:rsidRDefault="00F269BB" w:rsidP="00A3045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2023-2024学年第2学期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C2A11C" w14:textId="09497848" w:rsidR="00F269BB" w:rsidRPr="00946D91" w:rsidRDefault="00F269BB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AF27" w14:textId="24537ECB" w:rsidR="00F269BB" w:rsidRPr="00946D91" w:rsidRDefault="00F269BB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王倩、王滋健、谢金乾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27EF" w14:textId="0CA864FA" w:rsidR="00F269BB" w:rsidRPr="00946D91" w:rsidRDefault="00F269BB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193" w14:textId="77777777" w:rsidR="00F269BB" w:rsidRDefault="00F269BB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B7DD" w14:textId="77777777" w:rsidR="00F269BB" w:rsidRDefault="00F269BB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60B" w14:textId="77777777" w:rsidR="00F269BB" w:rsidRDefault="00F269BB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27E808" w14:textId="77777777" w:rsidR="00F269BB" w:rsidRDefault="00F269BB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E19FE" w14:paraId="74B97D5A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2706" w14:textId="24AE3094" w:rsidR="007E19FE" w:rsidRPr="00946D91" w:rsidRDefault="007E19FE" w:rsidP="00A3045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2023-2024学年第2学期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85E986" w14:textId="04018FB8" w:rsidR="007E19FE" w:rsidRPr="00946D91" w:rsidRDefault="00F269BB" w:rsidP="00A30450">
            <w:pPr>
              <w:widowControl/>
              <w:jc w:val="center"/>
              <w:rPr>
                <w:rFonts w:ascii="宋体" w:hAnsi="宋体" w:cs="宋体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(大创)</w:t>
            </w:r>
            <w:r w:rsidR="007E19FE" w:rsidRPr="00946D91">
              <w:rPr>
                <w:rFonts w:ascii="宋体" w:hAnsi="宋体" w:cs="宋体" w:hint="eastAsia"/>
                <w:szCs w:val="21"/>
              </w:rPr>
              <w:t>石墨/氮化碳基复合光催化剂在光降解微塑料中的应用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C7314" w14:textId="44E3DFF2" w:rsidR="007E19FE" w:rsidRPr="00946D91" w:rsidRDefault="007E19FE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罗小慧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7EFD" w14:textId="79720291" w:rsidR="007E19FE" w:rsidRPr="00946D91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76A4" w14:textId="77777777" w:rsidR="007E19FE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5D67" w14:textId="77777777" w:rsidR="007E19FE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FA82" w14:textId="77777777" w:rsidR="007E19FE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D508A5" w14:textId="77777777" w:rsidR="007E19FE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E19FE" w14:paraId="03B9B19E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3463" w14:textId="1AE3683B" w:rsidR="007E19FE" w:rsidRPr="00946D91" w:rsidRDefault="007E19FE" w:rsidP="00A3045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2023-2024学年第2学期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C19903" w14:textId="4AF327DC" w:rsidR="007E19FE" w:rsidRPr="00946D91" w:rsidRDefault="00F269BB" w:rsidP="00A30450">
            <w:pPr>
              <w:widowControl/>
              <w:jc w:val="center"/>
              <w:rPr>
                <w:rFonts w:ascii="宋体" w:hAnsi="宋体" w:cs="宋体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(大创)</w:t>
            </w:r>
            <w:r w:rsidR="007E19FE" w:rsidRPr="00946D91">
              <w:rPr>
                <w:rFonts w:ascii="宋体" w:hAnsi="宋体" w:cs="宋体" w:hint="eastAsia"/>
                <w:szCs w:val="21"/>
              </w:rPr>
              <w:t>动物毛发生物质碳/氮化碳基复合光催化剂降解微塑料研究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7DE8F" w14:textId="291790D0" w:rsidR="007E19FE" w:rsidRPr="00946D91" w:rsidRDefault="007E19FE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proofErr w:type="gramStart"/>
            <w:r w:rsidRPr="00946D91">
              <w:rPr>
                <w:rFonts w:asciiTheme="minorEastAsia" w:hAnsiTheme="minorEastAsia" w:cstheme="minorEastAsia" w:hint="eastAsia"/>
                <w:szCs w:val="21"/>
              </w:rPr>
              <w:t>谢慧丽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DEF4" w14:textId="193B3E07" w:rsidR="007E19FE" w:rsidRPr="00946D91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09A9" w14:textId="77777777" w:rsidR="007E19FE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7C20" w14:textId="77777777" w:rsidR="007E19FE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A865" w14:textId="77777777" w:rsidR="007E19FE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92D238C" w14:textId="77777777" w:rsidR="007E19FE" w:rsidRDefault="007E19FE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213331" w14:paraId="4AFAE243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5ED4" w14:textId="15ABDBD2" w:rsidR="00213331" w:rsidRPr="00946D91" w:rsidRDefault="00213331" w:rsidP="00213331">
            <w:pPr>
              <w:widowControl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2023-2024学年第1学期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A9C6CD" w14:textId="52A1D27B" w:rsidR="00213331" w:rsidRPr="00946D91" w:rsidRDefault="004E7A54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临高</w:t>
            </w:r>
            <w:r w:rsidR="00213331" w:rsidRPr="00946D91">
              <w:rPr>
                <w:rFonts w:asciiTheme="minorEastAsia" w:hAnsiTheme="minorEastAsia" w:cstheme="minorEastAsia" w:hint="eastAsia"/>
                <w:szCs w:val="21"/>
              </w:rPr>
              <w:t>驻点实习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C93DF" w14:textId="1319A9C0" w:rsidR="00213331" w:rsidRPr="00946D91" w:rsidRDefault="00213331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8周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8CFC" w14:textId="034796D3" w:rsidR="00213331" w:rsidRPr="00946D9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5125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0216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D364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3E9585" w14:textId="77777777" w:rsidR="00213331" w:rsidRDefault="00213331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4E7A54" w14:paraId="012F1370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9C1E" w14:textId="368B1690" w:rsidR="004E7A54" w:rsidRPr="00946D91" w:rsidRDefault="004E7A54" w:rsidP="00213331">
            <w:pPr>
              <w:widowControl/>
              <w:rPr>
                <w:rFonts w:ascii="宋体" w:hAnsi="宋体" w:hint="eastAsia"/>
                <w:szCs w:val="21"/>
              </w:rPr>
            </w:pPr>
            <w:r w:rsidRPr="00946D91">
              <w:rPr>
                <w:rFonts w:ascii="宋体" w:hAnsi="宋体" w:hint="eastAsia"/>
                <w:szCs w:val="21"/>
              </w:rPr>
              <w:t>2024-2025学年第1学期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97E725" w14:textId="115ABF22" w:rsidR="004E7A54" w:rsidRPr="00946D91" w:rsidRDefault="004E7A54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临高驻点实习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B2B6B" w14:textId="2985A30E" w:rsidR="004E7A54" w:rsidRPr="00946D91" w:rsidRDefault="004E7A54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8周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6B76" w14:textId="5FE1CE60" w:rsidR="004E7A54" w:rsidRPr="00946D91" w:rsidRDefault="004E7A54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946D91">
              <w:rPr>
                <w:rFonts w:asciiTheme="minorEastAsia" w:hAnsiTheme="minorEastAsia" w:cstheme="minorEastAsia" w:hint="eastAsia"/>
                <w:szCs w:val="21"/>
              </w:rPr>
              <w:t>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3B32" w14:textId="77777777" w:rsidR="004E7A54" w:rsidRDefault="004E7A54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E93F" w14:textId="77777777" w:rsidR="004E7A54" w:rsidRDefault="004E7A54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E7EE" w14:textId="77777777" w:rsidR="004E7A54" w:rsidRDefault="004E7A54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B191B1" w14:textId="77777777" w:rsidR="004E7A54" w:rsidRDefault="004E7A54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A30450" w14:paraId="187BA393" w14:textId="7777777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C18F" w14:textId="77777777" w:rsidR="00A30450" w:rsidRDefault="00A30450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小计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F12A3C" w14:textId="77777777" w:rsidR="00A30450" w:rsidRDefault="00A30450" w:rsidP="00A3045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6B1EB" w14:textId="77777777" w:rsidR="00A30450" w:rsidRDefault="00A30450" w:rsidP="00A3045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07F5" w14:textId="1B7203B2" w:rsidR="00A30450" w:rsidRDefault="00F269BB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298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6F5D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E14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E021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69BB85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A30450" w14:paraId="2F404638" w14:textId="77777777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2C9E03" w14:textId="77777777" w:rsidR="00A30450" w:rsidRDefault="00A30450" w:rsidP="00A3045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指导学生实习、论文、实践情况</w:t>
            </w:r>
          </w:p>
        </w:tc>
      </w:tr>
      <w:tr w:rsidR="00A30450" w14:paraId="1E4B1BF9" w14:textId="77777777">
        <w:trPr>
          <w:trHeight w:val="2074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A8D3E8" w14:textId="64901C92" w:rsidR="00A30450" w:rsidRPr="00946D91" w:rsidRDefault="00DA36E9" w:rsidP="00A30450">
            <w:pPr>
              <w:spacing w:line="24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指导本科生毕业论文1</w:t>
            </w:r>
            <w:r w:rsidR="000866F4">
              <w:rPr>
                <w:rFonts w:asciiTheme="minorEastAsia" w:hAnsiTheme="minorEastAsia" w:cstheme="minorEastAsia" w:hint="eastAsia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Cs w:val="21"/>
              </w:rPr>
              <w:t>人，协助指导研究生毕业1人，指导大学生创新项目</w:t>
            </w:r>
            <w:r w:rsidR="000866F4"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项，带队驻点实习</w:t>
            </w:r>
            <w:r w:rsidR="000866F4">
              <w:rPr>
                <w:rFonts w:asciiTheme="minorEastAsia" w:hAnsiTheme="minorEastAsia" w:cstheme="minorEastAsia" w:hint="eastAsia"/>
                <w:szCs w:val="21"/>
              </w:rPr>
              <w:t>共计16</w:t>
            </w:r>
            <w:r>
              <w:rPr>
                <w:rFonts w:asciiTheme="minorEastAsia" w:hAnsiTheme="minorEastAsia" w:cstheme="minorEastAsia" w:hint="eastAsia"/>
                <w:szCs w:val="21"/>
              </w:rPr>
              <w:t>周。</w:t>
            </w:r>
          </w:p>
          <w:p w14:paraId="6D97EA49" w14:textId="77777777" w:rsidR="00A30450" w:rsidRDefault="00A30450" w:rsidP="00A30450">
            <w:pPr>
              <w:spacing w:line="240" w:lineRule="exact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</w:tbl>
    <w:p w14:paraId="11F82EA3" w14:textId="77777777" w:rsidR="00703E44" w:rsidRDefault="00000000">
      <w:r>
        <w:br w:type="page"/>
      </w:r>
    </w:p>
    <w:tbl>
      <w:tblPr>
        <w:tblW w:w="95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:rsidR="00703E44" w14:paraId="0A21687A" w14:textId="77777777">
        <w:trPr>
          <w:trHeight w:val="450"/>
        </w:trPr>
        <w:tc>
          <w:tcPr>
            <w:tcW w:w="95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B356EA" w14:textId="77777777" w:rsidR="00703E44" w:rsidRDefault="00000000">
            <w:pPr>
              <w:widowControl/>
              <w:spacing w:line="360" w:lineRule="exact"/>
              <w:jc w:val="center"/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</w:t>
            </w:r>
          </w:p>
        </w:tc>
      </w:tr>
      <w:tr w:rsidR="00703E44" w14:paraId="3D7DFA2D" w14:textId="77777777">
        <w:trPr>
          <w:trHeight w:val="28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1E52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9A89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</w:t>
            </w:r>
          </w:p>
          <w:p w14:paraId="515A85C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23B7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526CB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BB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D2B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F63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D07F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E4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03E44" w14:paraId="6BC831C0" w14:textId="77777777">
        <w:trPr>
          <w:trHeight w:val="28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9717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0E64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1DF5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4CDA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DC70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B8A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3643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6378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10E4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1D7A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</w:tr>
      <w:tr w:rsidR="00703E44" w14:paraId="3EE34366" w14:textId="77777777">
        <w:trPr>
          <w:trHeight w:val="94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DED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F4EE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5FC9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265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B209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F438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7954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8A37F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AD14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21B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19D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1E7B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CDA8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</w:tr>
      <w:tr w:rsidR="00703E44" w14:paraId="0CBBE0CB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2396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B48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  <w:p w14:paraId="0AA7782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17AAB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4573C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5FC2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DD341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E008A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F5ADC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699E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FDF9F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BB0F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2C79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570C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703E44" w14:paraId="3CF3E16F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DB20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6548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04FA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8E99F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18F4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2C90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4BB0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7989A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7B64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CE883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1E22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45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CBC7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23C0DB79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1CAC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73D3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一流</w:t>
            </w:r>
          </w:p>
          <w:p w14:paraId="72C1CBE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D27D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45FB7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1E35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ED1EBF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2F6FF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2C9C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7DC63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8905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1C0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3ACE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0FBC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703E44" w14:paraId="227AA909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4210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8AB3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EF1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BAB32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C0340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66A0B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1E56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A215D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BF8E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E1715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016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346B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8277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2DDF139B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C8DCF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51F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  <w:p w14:paraId="255A645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D8AB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CB4F2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F07B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8EFC6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E476B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612DA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B1359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C848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5135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813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94E2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703E44" w14:paraId="389194B6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A085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42D9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C5AB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95BD8B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CF185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7066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63B40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12C7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3FEF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A3F0F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D3D1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2BC1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EC0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5D4E1D5B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1CBB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1ACF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474E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C6E5E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9D321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E595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B92E5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FA432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A530C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993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C27B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002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6080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703E44" w14:paraId="52FAB311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0D02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746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348A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48925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C8DB9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D364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20748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F56AF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C7EA0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6773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2A44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5918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7019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11A83326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F0C8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F389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FC04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“百佳”</w:t>
            </w:r>
          </w:p>
          <w:p w14:paraId="6FC6E72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9FB90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551E3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B3A38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1381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8B682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3509A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AF1AB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C752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73E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37A9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7FCB9190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5E71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FD2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A35BF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其他</w:t>
            </w:r>
          </w:p>
          <w:p w14:paraId="53EA439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9CE81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33F35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940AF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A2A77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2EE45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0B6C4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E4EB7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6D7E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B164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0E29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50279D55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4A40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5F15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课堂</w:t>
            </w:r>
          </w:p>
          <w:p w14:paraId="763D5E2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6BA4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64363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15EE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F7FB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7C85E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FE09EB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41BEB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E989F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3C2F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903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C0E5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703E44" w14:paraId="578C9A45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B938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B631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38AD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390F4B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2697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E0D7A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62B5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FA50F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0C83A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E2CF2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6E36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BD63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ED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6855CEB4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016B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EBCF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  <w:p w14:paraId="295CE82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8709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4F1C2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CE53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CF36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0CFD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528F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4A5D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10EF0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FC6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09C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68F4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703E44" w14:paraId="09887B26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EEB1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ECC2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6C58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26179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7A9C6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03CA7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FA4F3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2F32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EA22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5FCE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698A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341A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0147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673D63BF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B1D6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5B09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68C9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CFF7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94553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DD01C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F880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F51A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477D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62B2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0820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8EF6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F8C4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67D7B23B" w14:textId="77777777"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A62F1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6A77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825A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0F183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9CD236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BE483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F50AA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50DF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5769A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03EA5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EB64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E7DD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5429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3DCFC069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6212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CA90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  <w:p w14:paraId="37CCEAE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44AB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57525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42875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4E1D0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498AB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1D6D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98A2D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ACF0B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561C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6AE5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A6A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703E44" w14:paraId="776B8FA2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750C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A8FA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4285B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953B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53A5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7B00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BD00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72423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B9732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ACD2D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2D5E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0BE0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EB86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703E44" w14:paraId="24DD56ED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26680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C47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EF0B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BD09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5847FF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508ABD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1E7A2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9C96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6B9D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DEAB8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DE04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53F1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84C9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</w:tbl>
    <w:p w14:paraId="003A8C50" w14:textId="77777777" w:rsidR="00703E44" w:rsidRDefault="00703E44">
      <w:pPr>
        <w:rPr>
          <w:rFonts w:asciiTheme="minorEastAsia" w:hAnsiTheme="minorEastAsia" w:cstheme="minorEastAsia" w:hint="eastAsia"/>
        </w:rPr>
      </w:pPr>
    </w:p>
    <w:p w14:paraId="2DB6ABEE" w14:textId="77777777" w:rsidR="00703E44" w:rsidRDefault="00703E44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0EF0A8AE" w14:textId="77777777" w:rsidR="00703E44" w:rsidRDefault="00703E44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:rsidR="00703E44" w14:paraId="5DB79602" w14:textId="77777777">
        <w:trPr>
          <w:trHeight w:val="450"/>
        </w:trPr>
        <w:tc>
          <w:tcPr>
            <w:tcW w:w="97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D33561" w14:textId="77777777" w:rsidR="00703E44" w:rsidRDefault="00000000">
            <w:pPr>
              <w:widowControl/>
              <w:spacing w:line="360" w:lineRule="exact"/>
              <w:jc w:val="center"/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</w:t>
            </w:r>
          </w:p>
        </w:tc>
      </w:tr>
      <w:tr w:rsidR="00703E44" w14:paraId="1B3268C2" w14:textId="77777777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5285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C9B3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</w:t>
            </w:r>
          </w:p>
          <w:p w14:paraId="20E33FB7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8B8A5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73A8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C814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DD03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5A0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396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27DF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03E44" w14:paraId="7EFC8A7B" w14:textId="77777777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EF8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D6F7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9A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3934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899E9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B6A0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6C0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B18C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5538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45F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</w:tr>
      <w:tr w:rsidR="00703E44" w14:paraId="4261C86E" w14:textId="77777777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5D2E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4C1A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AE18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BB7F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A26B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41D3E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7778A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3F3A2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D36D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3AC1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28B2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CF72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915D" w14:textId="77777777" w:rsidR="00703E44" w:rsidRDefault="00703E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</w:tr>
      <w:tr w:rsidR="00703E44" w14:paraId="7DFBE31F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684C9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96719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55C4F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全国A类</w:t>
            </w:r>
          </w:p>
          <w:p w14:paraId="430250C7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537467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03AA9C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901226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6203C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B14C6B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CFB5D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F38B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5B6BB" w14:textId="7BD93BF3" w:rsidR="00703E44" w:rsidRDefault="000866F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96D41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12E6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3E44" w14:paraId="12B54C95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DA4EE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7658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8780F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全国B类</w:t>
            </w:r>
          </w:p>
          <w:p w14:paraId="66C18B24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22DD9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30F7A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29BA5E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B9759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7E4B9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FF36E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7A5A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A81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18D8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9E46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02621A6D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F69B4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6640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4A08B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全国C类</w:t>
            </w:r>
          </w:p>
          <w:p w14:paraId="29D93B5C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6F3FA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E7E8A3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AAC412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79D7FB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F60AB1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B7A1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1872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12FA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0C8A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DDE2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2E7AFA31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ABAEA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91D1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E586C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省级</w:t>
            </w:r>
          </w:p>
          <w:p w14:paraId="7A1EFDDA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CB462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F01B5D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0B782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57ED6D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6688D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64A2F" w14:textId="52EE2116" w:rsidR="00703E44" w:rsidRDefault="000866F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2CF03" w14:textId="631611EF" w:rsidR="00703E44" w:rsidRDefault="000866F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E510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ABB8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FB3F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0DF7EAC1" w14:textId="77777777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9BF9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4DE3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81250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B549B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160分/</w:t>
            </w:r>
            <w:proofErr w:type="gramStart"/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EEB3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EF99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FFF98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77934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BB64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3E44" w14:paraId="0106C532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CF8B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C0B5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CC7E6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博士</w:t>
            </w:r>
          </w:p>
          <w:p w14:paraId="67942F71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A30F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E43E8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AC3DA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A6B46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848B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3EA4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3E44" w14:paraId="0D20C3C2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D6563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9A92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E8AC4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硕士</w:t>
            </w:r>
          </w:p>
          <w:p w14:paraId="36087A4E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0089F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67B2D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DFD9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1D20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9EAE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3395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7F485186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CBF7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E869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73973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F57C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ED82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676D8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728E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0568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56BF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0C039874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80B4E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5DA9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211D6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7FDA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F93CF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38C7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0FEF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3EB5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B5F0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0D49AF7D" w14:textId="77777777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D82C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8B52E" w14:textId="7693A27E" w:rsidR="00703E44" w:rsidRDefault="000866F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2563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AA392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18D095B8" w14:textId="77777777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A341B" w14:textId="6EB6DF92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师德师</w:t>
            </w:r>
            <w:proofErr w:type="gramStart"/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风考核</w:t>
            </w:r>
            <w:proofErr w:type="gramEnd"/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加分</w:t>
            </w:r>
            <w:r w:rsidR="004A3DFC"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(2024)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59DE" w14:textId="76E309AC" w:rsidR="00703E44" w:rsidRDefault="000866F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A1F87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EB9BA" w14:textId="77777777" w:rsidR="00703E44" w:rsidRDefault="00703E4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2E964FF4" w14:textId="77777777">
        <w:trPr>
          <w:trHeight w:val="645"/>
        </w:trPr>
        <w:tc>
          <w:tcPr>
            <w:tcW w:w="5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8EEC7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13B2" w14:textId="77777777" w:rsidR="00703E44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2F42" w14:textId="64354386" w:rsidR="00703E44" w:rsidRDefault="000866F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D16ED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D3EC2" w14:textId="77777777" w:rsidR="00703E44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4D6B8721" w14:textId="77777777" w:rsidR="00703E44" w:rsidRDefault="00000000">
      <w:pPr>
        <w:spacing w:beforeLines="50" w:before="156" w:line="360" w:lineRule="exac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 w14:textId="77777777" w:rsidR="00703E44" w:rsidRDefault="00000000">
      <w:pPr>
        <w:spacing w:beforeLines="50" w:before="156" w:line="360" w:lineRule="exac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4266868E" w14:textId="77777777" w:rsidR="00703E44" w:rsidRDefault="00703E44">
      <w:pPr>
        <w:spacing w:line="360" w:lineRule="exact"/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2E371112" w14:textId="77777777" w:rsidR="00703E44" w:rsidRDefault="00000000">
      <w:pPr>
        <w:spacing w:line="360" w:lineRule="exact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14:paraId="25A5CCFF" w14:textId="77777777" w:rsidR="00703E44" w:rsidRDefault="00703E44"/>
    <w:p w14:paraId="1938FAE5" w14:textId="1B532955" w:rsidR="00703E44" w:rsidRDefault="00703E44">
      <w:pPr>
        <w:widowControl/>
        <w:jc w:val="left"/>
      </w:pPr>
    </w:p>
    <w:p w14:paraId="15116399" w14:textId="77777777" w:rsidR="00703E44" w:rsidRDefault="00000000">
      <w:pPr>
        <w:jc w:val="center"/>
        <w:rPr>
          <w:rFonts w:ascii="黑体" w:eastAsia="黑体" w:hAnsi="黑体" w:cs="宋体" w:hint="eastAsia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任现职以来教育教学能力业绩情况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:rsidR="00703E44" w14:paraId="1AD9BCD9" w14:textId="77777777">
        <w:tc>
          <w:tcPr>
            <w:tcW w:w="9854" w:type="dxa"/>
            <w:gridSpan w:val="8"/>
          </w:tcPr>
          <w:p w14:paraId="22417A15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一、教学成果奖</w:t>
            </w:r>
          </w:p>
        </w:tc>
      </w:tr>
      <w:tr w:rsidR="00703E44" w14:paraId="5BFA7B62" w14:textId="77777777">
        <w:tc>
          <w:tcPr>
            <w:tcW w:w="817" w:type="dxa"/>
            <w:vAlign w:val="center"/>
          </w:tcPr>
          <w:p w14:paraId="7BC4A72F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79DCEADD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3A243179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05C80EBE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61D19FB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0F567165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23A742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D3C55EF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767FDCA0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03E44" w14:paraId="31DB8B90" w14:textId="77777777" w:rsidTr="00E65982">
        <w:tc>
          <w:tcPr>
            <w:tcW w:w="817" w:type="dxa"/>
          </w:tcPr>
          <w:p w14:paraId="522E156B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1D111F78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5DF04D9" w14:textId="0B2CEE66" w:rsidR="00703E44" w:rsidRDefault="00067371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708" w:type="dxa"/>
          </w:tcPr>
          <w:p w14:paraId="7A8C4691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2A78A4BE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7E97D5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14:paraId="536319F2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052AB35D" w14:textId="77777777" w:rsidR="00703E44" w:rsidRDefault="00703E44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:rsidR="00703E44" w14:paraId="71360DC6" w14:textId="77777777">
        <w:tc>
          <w:tcPr>
            <w:tcW w:w="9854" w:type="dxa"/>
            <w:gridSpan w:val="7"/>
          </w:tcPr>
          <w:p w14:paraId="3B7F7B1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二、一流课程奖</w:t>
            </w:r>
          </w:p>
        </w:tc>
      </w:tr>
      <w:tr w:rsidR="00703E44" w14:paraId="7F43A078" w14:textId="77777777">
        <w:tc>
          <w:tcPr>
            <w:tcW w:w="817" w:type="dxa"/>
            <w:vAlign w:val="center"/>
          </w:tcPr>
          <w:p w14:paraId="7A5DA08D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6166002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71C208E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1403349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699EB5A4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5F3FD6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4AC42C4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181EDDF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03E44" w14:paraId="11AC7779" w14:textId="77777777" w:rsidTr="00E65982">
        <w:tc>
          <w:tcPr>
            <w:tcW w:w="817" w:type="dxa"/>
            <w:vAlign w:val="center"/>
          </w:tcPr>
          <w:p w14:paraId="4F133535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57070388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 w14:textId="75973376" w:rsidR="00703E44" w:rsidRDefault="00067371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709" w:type="dxa"/>
            <w:vAlign w:val="center"/>
          </w:tcPr>
          <w:p w14:paraId="55BCAA1B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B9FBFFD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2FD6CE1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33AD9B02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10DEE275" w14:textId="77777777" w:rsidR="00703E44" w:rsidRDefault="00703E44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850"/>
        <w:gridCol w:w="2410"/>
        <w:gridCol w:w="992"/>
        <w:gridCol w:w="532"/>
      </w:tblGrid>
      <w:tr w:rsidR="00703E44" w14:paraId="3A19AEB5" w14:textId="77777777">
        <w:tc>
          <w:tcPr>
            <w:tcW w:w="9854" w:type="dxa"/>
            <w:gridSpan w:val="6"/>
          </w:tcPr>
          <w:p w14:paraId="4891A969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三、教学名师</w:t>
            </w:r>
          </w:p>
        </w:tc>
      </w:tr>
      <w:tr w:rsidR="00703E44" w14:paraId="7AFCBAB4" w14:textId="77777777">
        <w:tc>
          <w:tcPr>
            <w:tcW w:w="817" w:type="dxa"/>
            <w:vAlign w:val="center"/>
          </w:tcPr>
          <w:p w14:paraId="35887DE0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21B69BBB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3D37B22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4176A138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E31219F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6092E19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346260A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03E44" w14:paraId="42577B0C" w14:textId="77777777" w:rsidTr="00E65982">
        <w:tc>
          <w:tcPr>
            <w:tcW w:w="817" w:type="dxa"/>
            <w:vAlign w:val="center"/>
          </w:tcPr>
          <w:p w14:paraId="68BACE0C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773B2CF7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 w14:textId="449E2F7A" w:rsidR="00703E44" w:rsidRDefault="00067371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850" w:type="dxa"/>
            <w:vAlign w:val="center"/>
          </w:tcPr>
          <w:p w14:paraId="478D7699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577643B4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BACDED7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243E2885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02FFA058" w14:textId="77777777" w:rsidR="00703E44" w:rsidRDefault="00703E44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:rsidR="00703E44" w14:paraId="21F5CEDD" w14:textId="77777777">
        <w:tc>
          <w:tcPr>
            <w:tcW w:w="9854" w:type="dxa"/>
            <w:gridSpan w:val="7"/>
          </w:tcPr>
          <w:p w14:paraId="575CFAF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四、教材奖</w:t>
            </w:r>
          </w:p>
        </w:tc>
      </w:tr>
      <w:tr w:rsidR="00703E44" w14:paraId="39C135AA" w14:textId="77777777">
        <w:tc>
          <w:tcPr>
            <w:tcW w:w="817" w:type="dxa"/>
            <w:vAlign w:val="center"/>
          </w:tcPr>
          <w:p w14:paraId="75F5503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3A554E88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C7C3974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66BB9600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941A284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30A224AB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41626129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03E44" w14:paraId="334BB36C" w14:textId="77777777" w:rsidTr="00E65982">
        <w:tc>
          <w:tcPr>
            <w:tcW w:w="817" w:type="dxa"/>
            <w:vAlign w:val="center"/>
          </w:tcPr>
          <w:p w14:paraId="3A56CB00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30FF49AD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 w14:textId="03902DAC" w:rsidR="00703E44" w:rsidRDefault="00067371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1559" w:type="dxa"/>
            <w:vAlign w:val="center"/>
          </w:tcPr>
          <w:p w14:paraId="6E3EE844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54B4903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CEA8FB0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0F2B1538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39717756" w14:textId="77777777" w:rsidR="00703E44" w:rsidRDefault="00703E44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703E44" w14:paraId="3431063B" w14:textId="77777777">
        <w:tc>
          <w:tcPr>
            <w:tcW w:w="9854" w:type="dxa"/>
            <w:gridSpan w:val="8"/>
          </w:tcPr>
          <w:p w14:paraId="25CC33DC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五、课程教学奖</w:t>
            </w:r>
          </w:p>
        </w:tc>
      </w:tr>
      <w:tr w:rsidR="00703E44" w14:paraId="4D72E597" w14:textId="77777777">
        <w:tc>
          <w:tcPr>
            <w:tcW w:w="817" w:type="dxa"/>
            <w:vAlign w:val="center"/>
          </w:tcPr>
          <w:p w14:paraId="3E7BE6BF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9D04510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F827BB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5CC254F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08DF361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1E4C6054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DD40C7E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BCD5D59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16183A41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03E44" w14:paraId="43CC4C4C" w14:textId="77777777" w:rsidTr="00E65982">
        <w:tc>
          <w:tcPr>
            <w:tcW w:w="817" w:type="dxa"/>
            <w:vAlign w:val="center"/>
          </w:tcPr>
          <w:p w14:paraId="0341D799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7BDC4E57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 w14:textId="4D34C480" w:rsidR="00703E44" w:rsidRDefault="00067371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6A5F29E7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4C4DECA7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CE98DF8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51A3B50F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6E63B4A8" w14:textId="77777777" w:rsidR="00703E44" w:rsidRDefault="00703E44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703E44" w14:paraId="1CB6248F" w14:textId="77777777">
        <w:tc>
          <w:tcPr>
            <w:tcW w:w="9854" w:type="dxa"/>
            <w:gridSpan w:val="8"/>
          </w:tcPr>
          <w:p w14:paraId="7FCE8105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六、教学研究</w:t>
            </w:r>
          </w:p>
        </w:tc>
      </w:tr>
      <w:tr w:rsidR="00703E44" w14:paraId="5C4FFC4D" w14:textId="77777777">
        <w:tc>
          <w:tcPr>
            <w:tcW w:w="817" w:type="dxa"/>
            <w:vAlign w:val="center"/>
          </w:tcPr>
          <w:p w14:paraId="1B25D6C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7AD8C97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7B76B9B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2EB56C75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6997B4F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2EBFE7BD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83B5C4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38345D1E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4A2B3F95" w14:textId="77777777" w:rsidR="00703E44" w:rsidRDefault="0000000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03E44" w14:paraId="243E61F4" w14:textId="77777777" w:rsidTr="00E65982">
        <w:tc>
          <w:tcPr>
            <w:tcW w:w="817" w:type="dxa"/>
            <w:vAlign w:val="center"/>
          </w:tcPr>
          <w:p w14:paraId="7B26B8BC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162D6780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 w14:textId="7C6331FF" w:rsidR="00703E44" w:rsidRDefault="00067371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22C9C81C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11D9A09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731ABDC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2AB44021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0DEC5C04" w14:textId="77777777" w:rsidR="00703E44" w:rsidRDefault="00703E44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703E44" w14:paraId="3434317B" w14:textId="77777777">
        <w:tc>
          <w:tcPr>
            <w:tcW w:w="9854" w:type="dxa"/>
            <w:gridSpan w:val="8"/>
            <w:vAlign w:val="center"/>
          </w:tcPr>
          <w:p w14:paraId="40AECE9E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七、教学作品奖</w:t>
            </w:r>
          </w:p>
        </w:tc>
      </w:tr>
      <w:tr w:rsidR="00703E44" w14:paraId="2532FADA" w14:textId="77777777">
        <w:tc>
          <w:tcPr>
            <w:tcW w:w="817" w:type="dxa"/>
            <w:vAlign w:val="center"/>
          </w:tcPr>
          <w:p w14:paraId="3EDC8821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7123460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EE60784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5DB0EEDF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0017824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757B172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81E0CE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4934CC4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7F1B617C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03E44" w14:paraId="49E6EF12" w14:textId="77777777" w:rsidTr="00E65982">
        <w:tc>
          <w:tcPr>
            <w:tcW w:w="817" w:type="dxa"/>
            <w:vAlign w:val="center"/>
          </w:tcPr>
          <w:p w14:paraId="6F0529D6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346F2A67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 w14:textId="0481F921" w:rsidR="00703E44" w:rsidRDefault="00067371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581FCACE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BDCEA17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400E7B2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165E639A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01235366" w14:textId="77777777" w:rsidR="00703E44" w:rsidRDefault="00703E44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:rsidR="00703E44" w14:paraId="6E8E8965" w14:textId="77777777">
        <w:tc>
          <w:tcPr>
            <w:tcW w:w="9854" w:type="dxa"/>
            <w:gridSpan w:val="8"/>
          </w:tcPr>
          <w:p w14:paraId="23466D25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八、教学指导奖</w:t>
            </w:r>
          </w:p>
        </w:tc>
      </w:tr>
      <w:tr w:rsidR="00261585" w14:paraId="3D202046" w14:textId="77777777">
        <w:tc>
          <w:tcPr>
            <w:tcW w:w="810" w:type="dxa"/>
            <w:vAlign w:val="center"/>
          </w:tcPr>
          <w:p w14:paraId="04B2CDA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2D2ED3FD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92D94C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B0D4C1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6DDC5EC4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14:paraId="5A5A65C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EE0E482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0ABF637D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22E000A4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5535107C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41169E60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61585" w14:paraId="42484565" w14:textId="77777777" w:rsidTr="00E65982">
        <w:tc>
          <w:tcPr>
            <w:tcW w:w="810" w:type="dxa"/>
            <w:vAlign w:val="center"/>
          </w:tcPr>
          <w:p w14:paraId="54137A3F" w14:textId="787A10F1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68D35C7F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1ECE970A" w14:textId="2545EA92" w:rsidR="00703E44" w:rsidRDefault="000866F4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704" w:type="dxa"/>
            <w:vAlign w:val="center"/>
          </w:tcPr>
          <w:p w14:paraId="777370A1" w14:textId="7DE8E61B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C5FB164" w14:textId="656CFD86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3FD9CDFC" w14:textId="2146DA98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FD10E05" w14:textId="363CB5B0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924D730" w14:textId="5212EAD1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61E866E6" w14:textId="3AC73183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733FA8CA" w14:textId="77777777" w:rsidR="00703E44" w:rsidRDefault="00703E44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:rsidR="00703E44" w14:paraId="20F6E601" w14:textId="77777777">
        <w:tc>
          <w:tcPr>
            <w:tcW w:w="9854" w:type="dxa"/>
            <w:gridSpan w:val="7"/>
          </w:tcPr>
          <w:p w14:paraId="7AFCD9E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九、教学</w:t>
            </w:r>
            <w:proofErr w:type="gramStart"/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案例奖</w:t>
            </w:r>
            <w:proofErr w:type="gramEnd"/>
          </w:p>
        </w:tc>
      </w:tr>
      <w:tr w:rsidR="00703E44" w14:paraId="70B5A60F" w14:textId="77777777">
        <w:tc>
          <w:tcPr>
            <w:tcW w:w="812" w:type="dxa"/>
            <w:vAlign w:val="center"/>
          </w:tcPr>
          <w:p w14:paraId="14B8858E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28F68C51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086C2B29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7A7FE32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1F40A50D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CF0F40A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67423EBB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35FCF278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03E44" w14:paraId="11BBFBF9" w14:textId="77777777" w:rsidTr="00E65982">
        <w:tc>
          <w:tcPr>
            <w:tcW w:w="812" w:type="dxa"/>
          </w:tcPr>
          <w:p w14:paraId="1056D18E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5BD2C65F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091" w:type="dxa"/>
            <w:vAlign w:val="center"/>
          </w:tcPr>
          <w:p w14:paraId="4EB71AF2" w14:textId="093F1346" w:rsidR="00703E44" w:rsidRDefault="00067371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705" w:type="dxa"/>
          </w:tcPr>
          <w:p w14:paraId="0A609818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0A499DF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8C51E6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14:paraId="2E517130" w14:textId="77777777" w:rsidR="00703E44" w:rsidRDefault="00703E44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6CEA6D4D" w14:textId="77777777" w:rsidR="00703E44" w:rsidRDefault="00703E44">
      <w:pPr>
        <w:rPr>
          <w:rFonts w:asciiTheme="minorEastAsia" w:hAnsiTheme="minorEastAsia" w:cs="宋体" w:hint="eastAsia"/>
          <w:b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:rsidR="00703E44" w14:paraId="39FFE908" w14:textId="77777777">
        <w:tc>
          <w:tcPr>
            <w:tcW w:w="9854" w:type="dxa"/>
            <w:gridSpan w:val="8"/>
          </w:tcPr>
          <w:p w14:paraId="4AB6E9F2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十、优秀论文指导奖</w:t>
            </w:r>
          </w:p>
        </w:tc>
      </w:tr>
      <w:tr w:rsidR="00703E44" w14:paraId="5CA64B35" w14:textId="77777777">
        <w:tc>
          <w:tcPr>
            <w:tcW w:w="816" w:type="dxa"/>
            <w:vAlign w:val="center"/>
          </w:tcPr>
          <w:p w14:paraId="4C104629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1993CA41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14:paraId="74BCF4DB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709FE16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3A70049F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54FAB1D9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4ED1448E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13DA456B" w14:textId="77777777" w:rsidR="00703E44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03E44" w14:paraId="007BC4EC" w14:textId="77777777" w:rsidTr="00E65982">
        <w:tc>
          <w:tcPr>
            <w:tcW w:w="816" w:type="dxa"/>
            <w:vAlign w:val="center"/>
          </w:tcPr>
          <w:p w14:paraId="257549AB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091AFAC5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 w14:textId="53D32551" w:rsidR="00703E44" w:rsidRDefault="00067371" w:rsidP="00E65982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866" w:type="dxa"/>
            <w:vAlign w:val="center"/>
          </w:tcPr>
          <w:p w14:paraId="4C89B6F0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F028D32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544E819E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6C15765B" w14:textId="77777777" w:rsidR="00703E44" w:rsidRDefault="00703E44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45A59170" w14:textId="77777777" w:rsidR="00703E44" w:rsidRDefault="00703E44">
      <w:pPr>
        <w:rPr>
          <w:rFonts w:asciiTheme="minorEastAsia" w:hAnsiTheme="minorEastAsia" w:cs="宋体" w:hint="eastAsia"/>
          <w:kern w:val="0"/>
          <w:szCs w:val="21"/>
        </w:rPr>
      </w:pPr>
    </w:p>
    <w:p w14:paraId="366C18DF" w14:textId="77777777" w:rsidR="00703E44" w:rsidRDefault="00000000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br w:type="page"/>
      </w:r>
    </w:p>
    <w:p w14:paraId="256F35A6" w14:textId="39C71420" w:rsidR="00703E44" w:rsidRDefault="00703E44">
      <w:pPr>
        <w:spacing w:beforeLines="50" w:before="156"/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:rsidR="00703E44" w14:paraId="4398E574" w14:textId="77777777">
        <w:trPr>
          <w:trHeight w:val="510"/>
        </w:trPr>
        <w:tc>
          <w:tcPr>
            <w:tcW w:w="96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FC994" w14:textId="77777777" w:rsidR="00703E44" w:rsidRDefault="00000000">
            <w:pPr>
              <w:widowControl/>
              <w:spacing w:line="440" w:lineRule="exact"/>
              <w:jc w:val="center"/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703E44" w14:paraId="30DAD77F" w14:textId="77777777">
        <w:trPr>
          <w:trHeight w:val="5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035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7EC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99B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530F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D7E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2F3E" w14:textId="77777777" w:rsidR="00703E44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545C" w14:textId="77777777" w:rsidR="00703E44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B88B" w14:textId="77777777" w:rsidR="00703E44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03E44" w14:paraId="42CD8ECE" w14:textId="77777777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DEC2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4F0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030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CD56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556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502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DD95" w14:textId="5D2605C1" w:rsidR="00703E44" w:rsidRDefault="0026158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511E6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E23D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3E44" w14:paraId="0DCD8E36" w14:textId="77777777">
        <w:trPr>
          <w:trHeight w:val="449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905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2C0E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780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68A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D44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9B16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F0E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7B1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F1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1497FC8C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153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0996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49DE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F8E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BD6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71D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7FAC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D61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1A2A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760F10FC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D80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C78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9FA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BA2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075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2106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7676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9E3B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D7D7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19ECE329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47C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5C0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83F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B6CE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DC3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DDD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9E0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07BC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166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77C04D5E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D0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F9F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B69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283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A2E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052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5C3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81D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00E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0F184941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E76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C2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255F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F2C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FFBD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FA4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F987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120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4EEF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4B543810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6C4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55D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AD22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135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953E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877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792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1A1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4A1E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24BCAF2E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1D5F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959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B83F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DB8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BD8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72F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BA7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29DE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F4F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0614A36C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6A0A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ACB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8CE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BC76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D769" w14:textId="22177C62" w:rsidR="00703E44" w:rsidRDefault="0026158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D794" w14:textId="7E313B73" w:rsidR="00703E44" w:rsidRDefault="0026158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B5DC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580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882A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09117D05" w14:textId="77777777">
        <w:trPr>
          <w:trHeight w:val="85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AE5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6607" w14:textId="77777777" w:rsidR="00703E44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8D7E" w14:textId="77777777" w:rsidR="00703E44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84EF" w14:textId="77777777" w:rsidR="00703E44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BA3D" w14:textId="77777777" w:rsidR="00703E44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9A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0A1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2BF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67736DFE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398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6C7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4AA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180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79D7" w14:textId="77777777" w:rsidR="00703E44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7E35" w14:textId="77777777" w:rsidR="00703E44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8A0C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CCE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09F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33FA7B7B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05AE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B33E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E20F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03B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6FE4" w14:textId="77777777" w:rsidR="00703E44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DF61" w14:textId="77777777" w:rsidR="00703E44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7E4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60C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F33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525418F8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E1E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E99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A0D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1EC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CD40" w14:textId="77777777" w:rsidR="00703E44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C775" w14:textId="77777777" w:rsidR="00703E44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4A1A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9FC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39AA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306A52A0" w14:textId="77777777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8792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427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E22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E6C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84D8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E9DF" w14:textId="21926F0E" w:rsidR="00703E44" w:rsidRDefault="007C142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1450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E4CF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6E19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3E44" w14:paraId="782CAF4D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E31F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94E2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AE7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4E7B" w14:textId="108E54C8" w:rsidR="00703E44" w:rsidRDefault="000866F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B828" w14:textId="792D7E88" w:rsidR="00703E44" w:rsidRDefault="000866F4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1350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3FE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844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708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5EBBB732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E2F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750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A13F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A9F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E2D1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B52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268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73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0A88FE2D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371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663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C72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28D5" w14:textId="7E258B29" w:rsidR="00703E44" w:rsidRDefault="0026158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E8CC" w14:textId="32013208" w:rsidR="00703E44" w:rsidRDefault="007C1424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53.3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2FA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02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C87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051D0F9A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E7F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48FD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55E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20B3" w14:textId="7A34321B" w:rsidR="00703E44" w:rsidRDefault="0026158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05F7" w14:textId="5F019088" w:rsidR="00261585" w:rsidRDefault="007C1424" w:rsidP="00261585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46.7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843F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09AC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28E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37120BBB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F63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D0F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D86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476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0A9E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479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105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79B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034B24C7" w14:textId="77777777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DE0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7A0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BC4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B35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888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4064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4A5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7766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3E44" w14:paraId="5101B94E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5C5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427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7BCD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D8C2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80F6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002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6EE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04BC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098F50AF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6D5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C6DE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2F8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6E9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B3C8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8CA7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EE7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295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14:paraId="5DC780BC" w14:textId="77777777" w:rsidR="00703E44" w:rsidRDefault="00703E44"/>
    <w:p w14:paraId="621239CC" w14:textId="77777777" w:rsidR="00703E44" w:rsidRDefault="00000000">
      <w:pPr>
        <w:widowControl/>
        <w:jc w:val="left"/>
      </w:pPr>
      <w:r>
        <w:br w:type="page"/>
      </w:r>
    </w:p>
    <w:p w14:paraId="17B6CA84" w14:textId="77777777" w:rsidR="00703E44" w:rsidRDefault="00703E44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:rsidR="00703E44" w14:paraId="2CF7E267" w14:textId="77777777">
        <w:trPr>
          <w:trHeight w:val="510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F040E" w14:textId="77777777" w:rsidR="00703E44" w:rsidRDefault="00000000">
            <w:pPr>
              <w:widowControl/>
              <w:spacing w:line="440" w:lineRule="exact"/>
              <w:jc w:val="center"/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703E44" w14:paraId="40195ED3" w14:textId="77777777">
        <w:trPr>
          <w:trHeight w:val="57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E97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CC2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467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A356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39A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2DF1" w14:textId="77777777" w:rsidR="00703E44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308E" w14:textId="77777777" w:rsidR="00703E44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72C3" w14:textId="77777777" w:rsidR="00703E44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03E44" w14:paraId="16E955F6" w14:textId="77777777">
        <w:trPr>
          <w:trHeight w:val="285"/>
        </w:trPr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5F7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EE1D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4E3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632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E676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C3C8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0EAE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F60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8E26D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3E44" w14:paraId="57A6586A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910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82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3F5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A92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8AD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B035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C20B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0D5B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9B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4E9DFAD3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425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FB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BEBE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1EE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32AD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EF2B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652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33B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8EA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620AECF2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0D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E5E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1A2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7ED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2432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1A7E" w14:textId="75E66332" w:rsidR="00703E44" w:rsidRDefault="00000000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558B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E336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9F7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5B6D8851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305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FD6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AD3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EE9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0DD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056E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438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B9EB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6C0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68CCC622" w14:textId="77777777">
        <w:trPr>
          <w:trHeight w:val="570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04CA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5A8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69D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F2FD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273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2818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3DBF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43CF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3C2E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37898D05" w14:textId="77777777">
        <w:trPr>
          <w:trHeight w:val="570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31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FDA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750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314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861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48D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DBF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762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FFB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25307AA5" w14:textId="77777777">
        <w:trPr>
          <w:trHeight w:val="570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A1F0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70C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351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1FA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86AE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A30F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638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D9EA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0E5F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2DD7D622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579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7D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221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8C5D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6B4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37B9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C047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68D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E7E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5E45DEFF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1E7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FC8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305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F91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3E2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B624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D398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3F0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A1B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58F1C59D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C8B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FA9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7F1E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5A9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DAE2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EE1A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790B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18D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DAF6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4FBD8C37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AA7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EBDD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3B0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80F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F9EF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D48F" w14:textId="77777777" w:rsidR="00703E44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FAC7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53FA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D01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101E6AA3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FFB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B388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1942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47EA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BF9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07B1" w14:textId="35F8E371" w:rsidR="0000680A" w:rsidRDefault="00000000" w:rsidP="0000680A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E2C2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7F2C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A07B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2D6A70F1" w14:textId="77777777">
        <w:trPr>
          <w:trHeight w:val="285"/>
        </w:trPr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0B8F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</w:t>
            </w:r>
          </w:p>
          <w:p w14:paraId="6A70052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91C6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15B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8AA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05B4" w14:textId="77777777" w:rsidR="00703E44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46F6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DB86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10D3E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3E44" w14:paraId="546223EA" w14:textId="77777777">
        <w:trPr>
          <w:trHeight w:val="285"/>
        </w:trPr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38EE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228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29D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A9B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4C62A" w14:textId="77777777" w:rsidR="00703E44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F53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68DB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4027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16A76735" w14:textId="77777777">
        <w:trPr>
          <w:trHeight w:val="285"/>
        </w:trPr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1681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D64F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3DBE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417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9F2A6" w14:textId="77777777" w:rsidR="00703E44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626C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FF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B979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7B83434E" w14:textId="77777777">
        <w:trPr>
          <w:trHeight w:val="285"/>
        </w:trPr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B653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六、知识</w:t>
            </w:r>
          </w:p>
          <w:p w14:paraId="1C37FA12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0617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1C0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15A6" w14:textId="6DB066B6" w:rsidR="00703E44" w:rsidRDefault="007C142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37B8" w14:textId="1D0E034F" w:rsidR="00703E44" w:rsidRDefault="007C142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D175" w14:textId="3866B88F" w:rsidR="00703E44" w:rsidRDefault="007C142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96C5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BF6C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3E44" w14:paraId="035AD652" w14:textId="77777777">
        <w:trPr>
          <w:trHeight w:val="285"/>
        </w:trPr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FAE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C26D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65A1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F25B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45BD" w14:textId="77777777" w:rsidR="00703E44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9C5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F2CC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8445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74A0EB70" w14:textId="77777777">
        <w:trPr>
          <w:trHeight w:val="285"/>
        </w:trPr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57C4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DF64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5545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4C09" w14:textId="77777777" w:rsidR="00703E44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1ABA" w14:textId="77777777" w:rsidR="00703E44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9D27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DFB7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A50B" w14:textId="77777777" w:rsidR="00703E44" w:rsidRDefault="00703E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703E44" w14:paraId="20A1857A" w14:textId="77777777">
        <w:trPr>
          <w:trHeight w:val="553"/>
        </w:trPr>
        <w:tc>
          <w:tcPr>
            <w:tcW w:w="5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F368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6CC0" w14:textId="7CD5279A" w:rsidR="00703E44" w:rsidRDefault="00A6412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65AF" w14:textId="4DB69642" w:rsidR="00703E44" w:rsidRDefault="00A6412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A949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007E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8951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16AB8C6A" w14:textId="77777777">
        <w:trPr>
          <w:trHeight w:val="553"/>
        </w:trPr>
        <w:tc>
          <w:tcPr>
            <w:tcW w:w="7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9678" w14:textId="77777777" w:rsidR="00703E44" w:rsidRDefault="00000000">
            <w:pPr>
              <w:widowControl/>
              <w:spacing w:line="360" w:lineRule="exact"/>
              <w:jc w:val="righ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F8DD" w14:textId="4A467A51" w:rsidR="00703E44" w:rsidRDefault="007C1424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</w:t>
            </w:r>
            <w:r w:rsidR="00E602D1"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9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1FEC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FC01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703E44" w14:paraId="2873D351" w14:textId="77777777">
        <w:trPr>
          <w:trHeight w:val="553"/>
        </w:trPr>
        <w:tc>
          <w:tcPr>
            <w:tcW w:w="4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73B8" w14:textId="77777777" w:rsidR="00703E44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CA5C" w14:textId="77777777" w:rsidR="00703E44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3758" w14:textId="1CE4938A" w:rsidR="00703E44" w:rsidRDefault="007C1424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EFF1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24B9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</w:tbl>
    <w:p w14:paraId="44B491A1" w14:textId="77777777" w:rsidR="00703E44" w:rsidRDefault="00000000">
      <w:pPr>
        <w:spacing w:beforeLines="50" w:before="156"/>
        <w:rPr>
          <w:rFonts w:asciiTheme="minorEastAsia" w:hAnsiTheme="minorEastAsia" w:cstheme="minorEastAsia" w:hint="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注：当【论文成果分值】超过【初始科研创新业绩量化总分值】的60%时，只将【论文成果分值】按【初始科研创新业绩量化总分值】的60%计入个人【最终科研创新业绩量化总分值】（只折算一次）。</w:t>
      </w:r>
    </w:p>
    <w:p w14:paraId="78B7368D" w14:textId="77777777" w:rsidR="00703E44" w:rsidRDefault="00703E44">
      <w:pPr>
        <w:rPr>
          <w:rFonts w:asciiTheme="minorEastAsia" w:hAnsiTheme="minorEastAsia" w:cstheme="minorEastAsia" w:hint="eastAsia"/>
          <w:kern w:val="0"/>
          <w:sz w:val="24"/>
          <w:szCs w:val="24"/>
        </w:rPr>
      </w:pPr>
    </w:p>
    <w:p w14:paraId="73C20B9C" w14:textId="77777777" w:rsidR="00703E44" w:rsidRDefault="00000000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14:paraId="249682C2" w14:textId="77777777" w:rsidR="00703E44" w:rsidRDefault="00703E44"/>
    <w:p w14:paraId="4899504B" w14:textId="77777777" w:rsidR="00703E44" w:rsidRDefault="00703E44"/>
    <w:p w14:paraId="50ED1653" w14:textId="77777777" w:rsidR="00703E44" w:rsidRDefault="00000000">
      <w:pPr>
        <w:widowControl/>
        <w:jc w:val="left"/>
      </w:pPr>
      <w:r>
        <w:br w:type="page"/>
      </w:r>
    </w:p>
    <w:tbl>
      <w:tblPr>
        <w:tblStyle w:val="a9"/>
        <w:tblpPr w:leftFromText="180" w:rightFromText="180" w:vertAnchor="text" w:horzAnchor="page" w:tblpX="1238" w:tblpY="298"/>
        <w:tblOverlap w:val="never"/>
        <w:tblW w:w="97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78"/>
        <w:gridCol w:w="736"/>
        <w:gridCol w:w="2429"/>
        <w:gridCol w:w="803"/>
        <w:gridCol w:w="932"/>
        <w:gridCol w:w="850"/>
        <w:gridCol w:w="851"/>
        <w:gridCol w:w="709"/>
        <w:gridCol w:w="708"/>
        <w:gridCol w:w="709"/>
      </w:tblGrid>
      <w:tr w:rsidR="00703E44" w14:paraId="10D44390" w14:textId="77777777">
        <w:trPr>
          <w:trHeight w:val="585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 w14:textId="77777777" w:rsidR="00703E44" w:rsidRDefault="00000000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lastRenderedPageBreak/>
              <w:t>任现职以来的科研业绩情况</w:t>
            </w:r>
          </w:p>
        </w:tc>
      </w:tr>
      <w:tr w:rsidR="00703E44" w14:paraId="29FB373C" w14:textId="77777777">
        <w:trPr>
          <w:trHeight w:val="442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 w14:textId="77777777" w:rsidR="00703E44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:rsidR="00703E44" w14:paraId="62A6D652" w14:textId="77777777" w:rsidTr="00877D67"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 w14:textId="77777777" w:rsidR="00703E44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ABB55F7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14:paraId="2735350F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 w14:textId="77777777" w:rsidR="00703E44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 w14:textId="77777777" w:rsidR="00703E44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 w14:textId="77777777" w:rsidR="00703E44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 w14:textId="77777777" w:rsidR="00703E44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是否</w:t>
            </w:r>
          </w:p>
          <w:p w14:paraId="58061786" w14:textId="77777777" w:rsidR="00703E44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proofErr w:type="gramStart"/>
            <w:r>
              <w:rPr>
                <w:rFonts w:eastAsia="宋体" w:hint="eastAsia"/>
                <w:b/>
                <w:bCs/>
              </w:rPr>
              <w:t>结项</w:t>
            </w:r>
            <w:proofErr w:type="gramEnd"/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 w14:textId="77777777" w:rsidR="00703E44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703E44" w14:paraId="112D6A4D" w14:textId="77777777" w:rsidTr="00877D67">
        <w:trPr>
          <w:trHeight w:val="608"/>
        </w:trPr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6BB3D43A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 w14:textId="26CEBDB3" w:rsidR="00703E44" w:rsidRDefault="00261585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 w14:textId="7EAEAC03" w:rsidR="00703E44" w:rsidRDefault="006F5EE0">
            <w:r>
              <w:rPr>
                <w:rFonts w:hint="eastAsia"/>
              </w:rPr>
              <w:t>E3</w:t>
            </w: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5EFACA0" w14:textId="681C893B" w:rsidR="00703E44" w:rsidRDefault="00261585">
            <w:r>
              <w:rPr>
                <w:rFonts w:hint="eastAsia"/>
              </w:rPr>
              <w:t>双层有机太阳能电池的活性层形貌调控与机理研究</w:t>
            </w:r>
          </w:p>
        </w:tc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14:paraId="7A487CF4" w14:textId="00F0CAD7" w:rsidR="00703E44" w:rsidRDefault="003D5CAF">
            <w:r>
              <w:rPr>
                <w:rFonts w:hint="eastAsia"/>
              </w:rPr>
              <w:t>521QN238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 w14:textId="5672ED89" w:rsidR="00703E44" w:rsidRDefault="003D5CAF">
            <w:r>
              <w:rPr>
                <w:rFonts w:hint="eastAsia"/>
              </w:rPr>
              <w:t>省科技厅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 w14:textId="6F6E6436" w:rsidR="00703E44" w:rsidRDefault="003D5CAF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 w14:textId="79075377" w:rsidR="00703E44" w:rsidRDefault="003D5CAF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 w14:textId="62524874" w:rsidR="00703E44" w:rsidRDefault="003D5CAF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 w14:textId="37569ABD" w:rsidR="00703E44" w:rsidRDefault="003D5CAF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 w14:textId="66078C39" w:rsidR="00703E44" w:rsidRDefault="003D5CAF">
            <w:r>
              <w:rPr>
                <w:rFonts w:hint="eastAsia"/>
              </w:rPr>
              <w:t>100</w:t>
            </w:r>
          </w:p>
        </w:tc>
      </w:tr>
      <w:tr w:rsidR="00957911" w14:paraId="10A4B26D" w14:textId="77777777" w:rsidTr="00984D05">
        <w:trPr>
          <w:trHeight w:val="586"/>
        </w:trPr>
        <w:tc>
          <w:tcPr>
            <w:tcW w:w="576" w:type="dxa"/>
            <w:vMerge w:val="restart"/>
            <w:tcBorders>
              <w:top w:val="single" w:sz="12" w:space="0" w:color="000000"/>
            </w:tcBorders>
            <w:vAlign w:val="center"/>
          </w:tcPr>
          <w:p w14:paraId="70D181D1" w14:textId="77777777" w:rsidR="00957911" w:rsidRDefault="009579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4DBD52" w14:textId="2B5B1390" w:rsidR="00957911" w:rsidRDefault="00957911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9EB9388" w14:textId="27590EA3" w:rsidR="00957911" w:rsidRDefault="00957911">
            <w:r>
              <w:rPr>
                <w:rFonts w:hint="eastAsia"/>
              </w:rPr>
              <w:t>F</w:t>
            </w:r>
          </w:p>
        </w:tc>
        <w:tc>
          <w:tcPr>
            <w:tcW w:w="2429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A1222AC" w14:textId="1E3ABA6A" w:rsidR="00957911" w:rsidRDefault="00957911">
            <w:r>
              <w:rPr>
                <w:rFonts w:hint="eastAsia"/>
              </w:rPr>
              <w:t>电镀废水处理的工艺流程优化及相关技术支持</w:t>
            </w:r>
          </w:p>
        </w:tc>
        <w:tc>
          <w:tcPr>
            <w:tcW w:w="80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DED6712" w14:textId="200445AA" w:rsidR="00957911" w:rsidRDefault="00957911">
            <w:r w:rsidRPr="003F5A64">
              <w:t>RH2400000122</w:t>
            </w:r>
          </w:p>
        </w:tc>
        <w:tc>
          <w:tcPr>
            <w:tcW w:w="93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184C9B5" w14:textId="2A71909C" w:rsidR="00957911" w:rsidRDefault="00957911">
            <w:r>
              <w:rPr>
                <w:rFonts w:hint="eastAsia"/>
              </w:rPr>
              <w:t>企业</w:t>
            </w:r>
          </w:p>
        </w:tc>
        <w:tc>
          <w:tcPr>
            <w:tcW w:w="85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AAD925E" w14:textId="0E51E2E6" w:rsidR="00957911" w:rsidRDefault="00957911">
            <w:r>
              <w:rPr>
                <w:rFonts w:hint="eastAsia"/>
              </w:rPr>
              <w:t>202</w:t>
            </w:r>
            <w:r w:rsidR="005C4F99">
              <w:rPr>
                <w:rFonts w:hint="eastAsia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</w:p>
        </w:tc>
        <w:tc>
          <w:tcPr>
            <w:tcW w:w="85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CD336F4" w14:textId="75BCD477" w:rsidR="00957911" w:rsidRDefault="00957911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F09FAB2" w14:textId="420E9A36" w:rsidR="00957911" w:rsidRDefault="00957911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0A0D93" w14:textId="62BA24AA" w:rsidR="00957911" w:rsidRDefault="00957911">
            <w:r>
              <w:rPr>
                <w:rFonts w:hint="eastAsia"/>
              </w:rPr>
              <w:t>否</w:t>
            </w: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15E8AF6" w14:textId="1A1D85B8" w:rsidR="00957911" w:rsidRDefault="00957911">
            <w:r>
              <w:rPr>
                <w:rFonts w:hint="eastAsia"/>
              </w:rPr>
              <w:t>0</w:t>
            </w:r>
          </w:p>
        </w:tc>
      </w:tr>
      <w:tr w:rsidR="00957911" w14:paraId="1872F0D1" w14:textId="77777777" w:rsidTr="00984D05">
        <w:trPr>
          <w:trHeight w:val="586"/>
        </w:trPr>
        <w:tc>
          <w:tcPr>
            <w:tcW w:w="576" w:type="dxa"/>
            <w:vMerge/>
            <w:vAlign w:val="center"/>
          </w:tcPr>
          <w:p w14:paraId="32DBDD1E" w14:textId="77777777" w:rsidR="00957911" w:rsidRDefault="00957911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op w:val="single" w:sz="12" w:space="0" w:color="000000"/>
            </w:tcBorders>
            <w:vAlign w:val="center"/>
          </w:tcPr>
          <w:p w14:paraId="37BE9081" w14:textId="0C8D4597" w:rsidR="00957911" w:rsidRDefault="00957911">
            <w:r>
              <w:rPr>
                <w:rFonts w:hint="eastAsia"/>
              </w:rPr>
              <w:t>2</w:t>
            </w:r>
          </w:p>
        </w:tc>
        <w:tc>
          <w:tcPr>
            <w:tcW w:w="736" w:type="dxa"/>
            <w:tcBorders>
              <w:top w:val="single" w:sz="12" w:space="0" w:color="000000"/>
            </w:tcBorders>
            <w:vAlign w:val="center"/>
          </w:tcPr>
          <w:p w14:paraId="24BA7F14" w14:textId="2FE816BC" w:rsidR="00957911" w:rsidRDefault="00957911">
            <w:r>
              <w:rPr>
                <w:rFonts w:hint="eastAsia"/>
              </w:rPr>
              <w:t>F</w:t>
            </w:r>
          </w:p>
        </w:tc>
        <w:tc>
          <w:tcPr>
            <w:tcW w:w="2429" w:type="dxa"/>
            <w:tcBorders>
              <w:top w:val="single" w:sz="12" w:space="0" w:color="000000"/>
            </w:tcBorders>
            <w:vAlign w:val="center"/>
          </w:tcPr>
          <w:p w14:paraId="21A9F06B" w14:textId="1817F8C6" w:rsidR="00957911" w:rsidRDefault="00957911">
            <w:r>
              <w:rPr>
                <w:rFonts w:hint="eastAsia"/>
              </w:rPr>
              <w:t>网络环境下学生自主学习能力培养与评价研究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以《计算机专业应用》课程为例</w:t>
            </w:r>
          </w:p>
        </w:tc>
        <w:tc>
          <w:tcPr>
            <w:tcW w:w="803" w:type="dxa"/>
            <w:tcBorders>
              <w:top w:val="single" w:sz="12" w:space="0" w:color="000000"/>
            </w:tcBorders>
            <w:vAlign w:val="center"/>
          </w:tcPr>
          <w:p w14:paraId="0F78FDA9" w14:textId="454D501A" w:rsidR="00957911" w:rsidRPr="003F5A64" w:rsidRDefault="005C4F99">
            <w:r>
              <w:t>H</w:t>
            </w:r>
            <w:r>
              <w:rPr>
                <w:rFonts w:hint="eastAsia"/>
              </w:rPr>
              <w:t>sjg2023-10</w:t>
            </w:r>
          </w:p>
        </w:tc>
        <w:tc>
          <w:tcPr>
            <w:tcW w:w="932" w:type="dxa"/>
            <w:tcBorders>
              <w:top w:val="single" w:sz="12" w:space="0" w:color="000000"/>
            </w:tcBorders>
            <w:vAlign w:val="center"/>
          </w:tcPr>
          <w:p w14:paraId="2FA7E622" w14:textId="53FE909E" w:rsidR="00957911" w:rsidRDefault="005C4F99">
            <w:r>
              <w:rPr>
                <w:rFonts w:hint="eastAsia"/>
              </w:rPr>
              <w:t>学校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14:paraId="5734607F" w14:textId="26E523C8" w:rsidR="00957911" w:rsidRDefault="005C4F99"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vAlign w:val="center"/>
          </w:tcPr>
          <w:p w14:paraId="0F66C02E" w14:textId="3E3B32BE" w:rsidR="00957911" w:rsidRDefault="005C4F99">
            <w:r>
              <w:rPr>
                <w:rFonts w:hint="eastAsia"/>
              </w:rPr>
              <w:t>0.5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14:paraId="73E76898" w14:textId="19AA96BF" w:rsidR="00957911" w:rsidRDefault="005C4F99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op w:val="single" w:sz="12" w:space="0" w:color="000000"/>
            </w:tcBorders>
            <w:vAlign w:val="center"/>
          </w:tcPr>
          <w:p w14:paraId="0FA47ECA" w14:textId="71DC3F04" w:rsidR="00957911" w:rsidRDefault="005C4F99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14:paraId="34A0D0B1" w14:textId="296A8007" w:rsidR="00957911" w:rsidRDefault="005C4F99">
            <w:r>
              <w:rPr>
                <w:rFonts w:hint="eastAsia"/>
              </w:rPr>
              <w:t>0</w:t>
            </w:r>
          </w:p>
        </w:tc>
      </w:tr>
    </w:tbl>
    <w:p w14:paraId="322B7D52" w14:textId="77777777" w:rsidR="00703E44" w:rsidRDefault="00000000">
      <w:pPr>
        <w:spacing w:beforeLines="50" w:before="156"/>
        <w:ind w:firstLineChars="200" w:firstLine="480"/>
        <w:rPr>
          <w:rFonts w:asciiTheme="minorEastAsia" w:hAnsiTheme="minorEastAsia" w:cstheme="minorEastAsia" w:hint="eastAsia"/>
          <w:sz w:val="24"/>
          <w:szCs w:val="28"/>
        </w:rPr>
      </w:pPr>
      <w:r>
        <w:rPr>
          <w:rFonts w:asciiTheme="minorEastAsia" w:hAnsiTheme="minorEastAsia" w:cstheme="minorEastAsia" w:hint="eastAsia"/>
          <w:sz w:val="24"/>
          <w:szCs w:val="28"/>
        </w:rPr>
        <w:t>注：人文社科类参考评审文件附件1-4填写，自然科学类参考附件1-5填写，项目等级：可</w:t>
      </w:r>
      <w:proofErr w:type="gramStart"/>
      <w:r>
        <w:rPr>
          <w:rFonts w:asciiTheme="minorEastAsia" w:hAnsiTheme="minorEastAsia" w:cstheme="minorEastAsia" w:hint="eastAsia"/>
          <w:sz w:val="24"/>
          <w:szCs w:val="28"/>
        </w:rPr>
        <w:t>计分类按</w:t>
      </w:r>
      <w:proofErr w:type="gramEnd"/>
      <w:r>
        <w:rPr>
          <w:rFonts w:asciiTheme="minorEastAsia" w:hAnsiTheme="minorEastAsia" w:cstheme="minorEastAsia" w:hint="eastAsia"/>
          <w:sz w:val="24"/>
          <w:szCs w:val="28"/>
        </w:rPr>
        <w:t>A1到E3级填写，不可计分类为F级。</w:t>
      </w:r>
    </w:p>
    <w:tbl>
      <w:tblPr>
        <w:tblStyle w:val="a9"/>
        <w:tblpPr w:leftFromText="180" w:rightFromText="180" w:vertAnchor="text" w:horzAnchor="page" w:tblpX="1233" w:tblpY="238"/>
        <w:tblOverlap w:val="never"/>
        <w:tblW w:w="97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450"/>
        <w:gridCol w:w="750"/>
        <w:gridCol w:w="2417"/>
        <w:gridCol w:w="1817"/>
        <w:gridCol w:w="796"/>
        <w:gridCol w:w="931"/>
        <w:gridCol w:w="1202"/>
        <w:gridCol w:w="831"/>
      </w:tblGrid>
      <w:tr w:rsidR="00703E44" w14:paraId="1F0911A9" w14:textId="77777777">
        <w:trPr>
          <w:trHeight w:val="416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 w14:textId="77777777" w:rsidR="00703E44" w:rsidRDefault="00000000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:rsidR="00703E44" w14:paraId="6F4AFD0D" w14:textId="77777777" w:rsidTr="00877D67">
        <w:trPr>
          <w:trHeight w:val="624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 w14:textId="77777777" w:rsidR="00703E44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 w14:textId="77777777" w:rsidR="00703E44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 w14:textId="77777777" w:rsidR="00703E44" w:rsidRDefault="00000000">
            <w:pPr>
              <w:jc w:val="center"/>
              <w:rPr>
                <w:rFonts w:ascii="宋体" w:hAnsi="宋体" w:cs="Arial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417" w:type="dxa"/>
            <w:tcBorders>
              <w:tl2br w:val="nil"/>
              <w:tr2bl w:val="nil"/>
            </w:tcBorders>
            <w:vAlign w:val="center"/>
          </w:tcPr>
          <w:p w14:paraId="0D448ECB" w14:textId="77777777" w:rsidR="00703E44" w:rsidRDefault="00000000">
            <w:pPr>
              <w:jc w:val="center"/>
              <w:rPr>
                <w:rFonts w:ascii="宋体" w:hAnsi="宋体" w:cs="Arial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817" w:type="dxa"/>
            <w:tcBorders>
              <w:tl2br w:val="nil"/>
              <w:tr2bl w:val="nil"/>
            </w:tcBorders>
            <w:vAlign w:val="center"/>
          </w:tcPr>
          <w:p w14:paraId="0494AE2B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刊物名称，</w:t>
            </w:r>
          </w:p>
          <w:p w14:paraId="24D7DB94" w14:textId="77777777" w:rsidR="00703E44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 w14:textId="77777777" w:rsidR="00703E44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个人占比</w:t>
            </w:r>
          </w:p>
        </w:tc>
        <w:tc>
          <w:tcPr>
            <w:tcW w:w="931" w:type="dxa"/>
            <w:tcBorders>
              <w:tl2br w:val="nil"/>
              <w:tr2bl w:val="nil"/>
            </w:tcBorders>
            <w:vAlign w:val="center"/>
          </w:tcPr>
          <w:p w14:paraId="44E27A5D" w14:textId="77777777" w:rsidR="00703E44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 w14:textId="77777777" w:rsidR="00703E44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02" w:type="dxa"/>
            <w:tcBorders>
              <w:tl2br w:val="nil"/>
              <w:tr2bl w:val="nil"/>
            </w:tcBorders>
            <w:vAlign w:val="center"/>
          </w:tcPr>
          <w:p w14:paraId="2598BB7F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检索证明</w:t>
            </w:r>
          </w:p>
          <w:p w14:paraId="204F56D5" w14:textId="77777777" w:rsidR="00703E44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 w14:textId="77777777" w:rsidR="00703E44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9F1C61" w14:paraId="4FE70729" w14:textId="77777777" w:rsidTr="00877D67">
        <w:trPr>
          <w:trHeight w:val="558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71FAD31A" w14:textId="54FC2D2A" w:rsidR="009F1C61" w:rsidRDefault="009F1C61" w:rsidP="009F1C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E81775E" w14:textId="77D1FE91" w:rsidR="009F1C61" w:rsidRDefault="009F1C61" w:rsidP="009F1C6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7CD32C9" w14:textId="58EE1353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6621F021" w14:textId="40684705" w:rsidR="009F1C61" w:rsidRPr="003D5CAF" w:rsidRDefault="009F1C61" w:rsidP="009F1C61">
            <w:pPr>
              <w:widowControl/>
              <w:jc w:val="center"/>
            </w:pPr>
            <w:r w:rsidRPr="008E6462">
              <w:t>Boosting visible-light photocatalytic performance of graphitic carbon nitride by regulating its donor-acceptor structure via maleamide</w:t>
            </w:r>
          </w:p>
        </w:tc>
        <w:tc>
          <w:tcPr>
            <w:tcW w:w="1817" w:type="dxa"/>
            <w:tcBorders>
              <w:tl2br w:val="nil"/>
              <w:tr2bl w:val="nil"/>
            </w:tcBorders>
          </w:tcPr>
          <w:p w14:paraId="3F061B26" w14:textId="7B796BEC" w:rsidR="009F1C61" w:rsidRDefault="009F1C61" w:rsidP="009F1C61">
            <w:pPr>
              <w:widowControl/>
              <w:jc w:val="center"/>
            </w:pPr>
            <w:r w:rsidRPr="008E6462">
              <w:t>Journal of Alloys and Compounds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月发表，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1005</w:t>
            </w:r>
            <w:r>
              <w:rPr>
                <w:rFonts w:hint="eastAsia"/>
              </w:rPr>
              <w:t>）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84C4FA1" w14:textId="7C2E2628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31" w:type="dxa"/>
            <w:tcBorders>
              <w:tl2br w:val="nil"/>
              <w:tr2bl w:val="nil"/>
            </w:tcBorders>
          </w:tcPr>
          <w:p w14:paraId="5297B0A0" w14:textId="117ABC41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02" w:type="dxa"/>
            <w:tcBorders>
              <w:tl2br w:val="nil"/>
              <w:tr2bl w:val="nil"/>
            </w:tcBorders>
          </w:tcPr>
          <w:p w14:paraId="205FBB80" w14:textId="2C94B67F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3A8DB05" w14:textId="6029F868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:rsidR="009F1C61" w14:paraId="3798FDBB" w14:textId="77777777" w:rsidTr="00877D67">
        <w:trPr>
          <w:trHeight w:val="558"/>
        </w:trPr>
        <w:tc>
          <w:tcPr>
            <w:tcW w:w="602" w:type="dxa"/>
            <w:vMerge/>
            <w:tcBorders>
              <w:tl2br w:val="nil"/>
              <w:tr2bl w:val="nil"/>
            </w:tcBorders>
            <w:vAlign w:val="center"/>
          </w:tcPr>
          <w:p w14:paraId="3C6B2166" w14:textId="672A1889" w:rsidR="009F1C61" w:rsidRDefault="009F1C61" w:rsidP="009F1C61">
            <w:pPr>
              <w:jc w:val="center"/>
              <w:rPr>
                <w:b/>
                <w:bCs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4ED27AF" w14:textId="39A3EDF5" w:rsidR="009F1C61" w:rsidRDefault="009F1C61" w:rsidP="009F1C6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918586A" w14:textId="34885335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4604AD74" w14:textId="6CECE700" w:rsidR="009F1C61" w:rsidRPr="003D5CAF" w:rsidRDefault="009F1C61" w:rsidP="009F1C61">
            <w:pPr>
              <w:widowControl/>
              <w:jc w:val="center"/>
            </w:pPr>
            <w:r w:rsidRPr="00BE1DB9">
              <w:t>Boosting photocatalytic performance of polymeric carbon nitride by adjusting its donor-acceptor structure via functional group modification strategy</w:t>
            </w:r>
          </w:p>
        </w:tc>
        <w:tc>
          <w:tcPr>
            <w:tcW w:w="1817" w:type="dxa"/>
            <w:tcBorders>
              <w:tl2br w:val="nil"/>
              <w:tr2bl w:val="nil"/>
            </w:tcBorders>
          </w:tcPr>
          <w:p w14:paraId="3C7F17E7" w14:textId="5766E788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Chemosphere,2024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月发表，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364</w:t>
            </w:r>
            <w:r>
              <w:rPr>
                <w:rFonts w:hint="eastAsia"/>
              </w:rPr>
              <w:t>）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2C4CDCF" w14:textId="21CD220D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31" w:type="dxa"/>
            <w:tcBorders>
              <w:tl2br w:val="nil"/>
              <w:tr2bl w:val="nil"/>
            </w:tcBorders>
          </w:tcPr>
          <w:p w14:paraId="031876B0" w14:textId="55A017CD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02" w:type="dxa"/>
            <w:tcBorders>
              <w:tl2br w:val="nil"/>
              <w:tr2bl w:val="nil"/>
            </w:tcBorders>
          </w:tcPr>
          <w:p w14:paraId="5C8DF469" w14:textId="79BDED75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CE63C02" w14:textId="064BA77B" w:rsidR="009F1C61" w:rsidRDefault="009F1C61" w:rsidP="009F1C61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:rsidR="009F1C61" w14:paraId="6A02B7F5" w14:textId="77777777" w:rsidTr="00877D67">
        <w:trPr>
          <w:trHeight w:val="558"/>
        </w:trPr>
        <w:tc>
          <w:tcPr>
            <w:tcW w:w="602" w:type="dxa"/>
            <w:vMerge/>
            <w:tcBorders>
              <w:tl2br w:val="nil"/>
              <w:tr2bl w:val="nil"/>
            </w:tcBorders>
            <w:vAlign w:val="center"/>
          </w:tcPr>
          <w:p w14:paraId="145DD85D" w14:textId="6F2C3BAF" w:rsidR="009F1C61" w:rsidRDefault="009F1C6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 w14:textId="6F2618B4" w:rsidR="009F1C61" w:rsidRDefault="009F1C6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 w14:textId="705DE1B1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2E20E3CC" w14:textId="6D5F4716" w:rsidR="009F1C61" w:rsidRDefault="009F1C61">
            <w:pPr>
              <w:widowControl/>
              <w:jc w:val="center"/>
            </w:pPr>
            <w:r w:rsidRPr="003D5CAF">
              <w:t xml:space="preserve">Wireless electrochemical sensor for the detection of </w:t>
            </w:r>
            <w:proofErr w:type="spellStart"/>
            <w:r w:rsidRPr="003D5CAF">
              <w:t>phytoregulator</w:t>
            </w:r>
            <w:proofErr w:type="spellEnd"/>
            <w:r w:rsidRPr="003D5CAF">
              <w:t xml:space="preserve"> indole-3-acetic acid using gold nanoparticles and three-dimensional reduced graphene oxide </w:t>
            </w:r>
            <w:r w:rsidRPr="003D5CAF">
              <w:lastRenderedPageBreak/>
              <w:t>modified screen printed carbon electrode</w:t>
            </w:r>
          </w:p>
        </w:tc>
        <w:tc>
          <w:tcPr>
            <w:tcW w:w="1817" w:type="dxa"/>
            <w:tcBorders>
              <w:tl2br w:val="nil"/>
              <w:tr2bl w:val="nil"/>
            </w:tcBorders>
          </w:tcPr>
          <w:p w14:paraId="5A3388B3" w14:textId="07B3D489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lastRenderedPageBreak/>
              <w:t>Talanta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月发表，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253</w:t>
            </w:r>
            <w:r>
              <w:rPr>
                <w:rFonts w:hint="eastAsia"/>
              </w:rPr>
              <w:t>）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 w14:textId="2882B501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25%</w:t>
            </w:r>
          </w:p>
        </w:tc>
        <w:tc>
          <w:tcPr>
            <w:tcW w:w="931" w:type="dxa"/>
            <w:tcBorders>
              <w:tl2br w:val="nil"/>
              <w:tr2bl w:val="nil"/>
            </w:tcBorders>
          </w:tcPr>
          <w:p w14:paraId="30BE9269" w14:textId="33E04A05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202" w:type="dxa"/>
            <w:tcBorders>
              <w:tl2br w:val="nil"/>
              <w:tr2bl w:val="nil"/>
            </w:tcBorders>
          </w:tcPr>
          <w:p w14:paraId="3A857AEE" w14:textId="03632251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 w14:textId="7F3D4372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150</w:t>
            </w:r>
          </w:p>
        </w:tc>
      </w:tr>
      <w:tr w:rsidR="009F1C61" w14:paraId="729569A9" w14:textId="77777777" w:rsidTr="00877D67">
        <w:trPr>
          <w:trHeight w:val="669"/>
        </w:trPr>
        <w:tc>
          <w:tcPr>
            <w:tcW w:w="602" w:type="dxa"/>
            <w:vMerge/>
            <w:tcBorders>
              <w:tl2br w:val="nil"/>
              <w:tr2bl w:val="nil"/>
            </w:tcBorders>
            <w:vAlign w:val="center"/>
          </w:tcPr>
          <w:p w14:paraId="0CD32BB1" w14:textId="77777777" w:rsidR="009F1C61" w:rsidRDefault="009F1C6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 w14:textId="318B2536" w:rsidR="009F1C61" w:rsidRDefault="009F1C6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 w14:textId="6D606676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7000B062" w14:textId="77777777" w:rsidR="009F1C61" w:rsidRDefault="009F1C61" w:rsidP="003D5CAF">
            <w:pPr>
              <w:widowControl/>
              <w:jc w:val="center"/>
            </w:pPr>
            <w:r>
              <w:t>Enhanced visible-light photocatalytic activity of ZrO</w:t>
            </w:r>
            <w:r w:rsidRPr="00BE1DB9">
              <w:rPr>
                <w:vertAlign w:val="subscript"/>
              </w:rPr>
              <w:t>2</w:t>
            </w:r>
            <w:r>
              <w:t xml:space="preserve">/gCN composite by </w:t>
            </w:r>
          </w:p>
          <w:p w14:paraId="0A33407D" w14:textId="657B8773" w:rsidR="009F1C61" w:rsidRDefault="009F1C61" w:rsidP="003D5CAF">
            <w:pPr>
              <w:widowControl/>
              <w:jc w:val="center"/>
            </w:pPr>
            <w:r>
              <w:t>introducing nitrogen vacancies with H2 plasma treatment</w:t>
            </w:r>
          </w:p>
        </w:tc>
        <w:tc>
          <w:tcPr>
            <w:tcW w:w="1817" w:type="dxa"/>
            <w:tcBorders>
              <w:tl2br w:val="nil"/>
              <w:tr2bl w:val="nil"/>
            </w:tcBorders>
          </w:tcPr>
          <w:p w14:paraId="6B94F4D8" w14:textId="40DA81C2" w:rsidR="009F1C61" w:rsidRDefault="009F1C61">
            <w:pPr>
              <w:widowControl/>
              <w:jc w:val="center"/>
            </w:pPr>
            <w:r w:rsidRPr="003D5CAF">
              <w:t>Journal of Photochemistry &amp; Photobiology, A: Chemistry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月发表，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448</w:t>
            </w:r>
            <w:r>
              <w:rPr>
                <w:rFonts w:hint="eastAsia"/>
              </w:rPr>
              <w:t>）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6389353" w14:textId="6DF187FA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33.3%</w:t>
            </w:r>
          </w:p>
        </w:tc>
        <w:tc>
          <w:tcPr>
            <w:tcW w:w="931" w:type="dxa"/>
            <w:tcBorders>
              <w:tl2br w:val="nil"/>
              <w:tr2bl w:val="nil"/>
            </w:tcBorders>
          </w:tcPr>
          <w:p w14:paraId="3A07D16A" w14:textId="092F0A71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02" w:type="dxa"/>
            <w:tcBorders>
              <w:tl2br w:val="nil"/>
              <w:tr2bl w:val="nil"/>
            </w:tcBorders>
          </w:tcPr>
          <w:p w14:paraId="3DFBFAFE" w14:textId="5CFACDE4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9868457" w14:textId="6F5637DF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53.3</w:t>
            </w:r>
          </w:p>
        </w:tc>
      </w:tr>
      <w:tr w:rsidR="009F1C61" w14:paraId="6D06315F" w14:textId="77777777" w:rsidTr="00877D67">
        <w:trPr>
          <w:trHeight w:val="669"/>
        </w:trPr>
        <w:tc>
          <w:tcPr>
            <w:tcW w:w="602" w:type="dxa"/>
            <w:vMerge/>
            <w:tcBorders>
              <w:tl2br w:val="nil"/>
              <w:tr2bl w:val="nil"/>
            </w:tcBorders>
            <w:vAlign w:val="center"/>
          </w:tcPr>
          <w:p w14:paraId="78C98AC5" w14:textId="77777777" w:rsidR="009F1C61" w:rsidRDefault="009F1C6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6DD999B" w14:textId="44B2C67C" w:rsidR="009F1C61" w:rsidRDefault="009F1C6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5ABAD4" w14:textId="3CF6E7E3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级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3A9CB169" w14:textId="77777777" w:rsidR="009F1C61" w:rsidRDefault="009F1C61" w:rsidP="00F24010">
            <w:pPr>
              <w:widowControl/>
              <w:jc w:val="center"/>
            </w:pPr>
            <w:r>
              <w:t>Single</w:t>
            </w:r>
            <w:r>
              <w:rPr>
                <w:rFonts w:ascii="MS Gothic" w:eastAsia="MS Gothic" w:hAnsi="MS Gothic" w:cs="MS Gothic" w:hint="eastAsia"/>
              </w:rPr>
              <w:t>‑</w:t>
            </w:r>
            <w:r>
              <w:t xml:space="preserve">walled carbon </w:t>
            </w:r>
            <w:proofErr w:type="spellStart"/>
            <w:r>
              <w:t>nanohorns</w:t>
            </w:r>
            <w:proofErr w:type="spellEnd"/>
            <w:r>
              <w:t xml:space="preserve"> and </w:t>
            </w:r>
            <w:proofErr w:type="spellStart"/>
            <w:r>
              <w:t>cobalt@nitrogen</w:t>
            </w:r>
            <w:proofErr w:type="spellEnd"/>
            <w:r>
              <w:rPr>
                <w:rFonts w:ascii="MS Gothic" w:eastAsia="MS Gothic" w:hAnsi="MS Gothic" w:cs="MS Gothic" w:hint="eastAsia"/>
              </w:rPr>
              <w:t>‑</w:t>
            </w:r>
            <w:r>
              <w:t xml:space="preserve">doped </w:t>
            </w:r>
          </w:p>
          <w:p w14:paraId="284EEB01" w14:textId="77777777" w:rsidR="009F1C61" w:rsidRDefault="009F1C61" w:rsidP="00F24010">
            <w:pPr>
              <w:widowControl/>
              <w:jc w:val="center"/>
            </w:pPr>
            <w:r>
              <w:t xml:space="preserve">carbon nanotube polyhedrons </w:t>
            </w:r>
            <w:proofErr w:type="spellStart"/>
            <w:r>
              <w:t>modifed</w:t>
            </w:r>
            <w:proofErr w:type="spellEnd"/>
            <w:r>
              <w:t xml:space="preserve"> electrode as sensitive </w:t>
            </w:r>
          </w:p>
          <w:p w14:paraId="59BE49F4" w14:textId="769A4161" w:rsidR="009F1C61" w:rsidRDefault="009F1C61" w:rsidP="00F24010">
            <w:pPr>
              <w:widowControl/>
              <w:jc w:val="center"/>
            </w:pPr>
            <w:r>
              <w:t>electrochemical sensing platform for luteolin detection</w:t>
            </w:r>
          </w:p>
        </w:tc>
        <w:tc>
          <w:tcPr>
            <w:tcW w:w="1817" w:type="dxa"/>
            <w:tcBorders>
              <w:tl2br w:val="nil"/>
              <w:tr2bl w:val="nil"/>
            </w:tcBorders>
          </w:tcPr>
          <w:p w14:paraId="742807E7" w14:textId="54B5E587" w:rsidR="009F1C61" w:rsidRDefault="009F1C61">
            <w:pPr>
              <w:widowControl/>
              <w:jc w:val="center"/>
            </w:pPr>
            <w:r w:rsidRPr="00FE1E5E">
              <w:t>Journal of the Iranian Chemical Society</w:t>
            </w:r>
            <w:r w:rsidRPr="00FE1E5E">
              <w:rPr>
                <w:rFonts w:hint="eastAsia"/>
              </w:rPr>
              <w:t>，</w:t>
            </w:r>
            <w:r w:rsidRPr="00FE1E5E">
              <w:rPr>
                <w:rFonts w:hint="eastAsia"/>
              </w:rPr>
              <w:t>2023</w:t>
            </w:r>
            <w:r w:rsidRPr="00FE1E5E">
              <w:rPr>
                <w:rFonts w:hint="eastAsia"/>
              </w:rPr>
              <w:t>年</w:t>
            </w:r>
            <w:r w:rsidRPr="00FE1E5E">
              <w:rPr>
                <w:rFonts w:hint="eastAsia"/>
              </w:rPr>
              <w:t>1</w:t>
            </w:r>
            <w:r w:rsidRPr="00FE1E5E">
              <w:rPr>
                <w:rFonts w:hint="eastAsia"/>
              </w:rPr>
              <w:t>月发表，</w:t>
            </w:r>
            <w:r w:rsidRPr="00FE1E5E">
              <w:rPr>
                <w:rFonts w:hint="eastAsia"/>
              </w:rPr>
              <w:t xml:space="preserve"> 2023</w:t>
            </w:r>
            <w:r w:rsidRPr="00FE1E5E">
              <w:rPr>
                <w:rFonts w:hint="eastAsia"/>
              </w:rPr>
              <w:t>（</w:t>
            </w:r>
            <w:r w:rsidRPr="00FE1E5E">
              <w:rPr>
                <w:rFonts w:hint="eastAsia"/>
              </w:rPr>
              <w:t>20</w:t>
            </w:r>
            <w:r w:rsidRPr="00FE1E5E">
              <w:rPr>
                <w:rFonts w:hint="eastAsia"/>
              </w:rPr>
              <w:t>）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EC42932" w14:textId="57F49870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25%</w:t>
            </w:r>
          </w:p>
        </w:tc>
        <w:tc>
          <w:tcPr>
            <w:tcW w:w="931" w:type="dxa"/>
            <w:tcBorders>
              <w:tl2br w:val="nil"/>
              <w:tr2bl w:val="nil"/>
            </w:tcBorders>
          </w:tcPr>
          <w:p w14:paraId="066D3BCF" w14:textId="4375275E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02" w:type="dxa"/>
            <w:tcBorders>
              <w:tl2br w:val="nil"/>
              <w:tr2bl w:val="nil"/>
            </w:tcBorders>
          </w:tcPr>
          <w:p w14:paraId="279C231B" w14:textId="6AAA4B5A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BFB9169" w14:textId="764E9E1C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20</w:t>
            </w:r>
          </w:p>
        </w:tc>
      </w:tr>
      <w:tr w:rsidR="009F1C61" w14:paraId="26A882D4" w14:textId="77777777" w:rsidTr="00B95FA1">
        <w:trPr>
          <w:trHeight w:val="602"/>
        </w:trPr>
        <w:tc>
          <w:tcPr>
            <w:tcW w:w="602" w:type="dxa"/>
            <w:vMerge/>
            <w:tcBorders>
              <w:tl2br w:val="nil"/>
              <w:tr2bl w:val="nil"/>
            </w:tcBorders>
            <w:vAlign w:val="center"/>
          </w:tcPr>
          <w:p w14:paraId="044934FB" w14:textId="77777777" w:rsidR="009F1C61" w:rsidRDefault="009F1C61">
            <w:pPr>
              <w:jc w:val="center"/>
            </w:pPr>
          </w:p>
        </w:tc>
        <w:tc>
          <w:tcPr>
            <w:tcW w:w="450" w:type="dxa"/>
            <w:tcBorders>
              <w:bottom w:val="single" w:sz="12" w:space="0" w:color="000000"/>
              <w:tl2br w:val="nil"/>
              <w:tr2bl w:val="nil"/>
            </w:tcBorders>
          </w:tcPr>
          <w:p w14:paraId="710260D3" w14:textId="452EB102" w:rsidR="009F1C61" w:rsidRDefault="009F1C6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50" w:type="dxa"/>
            <w:tcBorders>
              <w:bottom w:val="single" w:sz="12" w:space="0" w:color="000000"/>
              <w:tl2br w:val="nil"/>
              <w:tr2bl w:val="nil"/>
            </w:tcBorders>
          </w:tcPr>
          <w:p w14:paraId="674A4B4C" w14:textId="27841EF6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级</w:t>
            </w:r>
          </w:p>
        </w:tc>
        <w:tc>
          <w:tcPr>
            <w:tcW w:w="2417" w:type="dxa"/>
            <w:tcBorders>
              <w:bottom w:val="single" w:sz="12" w:space="0" w:color="000000"/>
              <w:tl2br w:val="nil"/>
              <w:tr2bl w:val="nil"/>
            </w:tcBorders>
          </w:tcPr>
          <w:p w14:paraId="7CBC4581" w14:textId="38D81614" w:rsidR="009F1C61" w:rsidRDefault="009F1C61" w:rsidP="00F24010">
            <w:pPr>
              <w:widowControl/>
              <w:jc w:val="center"/>
            </w:pPr>
            <w:r>
              <w:t>Insight into impact of ZrO</w:t>
            </w:r>
            <w:r w:rsidRPr="006F5EE0">
              <w:rPr>
                <w:vertAlign w:val="subscript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t>nanoparticles on photocatalytic</w:t>
            </w:r>
          </w:p>
          <w:p w14:paraId="5CEAD24B" w14:textId="5DC353EE" w:rsidR="009F1C61" w:rsidRDefault="009F1C61" w:rsidP="00F24010">
            <w:pPr>
              <w:widowControl/>
              <w:jc w:val="center"/>
            </w:pPr>
            <w:r>
              <w:t>degradation performance of g-C3N4for tetracycline</w:t>
            </w:r>
          </w:p>
        </w:tc>
        <w:tc>
          <w:tcPr>
            <w:tcW w:w="1817" w:type="dxa"/>
            <w:tcBorders>
              <w:bottom w:val="single" w:sz="12" w:space="0" w:color="000000"/>
              <w:tl2br w:val="nil"/>
              <w:tr2bl w:val="nil"/>
            </w:tcBorders>
          </w:tcPr>
          <w:p w14:paraId="15894DE6" w14:textId="54D3D3E2" w:rsidR="009F1C61" w:rsidRDefault="009F1C61">
            <w:pPr>
              <w:widowControl/>
              <w:jc w:val="center"/>
            </w:pPr>
            <w:r w:rsidRPr="00F24010">
              <w:t>Journal of Chinese Chemical Society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月发表，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）</w:t>
            </w:r>
          </w:p>
        </w:tc>
        <w:tc>
          <w:tcPr>
            <w:tcW w:w="796" w:type="dxa"/>
            <w:tcBorders>
              <w:bottom w:val="single" w:sz="12" w:space="0" w:color="000000"/>
              <w:tl2br w:val="nil"/>
              <w:tr2bl w:val="nil"/>
            </w:tcBorders>
          </w:tcPr>
          <w:p w14:paraId="69D8AC76" w14:textId="0A043918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33.3%</w:t>
            </w:r>
          </w:p>
        </w:tc>
        <w:tc>
          <w:tcPr>
            <w:tcW w:w="931" w:type="dxa"/>
            <w:tcBorders>
              <w:bottom w:val="single" w:sz="12" w:space="0" w:color="000000"/>
              <w:tl2br w:val="nil"/>
              <w:tr2bl w:val="nil"/>
            </w:tcBorders>
          </w:tcPr>
          <w:p w14:paraId="5FAAFF6C" w14:textId="5D962091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02" w:type="dxa"/>
            <w:tcBorders>
              <w:bottom w:val="single" w:sz="12" w:space="0" w:color="000000"/>
              <w:tl2br w:val="nil"/>
              <w:tr2bl w:val="nil"/>
            </w:tcBorders>
          </w:tcPr>
          <w:p w14:paraId="383CC365" w14:textId="23973246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bottom w:val="single" w:sz="12" w:space="0" w:color="000000"/>
              <w:tl2br w:val="nil"/>
              <w:tr2bl w:val="nil"/>
            </w:tcBorders>
          </w:tcPr>
          <w:p w14:paraId="1B0405DE" w14:textId="2856ED55" w:rsidR="009F1C61" w:rsidRDefault="009F1C61">
            <w:pPr>
              <w:widowControl/>
              <w:jc w:val="center"/>
            </w:pPr>
            <w:r>
              <w:rPr>
                <w:rFonts w:hint="eastAsia"/>
              </w:rPr>
              <w:t>26.7</w:t>
            </w:r>
          </w:p>
        </w:tc>
      </w:tr>
      <w:tr w:rsidR="00703E44" w14:paraId="39C5E3DD" w14:textId="77777777" w:rsidTr="00877D67">
        <w:trPr>
          <w:trHeight w:val="546"/>
        </w:trPr>
        <w:tc>
          <w:tcPr>
            <w:tcW w:w="602" w:type="dxa"/>
            <w:tcBorders>
              <w:top w:val="single" w:sz="12" w:space="0" w:color="000000"/>
            </w:tcBorders>
            <w:vAlign w:val="center"/>
          </w:tcPr>
          <w:p w14:paraId="03CCFB51" w14:textId="77777777" w:rsidR="00703E44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sz="12" w:space="0" w:color="000000"/>
            </w:tcBorders>
          </w:tcPr>
          <w:p w14:paraId="116AA43E" w14:textId="5DBB1BAB" w:rsidR="00703E44" w:rsidRDefault="0095791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op w:val="single" w:sz="12" w:space="0" w:color="000000"/>
            </w:tcBorders>
          </w:tcPr>
          <w:p w14:paraId="0F9F3392" w14:textId="3BE5109D" w:rsidR="00703E44" w:rsidRDefault="00957911">
            <w:pPr>
              <w:widowControl/>
              <w:jc w:val="center"/>
            </w:pPr>
            <w:r>
              <w:rPr>
                <w:rFonts w:hint="eastAsia"/>
              </w:rPr>
              <w:t>G</w:t>
            </w:r>
          </w:p>
        </w:tc>
        <w:tc>
          <w:tcPr>
            <w:tcW w:w="2417" w:type="dxa"/>
            <w:tcBorders>
              <w:top w:val="single" w:sz="12" w:space="0" w:color="000000"/>
            </w:tcBorders>
          </w:tcPr>
          <w:p w14:paraId="10D1F95F" w14:textId="0C4786BF" w:rsidR="00703E44" w:rsidRDefault="00957911">
            <w:pPr>
              <w:widowControl/>
              <w:jc w:val="center"/>
            </w:pPr>
            <w:r w:rsidRPr="00957911">
              <w:rPr>
                <w:rFonts w:hint="eastAsia"/>
              </w:rPr>
              <w:t>互联网时代下提高学生自主学习能力的策略分析——以《计算机专业应用》课程为例</w:t>
            </w:r>
          </w:p>
        </w:tc>
        <w:tc>
          <w:tcPr>
            <w:tcW w:w="1817" w:type="dxa"/>
            <w:tcBorders>
              <w:top w:val="single" w:sz="12" w:space="0" w:color="000000"/>
            </w:tcBorders>
          </w:tcPr>
          <w:p w14:paraId="0682C870" w14:textId="10A82301" w:rsidR="00703E44" w:rsidRDefault="00957911">
            <w:pPr>
              <w:widowControl/>
              <w:jc w:val="center"/>
            </w:pPr>
            <w:r>
              <w:rPr>
                <w:rFonts w:hint="eastAsia"/>
              </w:rPr>
              <w:t>数字化用户，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年发表，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年第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期</w:t>
            </w:r>
          </w:p>
        </w:tc>
        <w:tc>
          <w:tcPr>
            <w:tcW w:w="796" w:type="dxa"/>
            <w:tcBorders>
              <w:top w:val="single" w:sz="12" w:space="0" w:color="000000"/>
            </w:tcBorders>
          </w:tcPr>
          <w:p w14:paraId="2177E983" w14:textId="77777777" w:rsidR="00703E44" w:rsidRDefault="00703E44">
            <w:pPr>
              <w:widowControl/>
              <w:jc w:val="center"/>
            </w:pP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14:paraId="05401860" w14:textId="77777777" w:rsidR="00703E44" w:rsidRDefault="00703E44">
            <w:pPr>
              <w:widowControl/>
              <w:jc w:val="center"/>
            </w:pPr>
          </w:p>
        </w:tc>
        <w:tc>
          <w:tcPr>
            <w:tcW w:w="1202" w:type="dxa"/>
            <w:tcBorders>
              <w:top w:val="single" w:sz="12" w:space="0" w:color="000000"/>
            </w:tcBorders>
          </w:tcPr>
          <w:p w14:paraId="1E996F70" w14:textId="77777777" w:rsidR="00703E44" w:rsidRDefault="00703E44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sz="12" w:space="0" w:color="000000"/>
            </w:tcBorders>
          </w:tcPr>
          <w:p w14:paraId="35A77FC7" w14:textId="1D539BDB" w:rsidR="00703E44" w:rsidRDefault="00957911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14:paraId="430AE55E" w14:textId="77777777" w:rsidR="00703E44" w:rsidRDefault="00000000">
      <w:pPr>
        <w:widowControl/>
        <w:spacing w:beforeLines="50" w:before="156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注：人文社科类参考评审文件附件1-4填写，自然科学类参考附件1-5填写，刊物级别：可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计分类按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A到F级填写，不可计分类为G级。</w:t>
      </w:r>
    </w:p>
    <w:p w14:paraId="281EB9D1" w14:textId="77777777" w:rsidR="00703E44" w:rsidRDefault="00703E44" w:rsidP="00EA02F0">
      <w:pPr>
        <w:widowControl/>
      </w:pPr>
    </w:p>
    <w:p w14:paraId="436DD210" w14:textId="77777777" w:rsidR="00703E44" w:rsidRDefault="00703E44">
      <w:pPr>
        <w:widowControl/>
        <w:ind w:firstLineChars="200" w:firstLine="420"/>
      </w:pPr>
    </w:p>
    <w:tbl>
      <w:tblPr>
        <w:tblStyle w:val="a9"/>
        <w:tblpPr w:leftFromText="180" w:rightFromText="180" w:vertAnchor="text" w:horzAnchor="page" w:tblpX="1211" w:tblpY="108"/>
        <w:tblOverlap w:val="never"/>
        <w:tblW w:w="100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:rsidR="00703E44" w14:paraId="6AAD5FD4" w14:textId="77777777">
        <w:trPr>
          <w:trHeight w:val="391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 w14:textId="77777777" w:rsidR="00703E44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:rsidR="00703E44" w14:paraId="4281CCB9" w14:textId="77777777">
        <w:trPr>
          <w:trHeight w:val="1282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 w14:textId="77777777" w:rsidR="00703E44" w:rsidRDefault="00000000">
            <w:pPr>
              <w:widowControl/>
              <w:rPr>
                <w:rFonts w:eastAsia="宋体"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 w14:textId="77777777" w:rsidR="00703E44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 w14:textId="77777777" w:rsidR="00703E44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 w14:textId="77777777" w:rsidR="00703E44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 w14:textId="77777777" w:rsidR="00703E44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 w14:textId="77777777" w:rsidR="00703E44" w:rsidRDefault="0000000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 w14:textId="77777777" w:rsidR="00703E44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 w14:textId="77777777" w:rsidR="00703E44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</w:t>
            </w:r>
            <w:r>
              <w:rPr>
                <w:rFonts w:hint="eastAsia"/>
                <w:b/>
                <w:bCs/>
              </w:rPr>
              <w:t>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 w14:textId="77777777" w:rsidR="00703E44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 w14:textId="77777777" w:rsidR="00703E44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 w14:textId="77777777" w:rsidR="00703E44" w:rsidRDefault="0000000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</w:t>
            </w:r>
            <w:proofErr w:type="gramStart"/>
            <w:r>
              <w:rPr>
                <w:rFonts w:hint="eastAsia"/>
                <w:b/>
                <w:bCs/>
              </w:rPr>
              <w:t>撰</w:t>
            </w:r>
            <w:proofErr w:type="gramEnd"/>
          </w:p>
          <w:p w14:paraId="78673C4A" w14:textId="77777777" w:rsidR="00703E44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 w14:textId="77777777" w:rsidR="00703E44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 w14:textId="77777777" w:rsidR="00703E44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067371" w14:paraId="33C6D362" w14:textId="77777777" w:rsidTr="0000680A">
        <w:trPr>
          <w:trHeight w:val="465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65893509" w14:textId="77777777" w:rsidR="00067371" w:rsidRDefault="00067371" w:rsidP="00067371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 w14:textId="3ABA1712" w:rsidR="00067371" w:rsidRDefault="00067371" w:rsidP="0000680A">
            <w:pPr>
              <w:widowControl/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 w14:textId="77777777" w:rsidR="00067371" w:rsidRDefault="00067371" w:rsidP="00067371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 w14:textId="3B2036B4" w:rsidR="00067371" w:rsidRDefault="00067371" w:rsidP="00067371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 w14:textId="77777777" w:rsidR="00067371" w:rsidRDefault="00067371" w:rsidP="00067371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 w14:textId="77777777" w:rsidR="00067371" w:rsidRDefault="00067371" w:rsidP="00067371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 w14:textId="77777777" w:rsidR="00067371" w:rsidRDefault="00067371" w:rsidP="00067371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 w14:textId="77777777" w:rsidR="00067371" w:rsidRDefault="00067371" w:rsidP="0006737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 w14:textId="77777777" w:rsidR="00067371" w:rsidRDefault="00067371" w:rsidP="0006737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 w14:textId="77777777" w:rsidR="00067371" w:rsidRDefault="00067371" w:rsidP="00067371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 w14:textId="77777777" w:rsidR="00067371" w:rsidRDefault="00067371" w:rsidP="00067371">
            <w:pPr>
              <w:widowControl/>
            </w:pPr>
          </w:p>
        </w:tc>
      </w:tr>
      <w:tr w:rsidR="00067371" w14:paraId="4F611912" w14:textId="77777777" w:rsidTr="0000680A">
        <w:trPr>
          <w:trHeight w:val="564"/>
        </w:trPr>
        <w:tc>
          <w:tcPr>
            <w:tcW w:w="426" w:type="dxa"/>
            <w:tcBorders>
              <w:top w:val="single" w:sz="12" w:space="0" w:color="000000"/>
            </w:tcBorders>
            <w:vAlign w:val="center"/>
          </w:tcPr>
          <w:p w14:paraId="28A524A3" w14:textId="77777777" w:rsidR="00067371" w:rsidRDefault="00067371" w:rsidP="00067371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sz="12" w:space="0" w:color="000000"/>
            </w:tcBorders>
            <w:vAlign w:val="center"/>
          </w:tcPr>
          <w:p w14:paraId="2470F1E2" w14:textId="1013EC40" w:rsidR="00067371" w:rsidRDefault="00067371" w:rsidP="0000680A">
            <w:pPr>
              <w:widowControl/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885" w:type="dxa"/>
            <w:tcBorders>
              <w:top w:val="single" w:sz="12" w:space="0" w:color="000000"/>
            </w:tcBorders>
            <w:vAlign w:val="center"/>
          </w:tcPr>
          <w:p w14:paraId="615DB241" w14:textId="77777777" w:rsidR="00067371" w:rsidRDefault="00067371" w:rsidP="00067371">
            <w:pPr>
              <w:widowControl/>
            </w:pPr>
          </w:p>
        </w:tc>
        <w:tc>
          <w:tcPr>
            <w:tcW w:w="1695" w:type="dxa"/>
            <w:tcBorders>
              <w:top w:val="single" w:sz="12" w:space="0" w:color="000000"/>
            </w:tcBorders>
            <w:vAlign w:val="center"/>
          </w:tcPr>
          <w:p w14:paraId="322E70E4" w14:textId="5DDF7905" w:rsidR="00067371" w:rsidRDefault="00067371" w:rsidP="00067371">
            <w:pPr>
              <w:widowControl/>
            </w:pPr>
          </w:p>
        </w:tc>
        <w:tc>
          <w:tcPr>
            <w:tcW w:w="1020" w:type="dxa"/>
            <w:tcBorders>
              <w:top w:val="single" w:sz="12" w:space="0" w:color="000000"/>
            </w:tcBorders>
            <w:vAlign w:val="center"/>
          </w:tcPr>
          <w:p w14:paraId="583629D1" w14:textId="77777777" w:rsidR="00067371" w:rsidRDefault="00067371" w:rsidP="00067371">
            <w:pPr>
              <w:widowControl/>
            </w:pPr>
          </w:p>
        </w:tc>
        <w:tc>
          <w:tcPr>
            <w:tcW w:w="1110" w:type="dxa"/>
            <w:tcBorders>
              <w:top w:val="single" w:sz="12" w:space="0" w:color="000000"/>
            </w:tcBorders>
            <w:vAlign w:val="center"/>
          </w:tcPr>
          <w:p w14:paraId="3BAD5008" w14:textId="77777777" w:rsidR="00067371" w:rsidRDefault="00067371" w:rsidP="00067371">
            <w:pPr>
              <w:widowControl/>
            </w:pPr>
          </w:p>
        </w:tc>
        <w:tc>
          <w:tcPr>
            <w:tcW w:w="730" w:type="dxa"/>
            <w:tcBorders>
              <w:top w:val="single" w:sz="12" w:space="0" w:color="000000"/>
            </w:tcBorders>
            <w:vAlign w:val="center"/>
          </w:tcPr>
          <w:p w14:paraId="469EE212" w14:textId="77777777" w:rsidR="00067371" w:rsidRDefault="00067371" w:rsidP="00067371">
            <w:pPr>
              <w:widowControl/>
            </w:pPr>
          </w:p>
        </w:tc>
        <w:tc>
          <w:tcPr>
            <w:tcW w:w="1100" w:type="dxa"/>
            <w:tcBorders>
              <w:top w:val="single" w:sz="12" w:space="0" w:color="000000"/>
            </w:tcBorders>
            <w:vAlign w:val="center"/>
          </w:tcPr>
          <w:p w14:paraId="6125CB36" w14:textId="77777777" w:rsidR="00067371" w:rsidRDefault="00067371" w:rsidP="00067371">
            <w:pPr>
              <w:widowControl/>
            </w:pPr>
          </w:p>
        </w:tc>
        <w:tc>
          <w:tcPr>
            <w:tcW w:w="860" w:type="dxa"/>
            <w:tcBorders>
              <w:top w:val="single" w:sz="12" w:space="0" w:color="000000"/>
            </w:tcBorders>
            <w:vAlign w:val="center"/>
          </w:tcPr>
          <w:p w14:paraId="176A6B70" w14:textId="77777777" w:rsidR="00067371" w:rsidRDefault="00067371" w:rsidP="00067371">
            <w:pPr>
              <w:widowControl/>
            </w:pPr>
          </w:p>
        </w:tc>
        <w:tc>
          <w:tcPr>
            <w:tcW w:w="1035" w:type="dxa"/>
            <w:tcBorders>
              <w:top w:val="single" w:sz="12" w:space="0" w:color="000000"/>
            </w:tcBorders>
            <w:vAlign w:val="center"/>
          </w:tcPr>
          <w:p w14:paraId="651DF99D" w14:textId="77777777" w:rsidR="00067371" w:rsidRDefault="00067371" w:rsidP="00067371">
            <w:pPr>
              <w:widowControl/>
            </w:pPr>
          </w:p>
        </w:tc>
        <w:tc>
          <w:tcPr>
            <w:tcW w:w="675" w:type="dxa"/>
            <w:tcBorders>
              <w:top w:val="single" w:sz="12" w:space="0" w:color="000000"/>
            </w:tcBorders>
            <w:vAlign w:val="center"/>
          </w:tcPr>
          <w:p w14:paraId="1D181034" w14:textId="77777777" w:rsidR="00067371" w:rsidRDefault="00067371" w:rsidP="00067371">
            <w:pPr>
              <w:widowControl/>
              <w:snapToGrid w:val="0"/>
            </w:pPr>
          </w:p>
          <w:p w14:paraId="53BAB324" w14:textId="77777777" w:rsidR="00067371" w:rsidRDefault="00067371" w:rsidP="00067371">
            <w:pPr>
              <w:widowControl/>
            </w:pPr>
          </w:p>
        </w:tc>
      </w:tr>
    </w:tbl>
    <w:p w14:paraId="76398AE1" w14:textId="77777777" w:rsidR="00703E44" w:rsidRDefault="00000000">
      <w:pPr>
        <w:keepLines/>
        <w:widowControl/>
        <w:spacing w:beforeLines="50" w:before="156"/>
        <w:ind w:firstLineChars="300" w:firstLine="630"/>
        <w:jc w:val="left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lastRenderedPageBreak/>
        <w:t>注：人文社科类参考评审文件附件1-4填写，自然科学类参考附件1-5填写，著作等级：可</w:t>
      </w:r>
      <w:proofErr w:type="gramStart"/>
      <w:r>
        <w:rPr>
          <w:rFonts w:asciiTheme="minorEastAsia" w:hAnsiTheme="minorEastAsia" w:cstheme="minorEastAsia" w:hint="eastAsia"/>
        </w:rPr>
        <w:t>计分类按</w:t>
      </w:r>
      <w:proofErr w:type="gramEnd"/>
      <w:r>
        <w:rPr>
          <w:rFonts w:asciiTheme="minorEastAsia" w:hAnsiTheme="minorEastAsia" w:cstheme="minorEastAsia" w:hint="eastAsia"/>
        </w:rPr>
        <w:t>A-C填写，不可计分类为D级。</w:t>
      </w:r>
    </w:p>
    <w:tbl>
      <w:tblPr>
        <w:tblStyle w:val="a9"/>
        <w:tblpPr w:leftFromText="181" w:rightFromText="181" w:topFromText="170" w:vertAnchor="text" w:horzAnchor="page" w:tblpX="1220" w:tblpY="292"/>
        <w:tblOverlap w:val="never"/>
        <w:tblW w:w="100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:rsidR="00703E44" w14:paraId="0B5A134C" w14:textId="77777777">
        <w:trPr>
          <w:trHeight w:val="509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 w14:textId="77777777" w:rsidR="00703E44" w:rsidRDefault="00000000">
            <w:pPr>
              <w:overflowPunct w:val="0"/>
              <w:ind w:firstLineChars="1936" w:firstLine="4081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四、科研成果奖</w:t>
            </w:r>
          </w:p>
        </w:tc>
      </w:tr>
      <w:tr w:rsidR="00703E44" w14:paraId="5F64466C" w14:textId="77777777">
        <w:trPr>
          <w:trHeight w:val="1007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 w14:textId="77777777" w:rsidR="00703E44" w:rsidRDefault="00000000">
            <w:pPr>
              <w:widowControl/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获奖</w:t>
            </w:r>
          </w:p>
          <w:p w14:paraId="0933A703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获奖</w:t>
            </w:r>
          </w:p>
          <w:p w14:paraId="5798FFEE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第几</w:t>
            </w:r>
          </w:p>
          <w:p w14:paraId="5C30E01D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 w14:textId="77777777" w:rsidR="00703E44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得分</w:t>
            </w:r>
          </w:p>
        </w:tc>
      </w:tr>
      <w:tr w:rsidR="00067371" w14:paraId="25136CF1" w14:textId="77777777" w:rsidTr="0000680A">
        <w:trPr>
          <w:trHeight w:val="583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29DADCB" w14:textId="77777777" w:rsidR="00067371" w:rsidRDefault="00067371" w:rsidP="00067371">
            <w:pPr>
              <w:widowControl/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 w14:textId="77B323C5" w:rsidR="00067371" w:rsidRDefault="00067371" w:rsidP="0000680A">
            <w:pPr>
              <w:overflowPunct w:val="0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 w14:textId="5B991F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  <w:tr w:rsidR="00067371" w14:paraId="6371B7B8" w14:textId="77777777" w:rsidTr="0000680A">
        <w:trPr>
          <w:trHeight w:val="504"/>
        </w:trPr>
        <w:tc>
          <w:tcPr>
            <w:tcW w:w="508" w:type="dxa"/>
            <w:tcBorders>
              <w:top w:val="single" w:sz="12" w:space="0" w:color="000000"/>
            </w:tcBorders>
            <w:vAlign w:val="center"/>
          </w:tcPr>
          <w:p w14:paraId="4543D397" w14:textId="77777777" w:rsidR="00067371" w:rsidRDefault="00067371" w:rsidP="00067371">
            <w:pPr>
              <w:widowControl/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14:paraId="5886BD65" w14:textId="21E0EE70" w:rsidR="00067371" w:rsidRDefault="00067371" w:rsidP="0000680A">
            <w:pPr>
              <w:overflowPunct w:val="0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14:paraId="7645FAD7" w14:textId="1EC0C662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814" w:type="dxa"/>
            <w:tcBorders>
              <w:top w:val="single" w:sz="12" w:space="0" w:color="000000"/>
            </w:tcBorders>
          </w:tcPr>
          <w:p w14:paraId="0DA8D120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00" w:type="dxa"/>
            <w:tcBorders>
              <w:top w:val="single" w:sz="12" w:space="0" w:color="000000"/>
            </w:tcBorders>
          </w:tcPr>
          <w:p w14:paraId="263506D7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6" w:type="dxa"/>
            <w:tcBorders>
              <w:top w:val="single" w:sz="12" w:space="0" w:color="000000"/>
            </w:tcBorders>
          </w:tcPr>
          <w:p w14:paraId="3000A19A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5" w:type="dxa"/>
            <w:tcBorders>
              <w:top w:val="single" w:sz="12" w:space="0" w:color="000000"/>
            </w:tcBorders>
          </w:tcPr>
          <w:p w14:paraId="0F195ED1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4" w:type="dxa"/>
            <w:tcBorders>
              <w:top w:val="single" w:sz="12" w:space="0" w:color="000000"/>
            </w:tcBorders>
          </w:tcPr>
          <w:p w14:paraId="17C7C036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0" w:type="dxa"/>
            <w:tcBorders>
              <w:top w:val="single" w:sz="12" w:space="0" w:color="000000"/>
            </w:tcBorders>
          </w:tcPr>
          <w:p w14:paraId="20F5F239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48" w:type="dxa"/>
            <w:tcBorders>
              <w:top w:val="single" w:sz="12" w:space="0" w:color="000000"/>
            </w:tcBorders>
          </w:tcPr>
          <w:p w14:paraId="7E1E5B8B" w14:textId="77777777" w:rsidR="00067371" w:rsidRDefault="00067371" w:rsidP="00067371">
            <w:pPr>
              <w:overflowPunct w:val="0"/>
              <w:snapToGrid w:val="0"/>
              <w:jc w:val="center"/>
              <w:rPr>
                <w:rFonts w:asciiTheme="minorEastAsia" w:hAnsiTheme="minorEastAsia" w:cstheme="minorEastAsia" w:hint="eastAsia"/>
              </w:rPr>
            </w:pPr>
          </w:p>
          <w:p w14:paraId="67542749" w14:textId="77777777" w:rsidR="00067371" w:rsidRDefault="00067371" w:rsidP="00067371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</w:tbl>
    <w:p w14:paraId="5E6DC84A" w14:textId="77777777" w:rsidR="00703E44" w:rsidRDefault="00000000">
      <w:pPr>
        <w:overflowPunct w:val="0"/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注：人文社科类参考评审文件附件1-4填写，自然科学类参考附件1-5填写，奖励等级：可</w:t>
      </w:r>
      <w:proofErr w:type="gramStart"/>
      <w:r>
        <w:rPr>
          <w:rFonts w:asciiTheme="minorEastAsia" w:hAnsiTheme="minorEastAsia" w:cstheme="minorEastAsia" w:hint="eastAsia"/>
        </w:rPr>
        <w:t>计分类按</w:t>
      </w:r>
      <w:proofErr w:type="gramEnd"/>
      <w:r>
        <w:rPr>
          <w:rFonts w:asciiTheme="minorEastAsia" w:hAnsiTheme="minorEastAsia" w:cstheme="minorEastAsia" w:hint="eastAsia"/>
        </w:rPr>
        <w:t>A级-C级填写，不可类分类为D级；获奖等级按特等奖、一等奖、二等奖、三等奖、其他类填写。</w:t>
      </w:r>
    </w:p>
    <w:tbl>
      <w:tblPr>
        <w:tblStyle w:val="a9"/>
        <w:tblpPr w:leftFromText="180" w:rightFromText="180" w:vertAnchor="text" w:horzAnchor="page" w:tblpX="1170" w:tblpY="267"/>
        <w:tblOverlap w:val="never"/>
        <w:tblW w:w="101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:rsidR="00703E44" w14:paraId="43ED3ABE" w14:textId="77777777">
        <w:trPr>
          <w:trHeight w:val="429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五、应用成果</w:t>
            </w:r>
          </w:p>
        </w:tc>
      </w:tr>
      <w:tr w:rsidR="00703E44" w14:paraId="640BD482" w14:textId="77777777">
        <w:trPr>
          <w:trHeight w:val="1265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采纳部门</w:t>
            </w:r>
          </w:p>
          <w:p w14:paraId="08BC4306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采纳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得分</w:t>
            </w:r>
          </w:p>
        </w:tc>
      </w:tr>
      <w:tr w:rsidR="00703E44" w14:paraId="2CFC7DDC" w14:textId="77777777" w:rsidTr="0000680A">
        <w:trPr>
          <w:trHeight w:val="608"/>
        </w:trPr>
        <w:tc>
          <w:tcPr>
            <w:tcW w:w="662" w:type="dxa"/>
            <w:tcBorders>
              <w:bottom w:val="single" w:sz="12" w:space="0" w:color="000000"/>
              <w:tl2br w:val="nil"/>
              <w:tr2bl w:val="nil"/>
            </w:tcBorders>
          </w:tcPr>
          <w:p w14:paraId="40D8ADCC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4C10068" w14:textId="1873FF5E" w:rsidR="00703E44" w:rsidRDefault="00067371" w:rsidP="0000680A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无</w:t>
            </w:r>
          </w:p>
        </w:tc>
        <w:tc>
          <w:tcPr>
            <w:tcW w:w="1370" w:type="dxa"/>
            <w:tcBorders>
              <w:bottom w:val="single" w:sz="12" w:space="0" w:color="000000"/>
              <w:tl2br w:val="nil"/>
              <w:tr2bl w:val="nil"/>
            </w:tcBorders>
          </w:tcPr>
          <w:p w14:paraId="6A2E6031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42" w:type="dxa"/>
            <w:tcBorders>
              <w:bottom w:val="single" w:sz="12" w:space="0" w:color="000000"/>
              <w:tl2br w:val="nil"/>
              <w:tr2bl w:val="nil"/>
            </w:tcBorders>
          </w:tcPr>
          <w:p w14:paraId="624648C8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64" w:type="dxa"/>
            <w:tcBorders>
              <w:bottom w:val="single" w:sz="12" w:space="0" w:color="000000"/>
              <w:tl2br w:val="nil"/>
              <w:tr2bl w:val="nil"/>
            </w:tcBorders>
          </w:tcPr>
          <w:p w14:paraId="22731FB2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95" w:type="dxa"/>
            <w:tcBorders>
              <w:bottom w:val="single" w:sz="12" w:space="0" w:color="000000"/>
              <w:tl2br w:val="nil"/>
              <w:tr2bl w:val="nil"/>
            </w:tcBorders>
          </w:tcPr>
          <w:p w14:paraId="5CEF4EAD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7" w:type="dxa"/>
            <w:tcBorders>
              <w:bottom w:val="single" w:sz="12" w:space="0" w:color="000000"/>
              <w:tl2br w:val="nil"/>
              <w:tr2bl w:val="nil"/>
            </w:tcBorders>
          </w:tcPr>
          <w:p w14:paraId="6AFF71F9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81" w:type="dxa"/>
            <w:tcBorders>
              <w:bottom w:val="single" w:sz="12" w:space="0" w:color="000000"/>
              <w:tl2br w:val="nil"/>
              <w:tr2bl w:val="nil"/>
            </w:tcBorders>
          </w:tcPr>
          <w:p w14:paraId="1940CC54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  <w:tr w:rsidR="00703E44" w14:paraId="26D5DC93" w14:textId="77777777" w:rsidTr="0000680A">
        <w:trPr>
          <w:trHeight w:val="654"/>
        </w:trPr>
        <w:tc>
          <w:tcPr>
            <w:tcW w:w="662" w:type="dxa"/>
            <w:tcBorders>
              <w:top w:val="single" w:sz="12" w:space="0" w:color="000000"/>
            </w:tcBorders>
          </w:tcPr>
          <w:p w14:paraId="48595AA2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sz="12" w:space="0" w:color="000000"/>
            </w:tcBorders>
            <w:vAlign w:val="center"/>
          </w:tcPr>
          <w:p w14:paraId="0146309A" w14:textId="29C54CFF" w:rsidR="00703E44" w:rsidRDefault="00067371" w:rsidP="0000680A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无</w:t>
            </w:r>
          </w:p>
        </w:tc>
        <w:tc>
          <w:tcPr>
            <w:tcW w:w="1370" w:type="dxa"/>
            <w:tcBorders>
              <w:top w:val="single" w:sz="12" w:space="0" w:color="000000"/>
            </w:tcBorders>
          </w:tcPr>
          <w:p w14:paraId="2C068542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42" w:type="dxa"/>
            <w:tcBorders>
              <w:top w:val="single" w:sz="12" w:space="0" w:color="000000"/>
            </w:tcBorders>
          </w:tcPr>
          <w:p w14:paraId="192A0B36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64" w:type="dxa"/>
            <w:tcBorders>
              <w:top w:val="single" w:sz="12" w:space="0" w:color="000000"/>
            </w:tcBorders>
          </w:tcPr>
          <w:p w14:paraId="3BAB7AA4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95" w:type="dxa"/>
            <w:tcBorders>
              <w:top w:val="single" w:sz="12" w:space="0" w:color="000000"/>
            </w:tcBorders>
          </w:tcPr>
          <w:p w14:paraId="5314BC31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7" w:type="dxa"/>
            <w:tcBorders>
              <w:top w:val="single" w:sz="12" w:space="0" w:color="000000"/>
            </w:tcBorders>
          </w:tcPr>
          <w:p w14:paraId="7121FB6F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81" w:type="dxa"/>
            <w:tcBorders>
              <w:top w:val="single" w:sz="12" w:space="0" w:color="000000"/>
            </w:tcBorders>
          </w:tcPr>
          <w:p w14:paraId="72A3ADB3" w14:textId="77777777" w:rsidR="00703E44" w:rsidRDefault="00703E44">
            <w:pPr>
              <w:widowControl/>
              <w:snapToGrid w:val="0"/>
              <w:jc w:val="center"/>
              <w:rPr>
                <w:rFonts w:asciiTheme="minorEastAsia" w:hAnsiTheme="minorEastAsia" w:cstheme="minorEastAsia" w:hint="eastAsia"/>
              </w:rPr>
            </w:pPr>
          </w:p>
          <w:p w14:paraId="384D051A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</w:tbl>
    <w:p w14:paraId="575B5779" w14:textId="77777777" w:rsidR="00703E44" w:rsidRDefault="00000000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注：人文社科类参考评审文件附件1-4填写，自然科学类参考附件1-5填写，成果等级：可计分类别按A-C填写，不可计分类为D级。</w:t>
      </w:r>
    </w:p>
    <w:p w14:paraId="343A3EB2" w14:textId="77777777" w:rsidR="00703E44" w:rsidRDefault="00703E44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</w:p>
    <w:tbl>
      <w:tblPr>
        <w:tblStyle w:val="a9"/>
        <w:tblpPr w:leftFromText="180" w:rightFromText="180" w:vertAnchor="text" w:horzAnchor="page" w:tblpX="1223" w:tblpY="48"/>
        <w:tblOverlap w:val="never"/>
        <w:tblW w:w="101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:rsidR="00703E44" w14:paraId="37D586F8" w14:textId="77777777">
        <w:trPr>
          <w:trHeight w:val="485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六、文艺创作</w:t>
            </w:r>
          </w:p>
        </w:tc>
      </w:tr>
      <w:tr w:rsidR="00703E44" w14:paraId="4A2B7F60" w14:textId="77777777">
        <w:trPr>
          <w:trHeight w:val="707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举办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得分</w:t>
            </w:r>
          </w:p>
        </w:tc>
      </w:tr>
      <w:tr w:rsidR="00703E44" w14:paraId="0B1D197D" w14:textId="77777777" w:rsidTr="0000680A">
        <w:trPr>
          <w:trHeight w:val="827"/>
        </w:trPr>
        <w:tc>
          <w:tcPr>
            <w:tcW w:w="660" w:type="dxa"/>
            <w:tcBorders>
              <w:bottom w:val="single" w:sz="12" w:space="0" w:color="000000"/>
              <w:tl2br w:val="nil"/>
              <w:tr2bl w:val="nil"/>
            </w:tcBorders>
          </w:tcPr>
          <w:p w14:paraId="3BD641BD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7F7966D9" w14:textId="3BCF9E89" w:rsidR="00703E44" w:rsidRDefault="00067371" w:rsidP="0000680A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无</w:t>
            </w:r>
          </w:p>
        </w:tc>
        <w:tc>
          <w:tcPr>
            <w:tcW w:w="1750" w:type="dxa"/>
            <w:tcBorders>
              <w:bottom w:val="single" w:sz="12" w:space="0" w:color="000000"/>
              <w:tl2br w:val="nil"/>
              <w:tr2bl w:val="nil"/>
            </w:tcBorders>
          </w:tcPr>
          <w:p w14:paraId="06143FEF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3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5E3EAF5D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tcBorders>
              <w:bottom w:val="single" w:sz="12" w:space="0" w:color="000000"/>
              <w:tl2br w:val="nil"/>
              <w:tr2bl w:val="nil"/>
            </w:tcBorders>
          </w:tcPr>
          <w:p w14:paraId="14C8CEA6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400" w:type="dxa"/>
            <w:tcBorders>
              <w:bottom w:val="single" w:sz="12" w:space="0" w:color="000000"/>
              <w:tl2br w:val="nil"/>
              <w:tr2bl w:val="nil"/>
            </w:tcBorders>
          </w:tcPr>
          <w:p w14:paraId="1F3AB430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890" w:type="dxa"/>
            <w:tcBorders>
              <w:bottom w:val="single" w:sz="12" w:space="0" w:color="000000"/>
              <w:tl2br w:val="nil"/>
              <w:tr2bl w:val="nil"/>
            </w:tcBorders>
          </w:tcPr>
          <w:p w14:paraId="061B5608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1" w:type="dxa"/>
            <w:tcBorders>
              <w:bottom w:val="single" w:sz="12" w:space="0" w:color="000000"/>
              <w:tl2br w:val="nil"/>
              <w:tr2bl w:val="nil"/>
            </w:tcBorders>
          </w:tcPr>
          <w:p w14:paraId="7F94CAD4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  <w:tr w:rsidR="00703E44" w14:paraId="26C69710" w14:textId="77777777" w:rsidTr="0000680A">
        <w:trPr>
          <w:trHeight w:val="774"/>
        </w:trPr>
        <w:tc>
          <w:tcPr>
            <w:tcW w:w="660" w:type="dxa"/>
            <w:tcBorders>
              <w:top w:val="single" w:sz="12" w:space="0" w:color="000000"/>
            </w:tcBorders>
          </w:tcPr>
          <w:p w14:paraId="53AE6699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sz="12" w:space="0" w:color="000000"/>
            </w:tcBorders>
            <w:vAlign w:val="center"/>
          </w:tcPr>
          <w:p w14:paraId="2E8E8632" w14:textId="0ACD5519" w:rsidR="00703E44" w:rsidRDefault="00067371" w:rsidP="0000680A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无</w:t>
            </w:r>
          </w:p>
        </w:tc>
        <w:tc>
          <w:tcPr>
            <w:tcW w:w="1750" w:type="dxa"/>
            <w:tcBorders>
              <w:top w:val="single" w:sz="12" w:space="0" w:color="000000"/>
            </w:tcBorders>
          </w:tcPr>
          <w:p w14:paraId="7C468A49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30" w:type="dxa"/>
            <w:tcBorders>
              <w:top w:val="single" w:sz="12" w:space="0" w:color="000000"/>
            </w:tcBorders>
            <w:vAlign w:val="center"/>
          </w:tcPr>
          <w:p w14:paraId="5EE0FF65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tcBorders>
              <w:top w:val="single" w:sz="12" w:space="0" w:color="000000"/>
            </w:tcBorders>
          </w:tcPr>
          <w:p w14:paraId="640E589B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400" w:type="dxa"/>
            <w:tcBorders>
              <w:top w:val="single" w:sz="12" w:space="0" w:color="000000"/>
            </w:tcBorders>
          </w:tcPr>
          <w:p w14:paraId="4760EEDE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890" w:type="dxa"/>
            <w:tcBorders>
              <w:top w:val="single" w:sz="12" w:space="0" w:color="000000"/>
            </w:tcBorders>
          </w:tcPr>
          <w:p w14:paraId="4F0694E7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1" w:type="dxa"/>
            <w:tcBorders>
              <w:top w:val="single" w:sz="12" w:space="0" w:color="000000"/>
            </w:tcBorders>
          </w:tcPr>
          <w:p w14:paraId="53828E62" w14:textId="77777777" w:rsidR="00703E44" w:rsidRDefault="00703E44">
            <w:pPr>
              <w:widowControl/>
              <w:snapToGrid w:val="0"/>
              <w:jc w:val="center"/>
              <w:rPr>
                <w:rFonts w:asciiTheme="minorEastAsia" w:hAnsiTheme="minorEastAsia" w:cstheme="minorEastAsia" w:hint="eastAsia"/>
              </w:rPr>
            </w:pPr>
          </w:p>
          <w:p w14:paraId="06817563" w14:textId="77777777" w:rsidR="00703E44" w:rsidRDefault="00703E44">
            <w:pPr>
              <w:widowControl/>
              <w:snapToGrid w:val="0"/>
              <w:jc w:val="center"/>
              <w:rPr>
                <w:rFonts w:asciiTheme="minorEastAsia" w:hAnsiTheme="minorEastAsia" w:cstheme="minorEastAsia" w:hint="eastAsia"/>
              </w:rPr>
            </w:pPr>
          </w:p>
          <w:p w14:paraId="62728143" w14:textId="77777777" w:rsidR="00703E44" w:rsidRDefault="00703E44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</w:tbl>
    <w:p w14:paraId="40046E4F" w14:textId="302B8953" w:rsidR="000C5650" w:rsidRDefault="00000000" w:rsidP="00067371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注：人文社科类参考附件1-4填写，指标等级：可计分类别按A-C填写，不可计分类别为D级。</w:t>
      </w:r>
    </w:p>
    <w:p w14:paraId="7426BFF4" w14:textId="77777777" w:rsidR="00FE1E5E" w:rsidRDefault="00FE1E5E" w:rsidP="00067371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</w:p>
    <w:p w14:paraId="54861812" w14:textId="77777777" w:rsidR="005C4F99" w:rsidRDefault="005C4F99" w:rsidP="00067371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</w:p>
    <w:p w14:paraId="7B0AE07A" w14:textId="77777777" w:rsidR="0000680A" w:rsidRDefault="0000680A" w:rsidP="00067371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</w:p>
    <w:tbl>
      <w:tblPr>
        <w:tblStyle w:val="a9"/>
        <w:tblpPr w:leftFromText="180" w:rightFromText="180" w:vertAnchor="text" w:horzAnchor="page" w:tblpX="1198" w:tblpY="58"/>
        <w:tblOverlap w:val="never"/>
        <w:tblW w:w="10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860"/>
        <w:gridCol w:w="846"/>
        <w:gridCol w:w="1204"/>
        <w:gridCol w:w="1149"/>
        <w:gridCol w:w="1050"/>
        <w:gridCol w:w="1341"/>
        <w:gridCol w:w="909"/>
        <w:gridCol w:w="1411"/>
        <w:gridCol w:w="700"/>
      </w:tblGrid>
      <w:tr w:rsidR="00703E44" w14:paraId="3A383F47" w14:textId="77777777">
        <w:trPr>
          <w:trHeight w:val="484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 w14:textId="77777777" w:rsidR="00703E44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七、知识产权</w:t>
            </w:r>
          </w:p>
        </w:tc>
      </w:tr>
      <w:tr w:rsidR="00703E44" w14:paraId="2CA011A1" w14:textId="77777777" w:rsidTr="00220488">
        <w:trPr>
          <w:trHeight w:val="652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846" w:type="dxa"/>
            <w:tcBorders>
              <w:tl2br w:val="nil"/>
              <w:tr2bl w:val="nil"/>
            </w:tcBorders>
          </w:tcPr>
          <w:p w14:paraId="759FAF76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指标</w:t>
            </w:r>
          </w:p>
          <w:p w14:paraId="68705BEA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等级</w:t>
            </w:r>
          </w:p>
        </w:tc>
        <w:tc>
          <w:tcPr>
            <w:tcW w:w="1204" w:type="dxa"/>
            <w:tcBorders>
              <w:tl2br w:val="nil"/>
              <w:tr2bl w:val="nil"/>
            </w:tcBorders>
          </w:tcPr>
          <w:p w14:paraId="7C61DE55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授权</w:t>
            </w:r>
          </w:p>
          <w:p w14:paraId="3F203950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第几发</w:t>
            </w:r>
          </w:p>
          <w:p w14:paraId="56ACC16A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得分</w:t>
            </w:r>
          </w:p>
        </w:tc>
      </w:tr>
      <w:tr w:rsidR="00067371" w14:paraId="7E9E9701" w14:textId="77777777" w:rsidTr="00220488">
        <w:trPr>
          <w:trHeight w:val="674"/>
        </w:trPr>
        <w:tc>
          <w:tcPr>
            <w:tcW w:w="67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EAEF228" w14:textId="77777777" w:rsidR="00067371" w:rsidRDefault="00067371" w:rsidP="00067371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sz="12" w:space="0" w:color="000000"/>
              <w:tl2br w:val="nil"/>
              <w:tr2bl w:val="nil"/>
            </w:tcBorders>
          </w:tcPr>
          <w:p w14:paraId="2E728197" w14:textId="65C9DFD8" w:rsidR="00067371" w:rsidRDefault="003220AD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1</w:t>
            </w:r>
          </w:p>
        </w:tc>
        <w:tc>
          <w:tcPr>
            <w:tcW w:w="846" w:type="dxa"/>
            <w:tcBorders>
              <w:bottom w:val="single" w:sz="12" w:space="0" w:color="000000"/>
              <w:tl2br w:val="nil"/>
              <w:tr2bl w:val="nil"/>
            </w:tcBorders>
          </w:tcPr>
          <w:p w14:paraId="0333C358" w14:textId="0C9D5802" w:rsidR="00067371" w:rsidRDefault="003220AD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A</w:t>
            </w:r>
          </w:p>
        </w:tc>
        <w:tc>
          <w:tcPr>
            <w:tcW w:w="1204" w:type="dxa"/>
            <w:tcBorders>
              <w:bottom w:val="single" w:sz="12" w:space="0" w:color="000000"/>
              <w:tl2br w:val="nil"/>
              <w:tr2bl w:val="nil"/>
            </w:tcBorders>
          </w:tcPr>
          <w:p w14:paraId="3B3FAF5F" w14:textId="1390B986" w:rsidR="00067371" w:rsidRDefault="003220AD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  <w:r w:rsidRPr="003220AD">
              <w:rPr>
                <w:rFonts w:asciiTheme="minorEastAsia" w:hAnsiTheme="minorEastAsia" w:cstheme="minorEastAsia"/>
              </w:rPr>
              <w:t>Preparation Method and Application of Group-modified Graphitic Carbon Nitride Photocatalyst</w:t>
            </w:r>
          </w:p>
        </w:tc>
        <w:tc>
          <w:tcPr>
            <w:tcW w:w="1149" w:type="dxa"/>
            <w:tcBorders>
              <w:bottom w:val="single" w:sz="12" w:space="0" w:color="000000"/>
              <w:tl2br w:val="nil"/>
              <w:tr2bl w:val="nil"/>
            </w:tcBorders>
          </w:tcPr>
          <w:p w14:paraId="4EEA80C9" w14:textId="2EF367DA" w:rsidR="00067371" w:rsidRDefault="003220AD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  <w:r w:rsidRPr="0057492B">
              <w:rPr>
                <w:rFonts w:hint="eastAsia"/>
              </w:rPr>
              <w:t>ZA202311119B</w:t>
            </w:r>
          </w:p>
        </w:tc>
        <w:tc>
          <w:tcPr>
            <w:tcW w:w="1050" w:type="dxa"/>
            <w:tcBorders>
              <w:bottom w:val="single" w:sz="12" w:space="0" w:color="000000"/>
              <w:tl2br w:val="nil"/>
              <w:tr2bl w:val="nil"/>
            </w:tcBorders>
          </w:tcPr>
          <w:p w14:paraId="10DD2095" w14:textId="54F90D65" w:rsidR="00067371" w:rsidRDefault="003220AD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发明专利</w:t>
            </w:r>
          </w:p>
        </w:tc>
        <w:tc>
          <w:tcPr>
            <w:tcW w:w="1341" w:type="dxa"/>
            <w:tcBorders>
              <w:bottom w:val="single" w:sz="12" w:space="0" w:color="000000"/>
              <w:tl2br w:val="nil"/>
              <w:tr2bl w:val="nil"/>
            </w:tcBorders>
          </w:tcPr>
          <w:p w14:paraId="2584C87C" w14:textId="533B448A" w:rsidR="00067371" w:rsidRDefault="003220AD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2024.6.26</w:t>
            </w:r>
          </w:p>
        </w:tc>
        <w:tc>
          <w:tcPr>
            <w:tcW w:w="909" w:type="dxa"/>
            <w:tcBorders>
              <w:bottom w:val="single" w:sz="12" w:space="0" w:color="000000"/>
              <w:tl2br w:val="nil"/>
              <w:tr2bl w:val="nil"/>
            </w:tcBorders>
          </w:tcPr>
          <w:p w14:paraId="0375DDEB" w14:textId="09EABF29" w:rsidR="00067371" w:rsidRDefault="003220AD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第一</w:t>
            </w:r>
          </w:p>
        </w:tc>
        <w:tc>
          <w:tcPr>
            <w:tcW w:w="1411" w:type="dxa"/>
            <w:tcBorders>
              <w:bottom w:val="single" w:sz="12" w:space="0" w:color="000000"/>
              <w:tl2br w:val="nil"/>
              <w:tr2bl w:val="nil"/>
            </w:tcBorders>
          </w:tcPr>
          <w:p w14:paraId="243CA244" w14:textId="6970365F" w:rsidR="00067371" w:rsidRDefault="003220AD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无</w:t>
            </w:r>
          </w:p>
        </w:tc>
        <w:tc>
          <w:tcPr>
            <w:tcW w:w="700" w:type="dxa"/>
            <w:tcBorders>
              <w:bottom w:val="single" w:sz="12" w:space="0" w:color="000000"/>
              <w:tl2br w:val="nil"/>
              <w:tr2bl w:val="nil"/>
            </w:tcBorders>
          </w:tcPr>
          <w:p w14:paraId="0ACCBED3" w14:textId="12967FE4" w:rsidR="00067371" w:rsidRDefault="003220AD" w:rsidP="00067371">
            <w:pPr>
              <w:snapToGrid w:val="0"/>
              <w:jc w:val="left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400</w:t>
            </w:r>
          </w:p>
          <w:p w14:paraId="72DB75AF" w14:textId="77777777" w:rsidR="00067371" w:rsidRDefault="00067371" w:rsidP="00067371">
            <w:pPr>
              <w:snapToGrid w:val="0"/>
              <w:jc w:val="left"/>
              <w:rPr>
                <w:rFonts w:asciiTheme="minorEastAsia" w:hAnsiTheme="minorEastAsia" w:cstheme="minorEastAsia" w:hint="eastAsia"/>
              </w:rPr>
            </w:pPr>
          </w:p>
          <w:p w14:paraId="569D2181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</w:tr>
      <w:tr w:rsidR="00067371" w14:paraId="368D231D" w14:textId="77777777" w:rsidTr="00220488">
        <w:trPr>
          <w:trHeight w:val="744"/>
        </w:trPr>
        <w:tc>
          <w:tcPr>
            <w:tcW w:w="670" w:type="dxa"/>
            <w:tcBorders>
              <w:top w:val="single" w:sz="12" w:space="0" w:color="000000"/>
            </w:tcBorders>
          </w:tcPr>
          <w:p w14:paraId="729ECE2A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sz="12" w:space="0" w:color="000000"/>
            </w:tcBorders>
            <w:vAlign w:val="center"/>
          </w:tcPr>
          <w:p w14:paraId="526072AD" w14:textId="754E4625" w:rsidR="00067371" w:rsidRDefault="00067371" w:rsidP="0000680A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无</w:t>
            </w:r>
          </w:p>
        </w:tc>
        <w:tc>
          <w:tcPr>
            <w:tcW w:w="846" w:type="dxa"/>
            <w:tcBorders>
              <w:top w:val="single" w:sz="12" w:space="0" w:color="000000"/>
            </w:tcBorders>
          </w:tcPr>
          <w:p w14:paraId="016E3F5A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04" w:type="dxa"/>
            <w:tcBorders>
              <w:top w:val="single" w:sz="12" w:space="0" w:color="000000"/>
            </w:tcBorders>
          </w:tcPr>
          <w:p w14:paraId="110D56A1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49" w:type="dxa"/>
            <w:tcBorders>
              <w:top w:val="single" w:sz="12" w:space="0" w:color="000000"/>
            </w:tcBorders>
          </w:tcPr>
          <w:p w14:paraId="67B1BA0B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50" w:type="dxa"/>
            <w:tcBorders>
              <w:top w:val="single" w:sz="12" w:space="0" w:color="000000"/>
            </w:tcBorders>
          </w:tcPr>
          <w:p w14:paraId="146B671F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341" w:type="dxa"/>
            <w:tcBorders>
              <w:top w:val="single" w:sz="12" w:space="0" w:color="000000"/>
            </w:tcBorders>
          </w:tcPr>
          <w:p w14:paraId="64150CDB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09" w:type="dxa"/>
            <w:tcBorders>
              <w:top w:val="single" w:sz="12" w:space="0" w:color="000000"/>
            </w:tcBorders>
          </w:tcPr>
          <w:p w14:paraId="7819505B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411" w:type="dxa"/>
            <w:tcBorders>
              <w:top w:val="single" w:sz="12" w:space="0" w:color="000000"/>
            </w:tcBorders>
          </w:tcPr>
          <w:p w14:paraId="2660EB48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00" w:type="dxa"/>
            <w:tcBorders>
              <w:top w:val="single" w:sz="12" w:space="0" w:color="000000"/>
            </w:tcBorders>
          </w:tcPr>
          <w:p w14:paraId="7DD35BF7" w14:textId="77777777" w:rsidR="00067371" w:rsidRDefault="00067371" w:rsidP="00067371">
            <w:pPr>
              <w:snapToGrid w:val="0"/>
              <w:jc w:val="left"/>
              <w:rPr>
                <w:rFonts w:asciiTheme="minorEastAsia" w:hAnsiTheme="minorEastAsia" w:cstheme="minorEastAsia" w:hint="eastAsia"/>
              </w:rPr>
            </w:pPr>
          </w:p>
          <w:p w14:paraId="0B1B18A0" w14:textId="77777777" w:rsidR="00067371" w:rsidRDefault="00067371" w:rsidP="00067371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</w:tr>
    </w:tbl>
    <w:p w14:paraId="05798C62" w14:textId="77777777" w:rsidR="00703E44" w:rsidRDefault="00000000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注：自然科学类参考评审文件附件1-5填写，指标等级：可</w:t>
      </w:r>
      <w:proofErr w:type="gramStart"/>
      <w:r>
        <w:rPr>
          <w:rFonts w:asciiTheme="minorEastAsia" w:hAnsiTheme="minorEastAsia" w:cstheme="minorEastAsia" w:hint="eastAsia"/>
        </w:rPr>
        <w:t>计分类按</w:t>
      </w:r>
      <w:proofErr w:type="gramEnd"/>
      <w:r>
        <w:rPr>
          <w:rFonts w:asciiTheme="minorEastAsia" w:hAnsiTheme="minorEastAsia" w:cstheme="minorEastAsia" w:hint="eastAsia"/>
        </w:rPr>
        <w:t>A-C填写，不可计分类为D级。</w:t>
      </w:r>
    </w:p>
    <w:p w14:paraId="6F0ADFAD" w14:textId="77777777" w:rsidR="00703E44" w:rsidRDefault="00703E44">
      <w:pPr>
        <w:widowControl/>
        <w:jc w:val="left"/>
        <w:rPr>
          <w:rFonts w:asciiTheme="minorEastAsia" w:hAnsiTheme="minorEastAsia" w:cstheme="minorEastAsia" w:hint="eastAsia"/>
          <w:b/>
          <w:bCs/>
        </w:rPr>
      </w:pPr>
    </w:p>
    <w:tbl>
      <w:tblPr>
        <w:tblStyle w:val="a9"/>
        <w:tblpPr w:leftFromText="180" w:rightFromText="180" w:vertAnchor="text" w:horzAnchor="page" w:tblpX="1218" w:tblpY="74"/>
        <w:tblOverlap w:val="never"/>
        <w:tblW w:w="10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:rsidR="00703E44" w14:paraId="3343F861" w14:textId="77777777">
        <w:trPr>
          <w:trHeight w:val="492"/>
        </w:trPr>
        <w:tc>
          <w:tcPr>
            <w:tcW w:w="101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3894E18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八、科技成果转化（经费）</w:t>
            </w:r>
          </w:p>
        </w:tc>
      </w:tr>
      <w:tr w:rsidR="00703E44" w14:paraId="4B7FEEC9" w14:textId="77777777">
        <w:trPr>
          <w:trHeight w:val="631"/>
        </w:trPr>
        <w:tc>
          <w:tcPr>
            <w:tcW w:w="650" w:type="dxa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1D7EB0B6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CF672B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6B4603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43C1F6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327204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BB271C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是否</w:t>
            </w:r>
          </w:p>
          <w:p w14:paraId="5A92EC39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E77F44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14:paraId="438446BE" w14:textId="77777777" w:rsidR="00703E44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得分</w:t>
            </w:r>
          </w:p>
        </w:tc>
      </w:tr>
      <w:tr w:rsidR="00703E44" w14:paraId="5FD376A1" w14:textId="77777777">
        <w:trPr>
          <w:trHeight w:val="631"/>
        </w:trPr>
        <w:tc>
          <w:tcPr>
            <w:tcW w:w="650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B3EB27" w14:textId="00B43D96" w:rsidR="00703E44" w:rsidRDefault="00703E44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74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785A3B8" w14:textId="1DAB5C11" w:rsidR="00703E44" w:rsidRDefault="0000680A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无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E780AF" w14:textId="77777777" w:rsidR="00703E44" w:rsidRDefault="00703E44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68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A587D2D" w14:textId="77777777" w:rsidR="00703E44" w:rsidRDefault="00703E44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31DC8A" w14:textId="77777777" w:rsidR="00703E44" w:rsidRDefault="00703E44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E7C4A2" w14:textId="77777777" w:rsidR="00703E44" w:rsidRDefault="00703E44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A07879" w14:textId="77777777" w:rsidR="00703E44" w:rsidRDefault="00703E44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A2C3F8" w14:textId="77777777" w:rsidR="00703E44" w:rsidRDefault="00703E44">
            <w:pPr>
              <w:rPr>
                <w:rFonts w:asciiTheme="minorEastAsia" w:hAnsiTheme="minorEastAsia" w:cstheme="minorEastAsia" w:hint="eastAsia"/>
              </w:rPr>
            </w:pPr>
          </w:p>
        </w:tc>
      </w:tr>
    </w:tbl>
    <w:p w14:paraId="33FFA430" w14:textId="26A1904A" w:rsidR="00047CC0" w:rsidRPr="0030263F" w:rsidRDefault="00000000" w:rsidP="0030263F">
      <w:pPr>
        <w:spacing w:beforeLines="50" w:before="156"/>
        <w:ind w:firstLineChars="300" w:firstLine="63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注：参考附件1-5填写，转化方式：</w:t>
      </w:r>
      <w:proofErr w:type="gramStart"/>
      <w:r>
        <w:rPr>
          <w:rFonts w:asciiTheme="minorEastAsia" w:hAnsiTheme="minorEastAsia" w:cstheme="minorEastAsia" w:hint="eastAsia"/>
        </w:rPr>
        <w:t>限填转让</w:t>
      </w:r>
      <w:proofErr w:type="gramEnd"/>
      <w:r>
        <w:rPr>
          <w:rFonts w:asciiTheme="minorEastAsia" w:hAnsiTheme="minorEastAsia" w:cstheme="minorEastAsia" w:hint="eastAsia"/>
        </w:rPr>
        <w:t>、许可或者作价投资。</w:t>
      </w:r>
    </w:p>
    <w:p w14:paraId="202258C4" w14:textId="77777777" w:rsidR="00047CC0" w:rsidRDefault="00047CC0" w:rsidP="00047CC0">
      <w:pPr>
        <w:widowControl/>
        <w:jc w:val="center"/>
        <w:rPr>
          <w:rFonts w:asciiTheme="minorEastAsia" w:hAnsiTheme="minorEastAsia" w:hint="eastAsia"/>
          <w:b/>
          <w:szCs w:val="21"/>
        </w:rPr>
      </w:pPr>
    </w:p>
    <w:p w14:paraId="60B41E6C" w14:textId="77777777" w:rsidR="00047CC0" w:rsidRDefault="00047CC0" w:rsidP="00047CC0">
      <w:pPr>
        <w:widowControl/>
        <w:jc w:val="center"/>
        <w:rPr>
          <w:rFonts w:asciiTheme="minorEastAsia" w:hAnsiTheme="minorEastAsia" w:hint="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申报者各项能力积分汇总表</w:t>
      </w:r>
    </w:p>
    <w:tbl>
      <w:tblPr>
        <w:tblStyle w:val="a9"/>
        <w:tblW w:w="9889" w:type="dxa"/>
        <w:jc w:val="center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418"/>
        <w:gridCol w:w="1558"/>
        <w:gridCol w:w="2977"/>
      </w:tblGrid>
      <w:tr w:rsidR="00047CC0" w14:paraId="47FCEF3F" w14:textId="77777777" w:rsidTr="003E0405">
        <w:trPr>
          <w:trHeight w:val="507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78FFF4CD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E5F63A6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7C7E7E7D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1BC7818A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4FC155FC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470C8FFE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申报人或审核者签字</w:t>
            </w:r>
          </w:p>
        </w:tc>
      </w:tr>
      <w:tr w:rsidR="00047CC0" w14:paraId="723BBB2C" w14:textId="77777777" w:rsidTr="003E0405">
        <w:trPr>
          <w:trHeight w:val="571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4D7313E9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CFAB2F" w14:textId="6A543285" w:rsidR="00047CC0" w:rsidRDefault="00957911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200</w:t>
            </w:r>
          </w:p>
        </w:tc>
        <w:tc>
          <w:tcPr>
            <w:tcW w:w="1134" w:type="dxa"/>
            <w:vAlign w:val="center"/>
          </w:tcPr>
          <w:p w14:paraId="03E7063D" w14:textId="74984EC4" w:rsidR="00047CC0" w:rsidRDefault="00957911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1670</w:t>
            </w:r>
          </w:p>
        </w:tc>
        <w:tc>
          <w:tcPr>
            <w:tcW w:w="1418" w:type="dxa"/>
            <w:vAlign w:val="center"/>
          </w:tcPr>
          <w:p w14:paraId="50E715AB" w14:textId="57D5B982" w:rsidR="00047CC0" w:rsidRDefault="00FE1E5E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4C373436" w14:textId="12FBF8B6" w:rsidR="00047CC0" w:rsidRDefault="00957911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935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7CDAD574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047CC0" w14:paraId="3DA35597" w14:textId="77777777" w:rsidTr="003E0405">
        <w:trPr>
          <w:trHeight w:val="571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788886E2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AB8EB4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88E59F1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1D687C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4B3E5981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31FC7864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047CC0" w14:paraId="23C1ED3B" w14:textId="77777777" w:rsidTr="003E0405">
        <w:trPr>
          <w:trHeight w:val="571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3E1763B6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591F80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01A37EF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8E09BC7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7BC4CD7F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480C87C8" w14:textId="77777777" w:rsidR="00047CC0" w:rsidRDefault="00047CC0" w:rsidP="003E0405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61B6C7A6" w14:textId="77777777" w:rsidR="00047CC0" w:rsidRDefault="00047CC0" w:rsidP="00047CC0">
      <w:pPr>
        <w:widowControl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cs="仿宋" w:hint="eastAsia"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40C028BD" w14:textId="77777777" w:rsidR="00047CC0" w:rsidRDefault="00047CC0">
      <w:pPr>
        <w:widowControl/>
        <w:jc w:val="left"/>
      </w:pPr>
    </w:p>
    <w:p w14:paraId="79ADBB9C" w14:textId="37565B75" w:rsidR="00047CC0" w:rsidRDefault="00047CC0">
      <w:pPr>
        <w:widowControl/>
        <w:jc w:val="left"/>
      </w:pPr>
      <w:r>
        <w:br w:type="page"/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703E44" w14:paraId="35606A06" w14:textId="77777777">
        <w:trPr>
          <w:jc w:val="center"/>
        </w:trPr>
        <w:tc>
          <w:tcPr>
            <w:tcW w:w="9854" w:type="dxa"/>
          </w:tcPr>
          <w:p w14:paraId="33326E68" w14:textId="77777777" w:rsidR="00703E44" w:rsidRDefault="00000000">
            <w:pPr>
              <w:jc w:val="center"/>
            </w:pPr>
            <w:r>
              <w:rPr>
                <w:rFonts w:hint="eastAsia"/>
              </w:rPr>
              <w:lastRenderedPageBreak/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703E44" w14:paraId="44506607" w14:textId="77777777">
        <w:trPr>
          <w:trHeight w:val="13410"/>
          <w:jc w:val="center"/>
        </w:trPr>
        <w:tc>
          <w:tcPr>
            <w:tcW w:w="9854" w:type="dxa"/>
          </w:tcPr>
          <w:p w14:paraId="7BD6B1F3" w14:textId="77777777" w:rsidR="00703E44" w:rsidRDefault="00703E44"/>
          <w:p w14:paraId="280BA596" w14:textId="56A10A28" w:rsidR="00703E44" w:rsidRDefault="00590764" w:rsidP="005C4F99">
            <w:pPr>
              <w:pStyle w:val="ab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爱岗敬业，无私奉献</w:t>
            </w:r>
          </w:p>
          <w:p w14:paraId="2DCE18FA" w14:textId="68F1EC8D" w:rsidR="00590764" w:rsidRDefault="00590764" w:rsidP="005C4F99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本人在思想上积极上进，乐于助人，积极参与公共活动。疫情期间作为教师志愿者多次参加核酸检测工作，热情服务校内师生。在教学工作中，认真严谨，致力于上好每一节课。关心每一个同学的学习和身心发展，努力为学生打造丰富有趣的课堂体验</w:t>
            </w:r>
            <w:r w:rsidR="002E39E3">
              <w:rPr>
                <w:rFonts w:hint="eastAsia"/>
              </w:rPr>
              <w:t>，并基于课堂教学内容立项校级教改项目</w:t>
            </w:r>
            <w:r w:rsidR="002E39E3">
              <w:rPr>
                <w:rFonts w:hint="eastAsia"/>
              </w:rPr>
              <w:t>1</w:t>
            </w:r>
            <w:r w:rsidR="002E39E3">
              <w:rPr>
                <w:rFonts w:hint="eastAsia"/>
              </w:rPr>
              <w:t>项。</w:t>
            </w:r>
            <w:r>
              <w:rPr>
                <w:rFonts w:hint="eastAsia"/>
              </w:rPr>
              <w:t>带领学生参与多项大学生创新创业项目</w:t>
            </w:r>
            <w:r w:rsidR="00B95BD9">
              <w:rPr>
                <w:rFonts w:hint="eastAsia"/>
              </w:rPr>
              <w:t>，</w:t>
            </w:r>
            <w:r>
              <w:rPr>
                <w:rFonts w:hint="eastAsia"/>
              </w:rPr>
              <w:t>认真指导本科生毕业论文</w:t>
            </w:r>
            <w:r w:rsidR="00B95BD9">
              <w:rPr>
                <w:rFonts w:hint="eastAsia"/>
              </w:rPr>
              <w:t>，积极参与学院的研究生管理工作。</w:t>
            </w:r>
            <w:r w:rsidR="002E39E3">
              <w:rPr>
                <w:rFonts w:hint="eastAsia"/>
              </w:rPr>
              <w:t>主动参与师范</w:t>
            </w:r>
            <w:r w:rsidR="005C4F99">
              <w:rPr>
                <w:rFonts w:hint="eastAsia"/>
              </w:rPr>
              <w:t>专业</w:t>
            </w:r>
            <w:r w:rsidR="002E39E3">
              <w:rPr>
                <w:rFonts w:hint="eastAsia"/>
              </w:rPr>
              <w:t>学生实习驻点教师工作，圆满完成带队任务。</w:t>
            </w:r>
          </w:p>
          <w:p w14:paraId="0730633E" w14:textId="77777777" w:rsidR="00971115" w:rsidRDefault="00971115" w:rsidP="005C4F99">
            <w:pPr>
              <w:pStyle w:val="ab"/>
              <w:spacing w:line="360" w:lineRule="auto"/>
              <w:ind w:left="432"/>
            </w:pPr>
          </w:p>
          <w:p w14:paraId="380A70FB" w14:textId="290DE251" w:rsidR="00703E44" w:rsidRDefault="00B95BD9" w:rsidP="005C4F99">
            <w:pPr>
              <w:pStyle w:val="ab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勤奋科研，潜心学术</w:t>
            </w:r>
          </w:p>
          <w:p w14:paraId="3082E813" w14:textId="5B7C5A08" w:rsidR="00B95BD9" w:rsidRDefault="00B95BD9" w:rsidP="005C4F99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本人就职海南师范大学后，积极开展科研工作、主持海南省自然科学基金</w:t>
            </w:r>
            <w:r w:rsidR="005C4F99">
              <w:rPr>
                <w:rFonts w:hint="eastAsia"/>
              </w:rPr>
              <w:t>1</w:t>
            </w:r>
            <w:r w:rsidR="005C4F99">
              <w:rPr>
                <w:rFonts w:hint="eastAsia"/>
              </w:rPr>
              <w:t>项</w:t>
            </w:r>
            <w:r>
              <w:rPr>
                <w:rFonts w:hint="eastAsia"/>
              </w:rPr>
              <w:t>。于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年获得硕士生导师资格</w:t>
            </w:r>
            <w:r w:rsidR="002E39E3">
              <w:rPr>
                <w:rFonts w:hint="eastAsia"/>
              </w:rPr>
              <w:t>并开始独立培养研究生</w:t>
            </w:r>
            <w:r w:rsidR="005C4F99">
              <w:rPr>
                <w:rFonts w:hint="eastAsia"/>
              </w:rPr>
              <w:t>，</w:t>
            </w:r>
            <w:r w:rsidR="005C4F99">
              <w:rPr>
                <w:rFonts w:hint="eastAsia"/>
              </w:rPr>
              <w:t>2024</w:t>
            </w:r>
            <w:r w:rsidR="005C4F99">
              <w:rPr>
                <w:rFonts w:hint="eastAsia"/>
              </w:rPr>
              <w:t>年指导的硕士研究生黄明秀获得研究生国家奖学金</w:t>
            </w:r>
            <w:r>
              <w:rPr>
                <w:rFonts w:hint="eastAsia"/>
              </w:rPr>
              <w:t>。</w:t>
            </w:r>
            <w:r w:rsidR="00957911">
              <w:rPr>
                <w:rFonts w:hint="eastAsia"/>
              </w:rPr>
              <w:t>入</w:t>
            </w:r>
            <w:proofErr w:type="gramStart"/>
            <w:r w:rsidR="00957911">
              <w:rPr>
                <w:rFonts w:hint="eastAsia"/>
              </w:rPr>
              <w:t>职海师</w:t>
            </w:r>
            <w:proofErr w:type="gramEnd"/>
            <w:r w:rsidR="00957911">
              <w:rPr>
                <w:rFonts w:hint="eastAsia"/>
              </w:rPr>
              <w:t>后</w:t>
            </w:r>
            <w:r>
              <w:rPr>
                <w:rFonts w:hint="eastAsia"/>
              </w:rPr>
              <w:t>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论文</w:t>
            </w:r>
            <w:r w:rsidR="00957911">
              <w:rPr>
                <w:rFonts w:hint="eastAsia"/>
              </w:rPr>
              <w:t>10</w:t>
            </w:r>
            <w:r w:rsidR="00957911">
              <w:rPr>
                <w:rFonts w:hint="eastAsia"/>
              </w:rPr>
              <w:t>余</w:t>
            </w:r>
            <w:r>
              <w:rPr>
                <w:rFonts w:hint="eastAsia"/>
              </w:rPr>
              <w:t>篇，其中</w:t>
            </w:r>
            <w:r w:rsidR="009F1C61">
              <w:rPr>
                <w:rFonts w:hint="eastAsia"/>
              </w:rPr>
              <w:t>以第一或通讯作者身份发表</w:t>
            </w:r>
            <w:r>
              <w:rPr>
                <w:rFonts w:hint="eastAsia"/>
              </w:rPr>
              <w:t>一篇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top</w:t>
            </w:r>
            <w:r w:rsidR="00957911">
              <w:rPr>
                <w:rFonts w:hint="eastAsia"/>
              </w:rPr>
              <w:t>、两篇</w:t>
            </w:r>
            <w:r w:rsidR="00957911">
              <w:rPr>
                <w:rFonts w:hint="eastAsia"/>
              </w:rPr>
              <w:t>2</w:t>
            </w:r>
            <w:r w:rsidR="00957911">
              <w:rPr>
                <w:rFonts w:hint="eastAsia"/>
              </w:rPr>
              <w:t>区</w:t>
            </w:r>
            <w:r w:rsidR="00957911">
              <w:rPr>
                <w:rFonts w:hint="eastAsia"/>
              </w:rPr>
              <w:t>top</w:t>
            </w:r>
            <w:r>
              <w:rPr>
                <w:rFonts w:hint="eastAsia"/>
              </w:rPr>
              <w:t>论文</w:t>
            </w:r>
            <w:r w:rsidR="00A436B6">
              <w:rPr>
                <w:rFonts w:hint="eastAsia"/>
              </w:rPr>
              <w:t>。</w:t>
            </w:r>
            <w:r w:rsidR="00D338CB">
              <w:rPr>
                <w:rFonts w:hint="eastAsia"/>
              </w:rPr>
              <w:t>申请发明专利</w:t>
            </w:r>
            <w:r w:rsidR="00A436B6">
              <w:rPr>
                <w:rFonts w:hint="eastAsia"/>
              </w:rPr>
              <w:t>2</w:t>
            </w:r>
            <w:r w:rsidR="00D338CB">
              <w:rPr>
                <w:rFonts w:hint="eastAsia"/>
              </w:rPr>
              <w:t>项</w:t>
            </w:r>
            <w:r w:rsidR="00957911">
              <w:rPr>
                <w:rFonts w:hint="eastAsia"/>
              </w:rPr>
              <w:t>、获得授权</w:t>
            </w:r>
            <w:r w:rsidR="00957911">
              <w:rPr>
                <w:rFonts w:hint="eastAsia"/>
              </w:rPr>
              <w:t>1</w:t>
            </w:r>
            <w:r w:rsidR="00957911">
              <w:rPr>
                <w:rFonts w:hint="eastAsia"/>
              </w:rPr>
              <w:t>项</w:t>
            </w:r>
            <w:r w:rsidR="00D338CB">
              <w:rPr>
                <w:rFonts w:hint="eastAsia"/>
              </w:rPr>
              <w:t>。</w:t>
            </w:r>
          </w:p>
          <w:p w14:paraId="6F8561AC" w14:textId="77777777" w:rsidR="00971115" w:rsidRDefault="00971115" w:rsidP="005C4F99">
            <w:pPr>
              <w:pStyle w:val="ab"/>
              <w:spacing w:line="360" w:lineRule="auto"/>
              <w:ind w:left="432"/>
            </w:pPr>
          </w:p>
          <w:p w14:paraId="312E6302" w14:textId="18F06F97" w:rsidR="00703E44" w:rsidRDefault="002E39E3" w:rsidP="005C4F99">
            <w:pPr>
              <w:pStyle w:val="ab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依托团队，共同进步</w:t>
            </w:r>
          </w:p>
          <w:p w14:paraId="2B189D02" w14:textId="1092AD18" w:rsidR="00703E44" w:rsidRDefault="00971115" w:rsidP="005C4F99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积极</w:t>
            </w:r>
            <w:r w:rsidR="002E39E3">
              <w:rPr>
                <w:rFonts w:hint="eastAsia"/>
              </w:rPr>
              <w:t>参与功能材料化学团队的建设并成为技术骨干，参与建设的</w:t>
            </w:r>
            <w:proofErr w:type="gramStart"/>
            <w:r w:rsidR="002E39E3">
              <w:rPr>
                <w:rFonts w:hint="eastAsia"/>
              </w:rPr>
              <w:t>平包括</w:t>
            </w:r>
            <w:proofErr w:type="gramEnd"/>
            <w:r w:rsidR="002E39E3">
              <w:rPr>
                <w:rFonts w:hint="eastAsia"/>
              </w:rPr>
              <w:t>海南省激光技术与光电功能材料重点实验室、海口市功能材料与光电化学重点实验室、海南省李长明院士工作站、</w:t>
            </w:r>
            <w:r w:rsidR="002E39E3" w:rsidRPr="002E39E3">
              <w:rPr>
                <w:rFonts w:hint="eastAsia"/>
              </w:rPr>
              <w:t>海洋先进光电功能材料海南省国际联合研究中心</w:t>
            </w:r>
            <w:r w:rsidR="002E39E3">
              <w:rPr>
                <w:rFonts w:hint="eastAsia"/>
              </w:rPr>
              <w:t>、</w:t>
            </w:r>
            <w:r w:rsidR="002E39E3" w:rsidRPr="002E39E3">
              <w:rPr>
                <w:rFonts w:hint="eastAsia"/>
              </w:rPr>
              <w:t>热带海洋先进光电功能材料海南省工程研究中心</w:t>
            </w:r>
            <w:r w:rsidR="002E39E3">
              <w:rPr>
                <w:rFonts w:hint="eastAsia"/>
              </w:rPr>
              <w:t>等。</w:t>
            </w:r>
          </w:p>
          <w:p w14:paraId="1DCCAD28" w14:textId="77777777" w:rsidR="00971115" w:rsidRDefault="00971115" w:rsidP="005C4F99">
            <w:pPr>
              <w:spacing w:line="360" w:lineRule="auto"/>
              <w:ind w:firstLineChars="200" w:firstLine="420"/>
            </w:pPr>
          </w:p>
          <w:p w14:paraId="1BA8DE6E" w14:textId="7263E58A" w:rsidR="002E39E3" w:rsidRDefault="002E39E3" w:rsidP="005C4F99">
            <w:pPr>
              <w:pStyle w:val="ab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教学相长，砥砺前行</w:t>
            </w:r>
          </w:p>
          <w:p w14:paraId="41862C89" w14:textId="7A300E52" w:rsidR="002E39E3" w:rsidRDefault="002E39E3" w:rsidP="005C4F99">
            <w:pPr>
              <w:pStyle w:val="ab"/>
              <w:spacing w:line="360" w:lineRule="auto"/>
            </w:pPr>
            <w:r>
              <w:rPr>
                <w:rFonts w:hint="eastAsia"/>
              </w:rPr>
              <w:t>在本科生和研究生教学指导过程中，我深知自身的知识储备有待加强，所以</w:t>
            </w:r>
            <w:r w:rsidR="00971115">
              <w:rPr>
                <w:rFonts w:hint="eastAsia"/>
              </w:rPr>
              <w:t>只有</w:t>
            </w:r>
            <w:r>
              <w:rPr>
                <w:rFonts w:hint="eastAsia"/>
              </w:rPr>
              <w:t>不断地学习</w:t>
            </w:r>
            <w:r w:rsidR="00971115">
              <w:rPr>
                <w:rFonts w:hint="eastAsia"/>
              </w:rPr>
              <w:t>使自己持续进步，努力克服教学和科研上的壁垒，才能教出综合素质出众的学生，完成教育者的使命。</w:t>
            </w:r>
          </w:p>
          <w:p w14:paraId="4DB51592" w14:textId="77777777" w:rsidR="00703E44" w:rsidRDefault="00703E44"/>
          <w:p w14:paraId="3D1B64C7" w14:textId="77777777" w:rsidR="00703E44" w:rsidRDefault="00703E44"/>
          <w:p w14:paraId="4AD7A189" w14:textId="77777777" w:rsidR="00703E44" w:rsidRDefault="00703E44"/>
          <w:p w14:paraId="24B98ACC" w14:textId="77777777" w:rsidR="00703E44" w:rsidRDefault="00703E44"/>
          <w:p w14:paraId="09F8EBDD" w14:textId="77777777" w:rsidR="00703E44" w:rsidRDefault="00000000">
            <w:r>
              <w:rPr>
                <w:rFonts w:hint="eastAsia"/>
              </w:rPr>
              <w:t>本人承诺：</w:t>
            </w:r>
          </w:p>
          <w:p w14:paraId="52C15E6D" w14:textId="77777777" w:rsidR="00703E44" w:rsidRDefault="00703E44"/>
          <w:p w14:paraId="2698F858" w14:textId="77777777" w:rsidR="00703E44" w:rsidRDefault="00703E44"/>
          <w:p w14:paraId="0658285E" w14:textId="77777777" w:rsidR="00703E44" w:rsidRDefault="00703E44"/>
          <w:p w14:paraId="4690A5FF" w14:textId="77777777" w:rsidR="00703E44" w:rsidRDefault="00000000"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366069BF" w14:textId="77777777" w:rsidR="00703E44" w:rsidRDefault="00703E44"/>
    <w:p w14:paraId="44E4AA2A" w14:textId="77777777" w:rsidR="00703E44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教师系列教学、科研业绩水平鉴定意见表</w:t>
      </w:r>
    </w:p>
    <w:tbl>
      <w:tblPr>
        <w:tblStyle w:val="a9"/>
        <w:tblW w:w="9747" w:type="dxa"/>
        <w:jc w:val="center"/>
        <w:tblLook w:val="04A0" w:firstRow="1" w:lastRow="0" w:firstColumn="1" w:lastColumn="0" w:noHBand="0" w:noVBand="1"/>
      </w:tblPr>
      <w:tblGrid>
        <w:gridCol w:w="959"/>
        <w:gridCol w:w="709"/>
        <w:gridCol w:w="1717"/>
        <w:gridCol w:w="1543"/>
        <w:gridCol w:w="1417"/>
        <w:gridCol w:w="3402"/>
      </w:tblGrid>
      <w:tr w:rsidR="00703E44" w14:paraId="0B59CF16" w14:textId="77777777">
        <w:trPr>
          <w:trHeight w:val="668"/>
          <w:jc w:val="center"/>
        </w:trPr>
        <w:tc>
          <w:tcPr>
            <w:tcW w:w="959" w:type="dxa"/>
            <w:vAlign w:val="center"/>
          </w:tcPr>
          <w:p w14:paraId="0A6B67AC" w14:textId="77777777" w:rsidR="00703E44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 w14:textId="33258CB3" w:rsidR="00703E44" w:rsidRDefault="0072643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王贝</w:t>
            </w:r>
          </w:p>
        </w:tc>
        <w:tc>
          <w:tcPr>
            <w:tcW w:w="1543" w:type="dxa"/>
            <w:vAlign w:val="center"/>
          </w:tcPr>
          <w:p w14:paraId="082EFCFC" w14:textId="77777777" w:rsidR="00703E44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 w14:textId="45C8AE85" w:rsidR="00703E44" w:rsidRDefault="0072643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化学与化工学院</w:t>
            </w:r>
          </w:p>
        </w:tc>
      </w:tr>
      <w:tr w:rsidR="00703E44" w14:paraId="2C6863EC" w14:textId="77777777">
        <w:trPr>
          <w:trHeight w:val="588"/>
          <w:jc w:val="center"/>
        </w:trPr>
        <w:tc>
          <w:tcPr>
            <w:tcW w:w="1668" w:type="dxa"/>
            <w:gridSpan w:val="2"/>
            <w:vAlign w:val="center"/>
          </w:tcPr>
          <w:p w14:paraId="3DD4EDD3" w14:textId="77777777" w:rsidR="00703E44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 w14:textId="255EFE9F" w:rsidR="00703E44" w:rsidRDefault="0072643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 w14:paraId="4BFE9999" w14:textId="77777777" w:rsidR="00703E44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 w14:textId="6D2229C8" w:rsidR="00703E44" w:rsidRDefault="0072643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教学科研型副教授</w:t>
            </w:r>
          </w:p>
        </w:tc>
      </w:tr>
      <w:tr w:rsidR="00703E44" w14:paraId="2D933023" w14:textId="77777777">
        <w:trPr>
          <w:jc w:val="center"/>
        </w:trPr>
        <w:tc>
          <w:tcPr>
            <w:tcW w:w="959" w:type="dxa"/>
            <w:vAlign w:val="center"/>
          </w:tcPr>
          <w:p w14:paraId="4F1FE5E6" w14:textId="77777777" w:rsidR="00703E44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 w14:textId="77777777" w:rsidR="00703E44" w:rsidRDefault="00000000">
            <w:pPr>
              <w:spacing w:line="36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请根据《条件》中相应的教学业绩条件及申报人的教学业绩进行鉴定：</w:t>
            </w:r>
          </w:p>
          <w:p w14:paraId="37E6056E" w14:textId="77777777" w:rsidR="00C539D6" w:rsidRDefault="00C539D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3D6952EA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0D74BA2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8B35328" w14:textId="044C1500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符合第15条教学业绩条件（二）1、2、3、4、5。</w:t>
            </w:r>
          </w:p>
          <w:p w14:paraId="2386CC24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24EA85D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67CD554E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1AF3C934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18F1949B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261AED2" w14:textId="0075D9DF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</w:tr>
      <w:tr w:rsidR="00703E44" w14:paraId="7C96576C" w14:textId="77777777">
        <w:trPr>
          <w:jc w:val="center"/>
        </w:trPr>
        <w:tc>
          <w:tcPr>
            <w:tcW w:w="959" w:type="dxa"/>
            <w:vAlign w:val="center"/>
          </w:tcPr>
          <w:p w14:paraId="4EB8923B" w14:textId="77777777" w:rsidR="00703E44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 w14:textId="77777777" w:rsidR="00703E44" w:rsidRDefault="00000000">
            <w:pPr>
              <w:spacing w:line="36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请根据《条件》中相应的科研业绩条件及申报人的科研业绩进行鉴定：</w:t>
            </w:r>
          </w:p>
          <w:p w14:paraId="593DB3F1" w14:textId="77777777" w:rsidR="00C539D6" w:rsidRDefault="00C539D6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2B39FC75" w14:textId="77777777" w:rsidR="00703E44" w:rsidRDefault="00703E44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37B340A3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525D530B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13514301" w14:textId="04D507CA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符合第16条科研业绩条件（二）。</w:t>
            </w:r>
          </w:p>
          <w:p w14:paraId="00C21235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505705D9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3B2459B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0F7C8696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730C1233" w14:textId="77777777" w:rsidR="00475D66" w:rsidRDefault="00475D66" w:rsidP="00475D66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</w:tr>
      <w:tr w:rsidR="00703E44" w14:paraId="39DB2C9D" w14:textId="77777777"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 w14:textId="77777777" w:rsidR="00703E44" w:rsidRDefault="00703E44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C038A84" w14:textId="77777777" w:rsidR="00703E44" w:rsidRDefault="00000000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二级学院职称评议工作委员会成员签名：</w:t>
            </w:r>
          </w:p>
          <w:p w14:paraId="5CCCDA1C" w14:textId="77777777" w:rsidR="00703E44" w:rsidRDefault="00703E44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76371379" w14:textId="77777777" w:rsidR="00703E44" w:rsidRDefault="00703E44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380D9A8C" w14:textId="77777777" w:rsidR="00703E44" w:rsidRDefault="00703E44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0B6D513D" w14:textId="77777777" w:rsidR="00703E44" w:rsidRDefault="00703E44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6E3D264A" w14:textId="77777777" w:rsidR="00703E44" w:rsidRDefault="00703E44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D6B49A1" w14:textId="77777777" w:rsidR="00703E44" w:rsidRDefault="00703E44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1B37445" w14:textId="77777777" w:rsidR="00703E44" w:rsidRDefault="00000000">
            <w:pPr>
              <w:spacing w:line="360" w:lineRule="exact"/>
              <w:ind w:firstLineChars="1200" w:firstLine="3600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日期：          年    月    日</w:t>
            </w:r>
          </w:p>
          <w:p w14:paraId="39342B6B" w14:textId="77777777" w:rsidR="00703E44" w:rsidRDefault="00703E44">
            <w:pPr>
              <w:spacing w:line="360" w:lineRule="exact"/>
              <w:ind w:firstLineChars="1200" w:firstLine="3600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</w:tr>
    </w:tbl>
    <w:p w14:paraId="5992CE45" w14:textId="77777777" w:rsidR="00703E44" w:rsidRDefault="00000000">
      <w:pPr>
        <w:ind w:firstLineChars="100" w:firstLine="300"/>
        <w:rPr>
          <w:rFonts w:asciiTheme="minorEastAsia" w:hAnsiTheme="minorEastAsia" w:cstheme="minorEastAsia" w:hint="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注：只对申报教授、副教授人员书写鉴定意见。</w:t>
      </w:r>
    </w:p>
    <w:p w14:paraId="388D14FD" w14:textId="77777777" w:rsidR="00703E44" w:rsidRDefault="00703E4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8612"/>
      </w:tblGrid>
      <w:tr w:rsidR="00703E44" w14:paraId="357B5105" w14:textId="77777777">
        <w:trPr>
          <w:trHeight w:val="1373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1C31D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lastRenderedPageBreak/>
              <w:t>二级学院职称评议工作委员会审核意见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D864A3" w14:textId="77777777" w:rsidR="005C4F99" w:rsidRDefault="00000000">
            <w:pPr>
              <w:widowControl/>
              <w:spacing w:line="360" w:lineRule="exact"/>
              <w:ind w:firstLineChars="200" w:firstLine="480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依据《海南师范大学高校教师系列专业技术职务评审管理办法》（</w:t>
            </w:r>
            <w:proofErr w:type="gramStart"/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海师办</w:t>
            </w:r>
            <w:proofErr w:type="gramEnd"/>
            <w:r>
              <w:rPr>
                <w:rFonts w:asciiTheme="minorEastAsia" w:hAnsiTheme="minorEastAsia" w:cs="Arial" w:hint="eastAsia"/>
                <w:kern w:val="0"/>
                <w:sz w:val="24"/>
                <w:szCs w:val="24"/>
              </w:rPr>
              <w:t>〔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2021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〕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</w:t>
            </w:r>
            <w:proofErr w:type="gramStart"/>
            <w:r w:rsidR="00EA02F0"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>王贝</w:t>
            </w:r>
            <w:proofErr w:type="gramEnd"/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同志的申报材料真实完整，并经</w:t>
            </w:r>
            <w:r w:rsidR="005C4F99">
              <w:rPr>
                <w:rFonts w:ascii="宋体" w:hAnsi="宋体" w:cs="Arial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 xml:space="preserve">    </w:t>
            </w:r>
            <w:r w:rsidR="005C4F99">
              <w:rPr>
                <w:rFonts w:ascii="宋体" w:hAnsi="宋体" w:cs="Arial" w:hint="eastAsia"/>
                <w:kern w:val="0"/>
                <w:sz w:val="24"/>
                <w:szCs w:val="24"/>
              </w:rPr>
              <w:t xml:space="preserve">   </w:t>
            </w:r>
          </w:p>
          <w:p w14:paraId="3B485B88" w14:textId="476EA155" w:rsidR="00703E44" w:rsidRDefault="00000000">
            <w:pPr>
              <w:widowControl/>
              <w:spacing w:line="360" w:lineRule="exact"/>
              <w:ind w:firstLineChars="200" w:firstLine="480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 xml:space="preserve">年  </w:t>
            </w:r>
            <w:r w:rsidR="005C4F99">
              <w:rPr>
                <w:rFonts w:ascii="宋体" w:hAnsi="宋体" w:cs="Arial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 xml:space="preserve">月  </w:t>
            </w:r>
            <w:r w:rsidR="005C4F99">
              <w:rPr>
                <w:rFonts w:ascii="宋体" w:hAnsi="宋体" w:cs="Arial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日至    月   日公示无异议，同意其参评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5C4F99"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>教学科研型副教授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专业技术资格职称。</w:t>
            </w:r>
          </w:p>
          <w:p w14:paraId="653D3B15" w14:textId="77777777" w:rsidR="00703E44" w:rsidRDefault="00703E44">
            <w:pPr>
              <w:widowControl/>
              <w:spacing w:line="360" w:lineRule="exact"/>
              <w:ind w:firstLineChars="200" w:firstLine="480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</w:p>
          <w:p w14:paraId="61448897" w14:textId="77777777" w:rsidR="00703E44" w:rsidRPr="005C4F99" w:rsidRDefault="00703E44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5414BCDB" w14:textId="77777777" w:rsidR="00703E44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:rsidR="00703E44" w14:paraId="368C6A1B" w14:textId="77777777">
        <w:trPr>
          <w:trHeight w:val="1155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3CB1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代 表 性</w:t>
            </w:r>
          </w:p>
          <w:p w14:paraId="2A7E9962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成果名称</w:t>
            </w:r>
          </w:p>
          <w:p w14:paraId="5DAB5CD9" w14:textId="77777777" w:rsidR="00703E44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2CBBE52" w14:textId="0ED9C488" w:rsidR="00703E44" w:rsidRDefault="00000000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代表性成果1名称：</w:t>
            </w:r>
            <w:r w:rsidR="005C4F99" w:rsidRPr="00FE1E5E">
              <w:rPr>
                <w:rFonts w:ascii="Times New Roman" w:hAnsi="Times New Roman" w:cs="Times New Roman"/>
                <w:kern w:val="0"/>
                <w:szCs w:val="21"/>
              </w:rPr>
              <w:t>Boosting visible-light photocatalytic performance of graphitic carbon nitride by regulating its donor-acceptor structure via maleamide. Journal of Alloys and Compounds, 2024, 1005, 176067.</w:t>
            </w:r>
          </w:p>
          <w:p w14:paraId="6E567116" w14:textId="77777777" w:rsidR="00703E44" w:rsidRDefault="00703E44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06AF6C99" w14:textId="1CE62A81" w:rsidR="00703E44" w:rsidRDefault="00000000" w:rsidP="003D6CCE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代表性成果2名称：</w:t>
            </w:r>
            <w:r w:rsidR="005C4F99" w:rsidRPr="00FE1E5E">
              <w:rPr>
                <w:rFonts w:ascii="Times New Roman" w:hAnsi="Times New Roman" w:cs="Times New Roman"/>
                <w:kern w:val="0"/>
                <w:szCs w:val="21"/>
              </w:rPr>
              <w:t>Enhanced visible-light photocatalytic activity of ZrO</w:t>
            </w:r>
            <w:r w:rsidR="005C4F99" w:rsidRPr="00FE1E5E">
              <w:rPr>
                <w:rFonts w:ascii="Times New Roman" w:hAnsi="Times New Roman" w:cs="Times New Roman"/>
                <w:kern w:val="0"/>
                <w:szCs w:val="21"/>
                <w:vertAlign w:val="subscript"/>
              </w:rPr>
              <w:t>2</w:t>
            </w:r>
            <w:r w:rsidR="005C4F99" w:rsidRPr="00FE1E5E">
              <w:rPr>
                <w:rFonts w:ascii="Times New Roman" w:hAnsi="Times New Roman" w:cs="Times New Roman"/>
                <w:kern w:val="0"/>
                <w:szCs w:val="21"/>
              </w:rPr>
              <w:t>/gCN composite by introducing nitrogen vacancies with H</w:t>
            </w:r>
            <w:r w:rsidR="005C4F99" w:rsidRPr="00FE1E5E">
              <w:rPr>
                <w:rFonts w:ascii="Times New Roman" w:hAnsi="Times New Roman" w:cs="Times New Roman"/>
                <w:kern w:val="0"/>
                <w:szCs w:val="21"/>
                <w:vertAlign w:val="subscript"/>
              </w:rPr>
              <w:t>2</w:t>
            </w:r>
            <w:r w:rsidR="005C4F99" w:rsidRPr="00FE1E5E">
              <w:rPr>
                <w:rFonts w:ascii="Times New Roman" w:hAnsi="Times New Roman" w:cs="Times New Roman"/>
                <w:kern w:val="0"/>
                <w:szCs w:val="21"/>
              </w:rPr>
              <w:t xml:space="preserve"> plasma treatment. Journal of Photochemistry &amp; Photobiology, A: Chemistry, 2024, 448, 115324.</w:t>
            </w:r>
          </w:p>
        </w:tc>
      </w:tr>
      <w:tr w:rsidR="00703E44" w14:paraId="6712381F" w14:textId="77777777">
        <w:trPr>
          <w:trHeight w:val="39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8686" w14:textId="77777777" w:rsidR="00703E44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D3A26F" w14:textId="77777777" w:rsidR="00703E44" w:rsidRDefault="00000000">
            <w:pPr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优秀    票，良好    票，合格     票，不合格     票。</w:t>
            </w:r>
          </w:p>
        </w:tc>
      </w:tr>
      <w:tr w:rsidR="00703E44" w14:paraId="1E90034F" w14:textId="77777777">
        <w:trPr>
          <w:trHeight w:val="1020"/>
          <w:jc w:val="center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759400" w14:textId="77777777" w:rsidR="00703E44" w:rsidRDefault="00000000">
            <w:pPr>
              <w:widowControl/>
              <w:spacing w:line="360" w:lineRule="exact"/>
              <w:ind w:firstLineChars="200" w:firstLine="480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 w14:textId="77777777" w:rsidR="00703E44" w:rsidRDefault="00703E44">
            <w:pPr>
              <w:widowControl/>
              <w:spacing w:line="360" w:lineRule="exact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</w:p>
          <w:p w14:paraId="59C013A1" w14:textId="77777777" w:rsidR="00703E44" w:rsidRDefault="00703E44">
            <w:pPr>
              <w:widowControl/>
              <w:spacing w:line="360" w:lineRule="exact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</w:p>
          <w:p w14:paraId="5375F288" w14:textId="77777777" w:rsidR="00703E44" w:rsidRDefault="00703E44">
            <w:pPr>
              <w:widowControl/>
              <w:spacing w:line="360" w:lineRule="exact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</w:p>
          <w:p w14:paraId="47F0C67A" w14:textId="77777777" w:rsidR="00703E44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14:paraId="71198F5A" w14:textId="77777777" w:rsidR="00703E44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703E44" w14:paraId="519CF46F" w14:textId="77777777">
        <w:trPr>
          <w:trHeight w:val="1330"/>
          <w:jc w:val="center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B43C4C" w14:textId="77777777" w:rsidR="00703E44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73F9A8A7" w14:textId="77777777" w:rsidR="00703E44" w:rsidRDefault="00703E44">
            <w:pPr>
              <w:rPr>
                <w:kern w:val="0"/>
              </w:rPr>
            </w:pPr>
          </w:p>
          <w:p w14:paraId="332D273A" w14:textId="77777777" w:rsidR="00703E44" w:rsidRDefault="00703E44">
            <w:pPr>
              <w:rPr>
                <w:kern w:val="0"/>
              </w:rPr>
            </w:pPr>
          </w:p>
          <w:p w14:paraId="56077AAA" w14:textId="77777777" w:rsidR="00703E44" w:rsidRDefault="00703E44">
            <w:pPr>
              <w:rPr>
                <w:kern w:val="0"/>
              </w:rPr>
            </w:pPr>
          </w:p>
          <w:p w14:paraId="08E326E0" w14:textId="77777777" w:rsidR="00703E44" w:rsidRDefault="00703E44">
            <w:pPr>
              <w:rPr>
                <w:kern w:val="0"/>
              </w:rPr>
            </w:pPr>
          </w:p>
          <w:p w14:paraId="55CB6CBA" w14:textId="77777777" w:rsidR="00703E44" w:rsidRDefault="00703E44">
            <w:pPr>
              <w:rPr>
                <w:kern w:val="0"/>
              </w:rPr>
            </w:pPr>
          </w:p>
          <w:p w14:paraId="00699E64" w14:textId="77777777" w:rsidR="00703E44" w:rsidRDefault="00703E44">
            <w:pPr>
              <w:rPr>
                <w:kern w:val="0"/>
              </w:rPr>
            </w:pPr>
          </w:p>
          <w:p w14:paraId="11738DF8" w14:textId="77777777" w:rsidR="00703E44" w:rsidRDefault="00703E44">
            <w:pPr>
              <w:rPr>
                <w:kern w:val="0"/>
              </w:rPr>
            </w:pPr>
          </w:p>
          <w:p w14:paraId="5B27529F" w14:textId="77777777" w:rsidR="00703E44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14:paraId="1BCA6DAE" w14:textId="77777777" w:rsidR="00703E44" w:rsidRDefault="00703E44">
            <w:pPr>
              <w:rPr>
                <w:kern w:val="0"/>
              </w:rPr>
            </w:pPr>
          </w:p>
        </w:tc>
      </w:tr>
      <w:tr w:rsidR="00703E44" w14:paraId="7D881837" w14:textId="77777777">
        <w:trPr>
          <w:trHeight w:val="3817"/>
          <w:jc w:val="center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E51C70" w14:textId="77777777" w:rsidR="00703E44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 w14:textId="77777777" w:rsidR="00703E44" w:rsidRDefault="00703E44">
            <w:pPr>
              <w:pStyle w:val="aa"/>
              <w:rPr>
                <w:kern w:val="0"/>
              </w:rPr>
            </w:pPr>
          </w:p>
          <w:p w14:paraId="621D9336" w14:textId="77777777" w:rsidR="00703E44" w:rsidRDefault="00703E44">
            <w:pPr>
              <w:pStyle w:val="aa"/>
              <w:rPr>
                <w:kern w:val="0"/>
              </w:rPr>
            </w:pPr>
          </w:p>
          <w:p w14:paraId="06C79C90" w14:textId="77777777" w:rsidR="00703E44" w:rsidRDefault="00703E44">
            <w:pPr>
              <w:pStyle w:val="aa"/>
              <w:rPr>
                <w:kern w:val="0"/>
              </w:rPr>
            </w:pPr>
          </w:p>
          <w:p w14:paraId="226999D1" w14:textId="77777777" w:rsidR="00703E44" w:rsidRDefault="00703E44">
            <w:pPr>
              <w:pStyle w:val="aa"/>
              <w:rPr>
                <w:kern w:val="0"/>
              </w:rPr>
            </w:pPr>
          </w:p>
          <w:p w14:paraId="409CEEC8" w14:textId="77777777" w:rsidR="00703E44" w:rsidRDefault="00703E44">
            <w:pPr>
              <w:pStyle w:val="aa"/>
              <w:rPr>
                <w:kern w:val="0"/>
              </w:rPr>
            </w:pPr>
          </w:p>
          <w:p w14:paraId="3D9A892C" w14:textId="77777777" w:rsidR="00703E44" w:rsidRDefault="00703E44">
            <w:pPr>
              <w:pStyle w:val="aa"/>
              <w:rPr>
                <w:kern w:val="0"/>
              </w:rPr>
            </w:pPr>
          </w:p>
          <w:p w14:paraId="06199F8E" w14:textId="77777777" w:rsidR="00703E44" w:rsidRDefault="00703E44">
            <w:pPr>
              <w:pStyle w:val="aa"/>
              <w:rPr>
                <w:kern w:val="0"/>
              </w:rPr>
            </w:pPr>
          </w:p>
          <w:p w14:paraId="385517BF" w14:textId="77777777" w:rsidR="00703E44" w:rsidRDefault="00703E44">
            <w:pPr>
              <w:pStyle w:val="aa"/>
              <w:rPr>
                <w:kern w:val="0"/>
              </w:rPr>
            </w:pPr>
          </w:p>
          <w:p w14:paraId="707E5D6D" w14:textId="77777777" w:rsidR="00703E44" w:rsidRDefault="00703E44">
            <w:pPr>
              <w:pStyle w:val="aa"/>
              <w:rPr>
                <w:kern w:val="0"/>
              </w:rPr>
            </w:pPr>
          </w:p>
          <w:p w14:paraId="647808B6" w14:textId="298E5E19" w:rsidR="00703E44" w:rsidRPr="000C5650" w:rsidRDefault="00000000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</w:tc>
      </w:tr>
    </w:tbl>
    <w:p w14:paraId="295C3FAC" w14:textId="77777777" w:rsidR="00703E44" w:rsidRDefault="00703E44"/>
    <w:p w14:paraId="4429DC08" w14:textId="77777777" w:rsidR="00703E44" w:rsidRDefault="00000000">
      <w:pPr>
        <w:jc w:val="center"/>
        <w:rPr>
          <w:rFonts w:ascii="Calibri" w:eastAsia="黑体" w:hAnsi="Calibri" w:cs="Times New Roman"/>
          <w:sz w:val="32"/>
          <w:szCs w:val="32"/>
        </w:rPr>
      </w:pPr>
      <w:r>
        <w:rPr>
          <w:rFonts w:ascii="Calibri" w:eastAsia="黑体" w:hAnsi="Calibri" w:cs="Times New Roman" w:hint="eastAsia"/>
          <w:sz w:val="32"/>
          <w:szCs w:val="32"/>
        </w:rPr>
        <w:lastRenderedPageBreak/>
        <w:t>评</w:t>
      </w:r>
      <w:proofErr w:type="gramStart"/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proofErr w:type="gramEnd"/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批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意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703E44" w14:paraId="44F9D322" w14:textId="77777777">
        <w:trPr>
          <w:cantSplit/>
          <w:trHeight w:val="465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 w14:textId="77777777" w:rsidR="00703E44" w:rsidRDefault="00000000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 w14:textId="77777777" w:rsidR="00703E44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 w14:textId="77777777" w:rsidR="00703E44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 w14:textId="77777777" w:rsidR="00703E44" w:rsidRDefault="00000000">
            <w:pPr>
              <w:ind w:firstLineChars="200" w:firstLine="42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 w14:textId="77777777" w:rsidR="00703E44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703E44" w14:paraId="2F131130" w14:textId="77777777">
        <w:trPr>
          <w:cantSplit/>
          <w:trHeight w:val="450"/>
          <w:jc w:val="center"/>
        </w:trPr>
        <w:tc>
          <w:tcPr>
            <w:tcW w:w="1238" w:type="dxa"/>
            <w:vMerge/>
            <w:textDirection w:val="tbRlV"/>
            <w:vAlign w:val="center"/>
          </w:tcPr>
          <w:p w14:paraId="66D554A9" w14:textId="77777777" w:rsidR="00703E44" w:rsidRDefault="00703E44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</w:tc>
        <w:tc>
          <w:tcPr>
            <w:tcW w:w="1239" w:type="dxa"/>
          </w:tcPr>
          <w:p w14:paraId="620447D7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</w:tc>
        <w:tc>
          <w:tcPr>
            <w:tcW w:w="1239" w:type="dxa"/>
          </w:tcPr>
          <w:p w14:paraId="723E5891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 w14:textId="77777777" w:rsidR="00703E44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 w14:textId="77777777" w:rsidR="00703E44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44"/>
              </w:rPr>
            </w:pPr>
          </w:p>
        </w:tc>
        <w:tc>
          <w:tcPr>
            <w:tcW w:w="1239" w:type="dxa"/>
          </w:tcPr>
          <w:p w14:paraId="57DAC57E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44"/>
              </w:rPr>
            </w:pPr>
          </w:p>
        </w:tc>
      </w:tr>
      <w:tr w:rsidR="00703E44" w14:paraId="7FC7734C" w14:textId="77777777">
        <w:trPr>
          <w:cantSplit/>
          <w:trHeight w:val="2928"/>
          <w:jc w:val="center"/>
        </w:trPr>
        <w:tc>
          <w:tcPr>
            <w:tcW w:w="1238" w:type="dxa"/>
            <w:vMerge/>
            <w:textDirection w:val="tbRlV"/>
            <w:vAlign w:val="center"/>
          </w:tcPr>
          <w:p w14:paraId="76781AA5" w14:textId="77777777" w:rsidR="00703E44" w:rsidRDefault="00703E44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6E21537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685F810C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3FBD15B1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0DBC96F7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3A588FFE" w14:textId="77777777" w:rsidR="00703E44" w:rsidRDefault="00703E44">
            <w:pPr>
              <w:ind w:firstLineChars="100" w:firstLine="180"/>
              <w:rPr>
                <w:rFonts w:ascii="宋体" w:eastAsia="宋体" w:hAnsi="宋体" w:cs="Times New Roman" w:hint="eastAsia"/>
                <w:sz w:val="18"/>
              </w:rPr>
            </w:pPr>
          </w:p>
          <w:p w14:paraId="08DC1353" w14:textId="77777777" w:rsidR="00703E44" w:rsidRDefault="00000000">
            <w:pPr>
              <w:ind w:firstLineChars="100" w:firstLine="210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14:paraId="732FB1FA" w14:textId="77777777" w:rsidR="00703E44" w:rsidRDefault="00000000">
            <w:pPr>
              <w:ind w:firstLineChars="100" w:firstLine="210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14:paraId="63DEEF4A" w14:textId="77777777" w:rsidR="00703E44" w:rsidRDefault="00000000">
            <w:pPr>
              <w:rPr>
                <w:rFonts w:ascii="宋体" w:eastAsia="宋体" w:hAnsi="宋体" w:cs="Times New Roman" w:hint="eastAsia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703E44" w14:paraId="70680D54" w14:textId="77777777">
        <w:trPr>
          <w:cantSplit/>
          <w:trHeight w:val="2437"/>
          <w:jc w:val="center"/>
        </w:trPr>
        <w:tc>
          <w:tcPr>
            <w:tcW w:w="1238" w:type="dxa"/>
            <w:textDirection w:val="tbRlV"/>
            <w:vAlign w:val="center"/>
          </w:tcPr>
          <w:p w14:paraId="7C5E35E0" w14:textId="77777777" w:rsidR="00703E44" w:rsidRDefault="00000000">
            <w:pPr>
              <w:ind w:left="113" w:right="113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21017413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54DC6746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3A5238B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6765EAD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08C4DBD3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CA48042" w14:textId="77777777" w:rsidR="00703E44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14:paraId="51ED5888" w14:textId="77777777" w:rsidR="00703E44" w:rsidRDefault="00000000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703E44" w14:paraId="641E1718" w14:textId="77777777">
        <w:trPr>
          <w:cantSplit/>
          <w:trHeight w:val="6057"/>
          <w:jc w:val="center"/>
        </w:trPr>
        <w:tc>
          <w:tcPr>
            <w:tcW w:w="1238" w:type="dxa"/>
            <w:textDirection w:val="tbRlV"/>
            <w:vAlign w:val="center"/>
          </w:tcPr>
          <w:p w14:paraId="751195DD" w14:textId="77777777" w:rsidR="00703E44" w:rsidRDefault="00000000">
            <w:pPr>
              <w:ind w:left="113" w:right="113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736BC7BA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4F5ED01D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2581D57C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6FA25F13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4AF9D2F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2530B162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749F1CC9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33861F29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7F163DFC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73793249" w14:textId="77777777" w:rsidR="00703E44" w:rsidRDefault="00703E44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CC1D359" w14:textId="77777777" w:rsidR="00703E44" w:rsidRDefault="00703E44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1B721CF2" w14:textId="77777777" w:rsidR="00703E44" w:rsidRDefault="00703E44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6B9CAE3A" w14:textId="77777777" w:rsidR="00703E44" w:rsidRDefault="00703E44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4DDE1C81" w14:textId="77777777" w:rsidR="00703E44" w:rsidRDefault="00703E44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59E6D237" w14:textId="77777777" w:rsidR="00703E44" w:rsidRDefault="00703E44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4935010E" w14:textId="77777777" w:rsidR="00703E44" w:rsidRDefault="00703E44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3C750EFB" w14:textId="77777777" w:rsidR="00703E44" w:rsidRDefault="00000000">
            <w:pPr>
              <w:ind w:firstLineChars="2950" w:firstLine="6195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14:paraId="7F611E47" w14:textId="77777777" w:rsidR="00703E44" w:rsidRDefault="00000000">
            <w:pPr>
              <w:ind w:firstLineChars="200" w:firstLine="420"/>
              <w:rPr>
                <w:rFonts w:ascii="宋体" w:eastAsia="宋体" w:hAnsi="宋体" w:cs="Times New Roman" w:hint="eastAsia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14:paraId="62C01A6C" w14:textId="77777777" w:rsidR="00703E44" w:rsidRDefault="00703E44">
      <w:pPr>
        <w:widowControl/>
        <w:jc w:val="left"/>
      </w:pPr>
    </w:p>
    <w:sectPr w:rsidR="00703E44" w:rsidSect="0030263F">
      <w:footerReference w:type="even" r:id="rId11"/>
      <w:footerReference w:type="default" r:id="rId12"/>
      <w:pgSz w:w="11906" w:h="16838"/>
      <w:pgMar w:top="1559" w:right="1134" w:bottom="720" w:left="1134" w:header="851" w:footer="454" w:gutter="0"/>
      <w:pgNumType w:start="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EB3FB" w14:textId="77777777" w:rsidR="00CD111E" w:rsidRDefault="00CD111E">
      <w:r>
        <w:separator/>
      </w:r>
    </w:p>
  </w:endnote>
  <w:endnote w:type="continuationSeparator" w:id="0">
    <w:p w14:paraId="4D1DD1B6" w14:textId="77777777" w:rsidR="00CD111E" w:rsidRDefault="00CD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254847"/>
      <w:docPartObj>
        <w:docPartGallery w:val="Page Numbers (Bottom of Page)"/>
        <w:docPartUnique/>
      </w:docPartObj>
    </w:sdtPr>
    <w:sdtContent>
      <w:p w14:paraId="7E61489C" w14:textId="551E4627" w:rsidR="008E573B" w:rsidRDefault="008E573B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8FE7516" w14:textId="3170024C" w:rsidR="008E573B" w:rsidRDefault="008E573B" w:rsidP="008E573B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A4363" w14:textId="77777777" w:rsidR="00703E44" w:rsidRDefault="00000000">
    <w:pPr>
      <w:pStyle w:val="a5"/>
    </w:pPr>
    <w:r>
      <w:pict w14:anchorId="46A331F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0288;mso-wrap-style:none;mso-position-horizontal:center;mso-position-horizontal-relative:margin;mso-width-relative:page;mso-height-relative:page" filled="f" stroked="f">
          <v:textbox style="mso-next-textbox:#_x0000_s1026;mso-fit-shape-to-text:t" inset="0,0,0,0">
            <w:txbxContent>
              <w:p w14:paraId="2F755904" w14:textId="77777777" w:rsidR="00703E44" w:rsidRDefault="00000000">
                <w:pPr>
                  <w:pStyle w:val="a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3139212"/>
      <w:docPartObj>
        <w:docPartGallery w:val="Page Numbers (Bottom of Page)"/>
        <w:docPartUnique/>
      </w:docPartObj>
    </w:sdtPr>
    <w:sdtContent>
      <w:p w14:paraId="557752B8" w14:textId="6C846FEE" w:rsidR="0030263F" w:rsidRDefault="0030263F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C448643" w14:textId="76C12E5F" w:rsidR="008E573B" w:rsidRDefault="008E573B" w:rsidP="008E573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C487" w14:textId="77777777" w:rsidR="00CD111E" w:rsidRDefault="00CD111E">
      <w:r>
        <w:separator/>
      </w:r>
    </w:p>
  </w:footnote>
  <w:footnote w:type="continuationSeparator" w:id="0">
    <w:p w14:paraId="467D7025" w14:textId="77777777" w:rsidR="00CD111E" w:rsidRDefault="00CD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76A7B"/>
    <w:multiLevelType w:val="hybridMultilevel"/>
    <w:tmpl w:val="3A16EED4"/>
    <w:lvl w:ilvl="0" w:tplc="BE4C1CA4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81895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BhNWRmNDFkNzJkOGZiYjhjMzlmNjlmZGRjYTYyZDAifQ=="/>
  </w:docVars>
  <w:rsids>
    <w:rsidRoot w:val="0033126B"/>
    <w:rsid w:val="0000680A"/>
    <w:rsid w:val="000077C7"/>
    <w:rsid w:val="000204C4"/>
    <w:rsid w:val="0002075C"/>
    <w:rsid w:val="00024587"/>
    <w:rsid w:val="00025AA6"/>
    <w:rsid w:val="0003457A"/>
    <w:rsid w:val="00035ADA"/>
    <w:rsid w:val="00047CC0"/>
    <w:rsid w:val="00050B41"/>
    <w:rsid w:val="00052874"/>
    <w:rsid w:val="00057965"/>
    <w:rsid w:val="00067371"/>
    <w:rsid w:val="000734BB"/>
    <w:rsid w:val="000835E5"/>
    <w:rsid w:val="000866F4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5650"/>
    <w:rsid w:val="000C7246"/>
    <w:rsid w:val="000D559F"/>
    <w:rsid w:val="000E1FCC"/>
    <w:rsid w:val="000E3B0E"/>
    <w:rsid w:val="000E777B"/>
    <w:rsid w:val="000F1493"/>
    <w:rsid w:val="000F2B39"/>
    <w:rsid w:val="000F7252"/>
    <w:rsid w:val="00100416"/>
    <w:rsid w:val="00102860"/>
    <w:rsid w:val="001034FB"/>
    <w:rsid w:val="00106765"/>
    <w:rsid w:val="00110033"/>
    <w:rsid w:val="001152EC"/>
    <w:rsid w:val="00123022"/>
    <w:rsid w:val="0012343B"/>
    <w:rsid w:val="00126031"/>
    <w:rsid w:val="0012740F"/>
    <w:rsid w:val="0012753C"/>
    <w:rsid w:val="00136E7A"/>
    <w:rsid w:val="00160D6D"/>
    <w:rsid w:val="00163F01"/>
    <w:rsid w:val="001650A1"/>
    <w:rsid w:val="00167220"/>
    <w:rsid w:val="00171343"/>
    <w:rsid w:val="00187EAB"/>
    <w:rsid w:val="00192A61"/>
    <w:rsid w:val="001937B2"/>
    <w:rsid w:val="001937B4"/>
    <w:rsid w:val="001B0A30"/>
    <w:rsid w:val="001B2C61"/>
    <w:rsid w:val="001B54C1"/>
    <w:rsid w:val="001C4443"/>
    <w:rsid w:val="001D2597"/>
    <w:rsid w:val="001E1E38"/>
    <w:rsid w:val="001F0EBF"/>
    <w:rsid w:val="00211798"/>
    <w:rsid w:val="00213331"/>
    <w:rsid w:val="00216FF6"/>
    <w:rsid w:val="00220488"/>
    <w:rsid w:val="00226AC5"/>
    <w:rsid w:val="002270A7"/>
    <w:rsid w:val="002326D9"/>
    <w:rsid w:val="002347B7"/>
    <w:rsid w:val="00243159"/>
    <w:rsid w:val="00247B30"/>
    <w:rsid w:val="00253B30"/>
    <w:rsid w:val="00257618"/>
    <w:rsid w:val="00261585"/>
    <w:rsid w:val="0026427D"/>
    <w:rsid w:val="00267D25"/>
    <w:rsid w:val="00271356"/>
    <w:rsid w:val="002859E6"/>
    <w:rsid w:val="00295B16"/>
    <w:rsid w:val="00295BBE"/>
    <w:rsid w:val="002A1098"/>
    <w:rsid w:val="002A1AE0"/>
    <w:rsid w:val="002B5D77"/>
    <w:rsid w:val="002C2E4D"/>
    <w:rsid w:val="002E39E3"/>
    <w:rsid w:val="002E42F6"/>
    <w:rsid w:val="002F1EC4"/>
    <w:rsid w:val="0030263F"/>
    <w:rsid w:val="00312C89"/>
    <w:rsid w:val="00314EE7"/>
    <w:rsid w:val="00315AAE"/>
    <w:rsid w:val="00317087"/>
    <w:rsid w:val="003220AD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85EE0"/>
    <w:rsid w:val="0039460C"/>
    <w:rsid w:val="003A39A6"/>
    <w:rsid w:val="003B5BA5"/>
    <w:rsid w:val="003B7454"/>
    <w:rsid w:val="003C6F7B"/>
    <w:rsid w:val="003D5CAF"/>
    <w:rsid w:val="003D6C2A"/>
    <w:rsid w:val="003D6CCE"/>
    <w:rsid w:val="003E3539"/>
    <w:rsid w:val="003F5A64"/>
    <w:rsid w:val="003F6AC8"/>
    <w:rsid w:val="003F7723"/>
    <w:rsid w:val="00403377"/>
    <w:rsid w:val="004039A1"/>
    <w:rsid w:val="00410217"/>
    <w:rsid w:val="00411E05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5D66"/>
    <w:rsid w:val="00477CC6"/>
    <w:rsid w:val="0048104C"/>
    <w:rsid w:val="00481C0E"/>
    <w:rsid w:val="00481CE3"/>
    <w:rsid w:val="004849BB"/>
    <w:rsid w:val="00492E46"/>
    <w:rsid w:val="00495AB1"/>
    <w:rsid w:val="004A2B71"/>
    <w:rsid w:val="004A3DFC"/>
    <w:rsid w:val="004A7AE8"/>
    <w:rsid w:val="004B1AFD"/>
    <w:rsid w:val="004B1CCE"/>
    <w:rsid w:val="004C36A3"/>
    <w:rsid w:val="004C6EE2"/>
    <w:rsid w:val="004D5EAE"/>
    <w:rsid w:val="004E6217"/>
    <w:rsid w:val="004E65CB"/>
    <w:rsid w:val="004E7A54"/>
    <w:rsid w:val="004F21A1"/>
    <w:rsid w:val="00500D2B"/>
    <w:rsid w:val="00501DE0"/>
    <w:rsid w:val="00507D8E"/>
    <w:rsid w:val="00511EE8"/>
    <w:rsid w:val="00523155"/>
    <w:rsid w:val="005263B4"/>
    <w:rsid w:val="00535A0B"/>
    <w:rsid w:val="00543465"/>
    <w:rsid w:val="0055376C"/>
    <w:rsid w:val="005572FE"/>
    <w:rsid w:val="005617BD"/>
    <w:rsid w:val="00565F0F"/>
    <w:rsid w:val="0057651F"/>
    <w:rsid w:val="0057729A"/>
    <w:rsid w:val="00580981"/>
    <w:rsid w:val="00583E93"/>
    <w:rsid w:val="00586A33"/>
    <w:rsid w:val="00590764"/>
    <w:rsid w:val="005B6A8B"/>
    <w:rsid w:val="005C4F99"/>
    <w:rsid w:val="005E06B1"/>
    <w:rsid w:val="005E3440"/>
    <w:rsid w:val="005E58F4"/>
    <w:rsid w:val="005F645A"/>
    <w:rsid w:val="00607D1E"/>
    <w:rsid w:val="00617E54"/>
    <w:rsid w:val="00621660"/>
    <w:rsid w:val="00622561"/>
    <w:rsid w:val="0062256C"/>
    <w:rsid w:val="00623BB8"/>
    <w:rsid w:val="00632638"/>
    <w:rsid w:val="00647D66"/>
    <w:rsid w:val="00652272"/>
    <w:rsid w:val="00654047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6F5EE0"/>
    <w:rsid w:val="007031A9"/>
    <w:rsid w:val="00703E44"/>
    <w:rsid w:val="00713721"/>
    <w:rsid w:val="00714623"/>
    <w:rsid w:val="00724356"/>
    <w:rsid w:val="00724BD5"/>
    <w:rsid w:val="00726430"/>
    <w:rsid w:val="007313BA"/>
    <w:rsid w:val="00734128"/>
    <w:rsid w:val="007415CC"/>
    <w:rsid w:val="00741F1A"/>
    <w:rsid w:val="00746377"/>
    <w:rsid w:val="007551B0"/>
    <w:rsid w:val="00763911"/>
    <w:rsid w:val="00772C7C"/>
    <w:rsid w:val="00777776"/>
    <w:rsid w:val="0078130D"/>
    <w:rsid w:val="0079491F"/>
    <w:rsid w:val="007965C2"/>
    <w:rsid w:val="007A6787"/>
    <w:rsid w:val="007A6B08"/>
    <w:rsid w:val="007A6DCF"/>
    <w:rsid w:val="007C1424"/>
    <w:rsid w:val="007C4C8E"/>
    <w:rsid w:val="007E19FE"/>
    <w:rsid w:val="007E6312"/>
    <w:rsid w:val="007E7FD3"/>
    <w:rsid w:val="007F07A4"/>
    <w:rsid w:val="00805C35"/>
    <w:rsid w:val="00812C68"/>
    <w:rsid w:val="00820FD3"/>
    <w:rsid w:val="00821BD3"/>
    <w:rsid w:val="008269F0"/>
    <w:rsid w:val="00826A66"/>
    <w:rsid w:val="00830327"/>
    <w:rsid w:val="00833AA5"/>
    <w:rsid w:val="00837A92"/>
    <w:rsid w:val="00841546"/>
    <w:rsid w:val="00850132"/>
    <w:rsid w:val="00855D32"/>
    <w:rsid w:val="008653D4"/>
    <w:rsid w:val="00867374"/>
    <w:rsid w:val="008678EB"/>
    <w:rsid w:val="00872E0F"/>
    <w:rsid w:val="008764C0"/>
    <w:rsid w:val="00876F0D"/>
    <w:rsid w:val="00877D67"/>
    <w:rsid w:val="00882519"/>
    <w:rsid w:val="00894606"/>
    <w:rsid w:val="0089698F"/>
    <w:rsid w:val="008B4063"/>
    <w:rsid w:val="008B5E5E"/>
    <w:rsid w:val="008B687A"/>
    <w:rsid w:val="008C1CA7"/>
    <w:rsid w:val="008C4C0F"/>
    <w:rsid w:val="008D60E5"/>
    <w:rsid w:val="008E5317"/>
    <w:rsid w:val="008E573B"/>
    <w:rsid w:val="008E6462"/>
    <w:rsid w:val="008F5B93"/>
    <w:rsid w:val="00902DB2"/>
    <w:rsid w:val="00905296"/>
    <w:rsid w:val="00912A23"/>
    <w:rsid w:val="00927B7A"/>
    <w:rsid w:val="009332E6"/>
    <w:rsid w:val="009363D5"/>
    <w:rsid w:val="00946D91"/>
    <w:rsid w:val="00956364"/>
    <w:rsid w:val="00956FEE"/>
    <w:rsid w:val="00957911"/>
    <w:rsid w:val="009624BB"/>
    <w:rsid w:val="00962F66"/>
    <w:rsid w:val="00967876"/>
    <w:rsid w:val="00971115"/>
    <w:rsid w:val="00974F96"/>
    <w:rsid w:val="009768A0"/>
    <w:rsid w:val="00984D31"/>
    <w:rsid w:val="00986608"/>
    <w:rsid w:val="00992502"/>
    <w:rsid w:val="009A3A94"/>
    <w:rsid w:val="009C1F06"/>
    <w:rsid w:val="009D6DDB"/>
    <w:rsid w:val="009E353C"/>
    <w:rsid w:val="009E64C8"/>
    <w:rsid w:val="009F1C61"/>
    <w:rsid w:val="00A03435"/>
    <w:rsid w:val="00A12F14"/>
    <w:rsid w:val="00A14210"/>
    <w:rsid w:val="00A15E5A"/>
    <w:rsid w:val="00A21552"/>
    <w:rsid w:val="00A30450"/>
    <w:rsid w:val="00A377FB"/>
    <w:rsid w:val="00A436B6"/>
    <w:rsid w:val="00A600A4"/>
    <w:rsid w:val="00A6412A"/>
    <w:rsid w:val="00A64CA0"/>
    <w:rsid w:val="00A74B54"/>
    <w:rsid w:val="00A80BA1"/>
    <w:rsid w:val="00AA252B"/>
    <w:rsid w:val="00AA376D"/>
    <w:rsid w:val="00AB4B1E"/>
    <w:rsid w:val="00AD5CCC"/>
    <w:rsid w:val="00AE18A7"/>
    <w:rsid w:val="00AE449A"/>
    <w:rsid w:val="00AE6938"/>
    <w:rsid w:val="00AF2BB3"/>
    <w:rsid w:val="00AF445F"/>
    <w:rsid w:val="00B030CF"/>
    <w:rsid w:val="00B036DE"/>
    <w:rsid w:val="00B06BF4"/>
    <w:rsid w:val="00B07F41"/>
    <w:rsid w:val="00B16465"/>
    <w:rsid w:val="00B20A8D"/>
    <w:rsid w:val="00B210C0"/>
    <w:rsid w:val="00B215F6"/>
    <w:rsid w:val="00B22E22"/>
    <w:rsid w:val="00B27696"/>
    <w:rsid w:val="00B54078"/>
    <w:rsid w:val="00B5440C"/>
    <w:rsid w:val="00B80533"/>
    <w:rsid w:val="00B82843"/>
    <w:rsid w:val="00B9275E"/>
    <w:rsid w:val="00B95BD9"/>
    <w:rsid w:val="00BA646C"/>
    <w:rsid w:val="00BB52F4"/>
    <w:rsid w:val="00BC7F6D"/>
    <w:rsid w:val="00BD1A32"/>
    <w:rsid w:val="00BD4E90"/>
    <w:rsid w:val="00BE1DB9"/>
    <w:rsid w:val="00BF0225"/>
    <w:rsid w:val="00BF37BD"/>
    <w:rsid w:val="00C008D8"/>
    <w:rsid w:val="00C0165A"/>
    <w:rsid w:val="00C03354"/>
    <w:rsid w:val="00C34D75"/>
    <w:rsid w:val="00C35A03"/>
    <w:rsid w:val="00C3645D"/>
    <w:rsid w:val="00C53042"/>
    <w:rsid w:val="00C539D6"/>
    <w:rsid w:val="00C6384D"/>
    <w:rsid w:val="00C65AB8"/>
    <w:rsid w:val="00C722D7"/>
    <w:rsid w:val="00C746C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111E"/>
    <w:rsid w:val="00CD2226"/>
    <w:rsid w:val="00CD42FF"/>
    <w:rsid w:val="00CD69CF"/>
    <w:rsid w:val="00CD7981"/>
    <w:rsid w:val="00CE15B9"/>
    <w:rsid w:val="00CF348C"/>
    <w:rsid w:val="00CF6E1A"/>
    <w:rsid w:val="00D03759"/>
    <w:rsid w:val="00D20B34"/>
    <w:rsid w:val="00D22F99"/>
    <w:rsid w:val="00D273BE"/>
    <w:rsid w:val="00D338CB"/>
    <w:rsid w:val="00D36A37"/>
    <w:rsid w:val="00D3748A"/>
    <w:rsid w:val="00D416C2"/>
    <w:rsid w:val="00D41CF0"/>
    <w:rsid w:val="00D66B57"/>
    <w:rsid w:val="00D90EC8"/>
    <w:rsid w:val="00DA36E9"/>
    <w:rsid w:val="00DA3AD6"/>
    <w:rsid w:val="00DA6B66"/>
    <w:rsid w:val="00DB02E4"/>
    <w:rsid w:val="00DB42ED"/>
    <w:rsid w:val="00DB7DA7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0E81"/>
    <w:rsid w:val="00E161A5"/>
    <w:rsid w:val="00E206F2"/>
    <w:rsid w:val="00E37B1A"/>
    <w:rsid w:val="00E55EEB"/>
    <w:rsid w:val="00E57AA4"/>
    <w:rsid w:val="00E602D1"/>
    <w:rsid w:val="00E603BA"/>
    <w:rsid w:val="00E61743"/>
    <w:rsid w:val="00E62D0D"/>
    <w:rsid w:val="00E65982"/>
    <w:rsid w:val="00E713EE"/>
    <w:rsid w:val="00EA02F0"/>
    <w:rsid w:val="00EA2543"/>
    <w:rsid w:val="00EA5CB0"/>
    <w:rsid w:val="00EB1023"/>
    <w:rsid w:val="00ED30F2"/>
    <w:rsid w:val="00EE2F78"/>
    <w:rsid w:val="00EE3937"/>
    <w:rsid w:val="00EE5924"/>
    <w:rsid w:val="00EE79DB"/>
    <w:rsid w:val="00EF7EDC"/>
    <w:rsid w:val="00F02B0D"/>
    <w:rsid w:val="00F0751F"/>
    <w:rsid w:val="00F11480"/>
    <w:rsid w:val="00F15B17"/>
    <w:rsid w:val="00F1668D"/>
    <w:rsid w:val="00F200F9"/>
    <w:rsid w:val="00F22090"/>
    <w:rsid w:val="00F24010"/>
    <w:rsid w:val="00F24A17"/>
    <w:rsid w:val="00F25C10"/>
    <w:rsid w:val="00F269BB"/>
    <w:rsid w:val="00F35D0B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38AA"/>
    <w:rsid w:val="00FA4387"/>
    <w:rsid w:val="00FB3155"/>
    <w:rsid w:val="00FC5F9D"/>
    <w:rsid w:val="00FD5538"/>
    <w:rsid w:val="00FE1E5E"/>
    <w:rsid w:val="00FE52BF"/>
    <w:rsid w:val="00FF0622"/>
    <w:rsid w:val="00FF54C9"/>
    <w:rsid w:val="04F82111"/>
    <w:rsid w:val="04F9213C"/>
    <w:rsid w:val="0643325A"/>
    <w:rsid w:val="0A9B39E1"/>
    <w:rsid w:val="10066654"/>
    <w:rsid w:val="128672BB"/>
    <w:rsid w:val="153B3244"/>
    <w:rsid w:val="1E1E083D"/>
    <w:rsid w:val="26C836D0"/>
    <w:rsid w:val="2A685020"/>
    <w:rsid w:val="2CBF0E1F"/>
    <w:rsid w:val="33D6278A"/>
    <w:rsid w:val="38BA425C"/>
    <w:rsid w:val="3A671203"/>
    <w:rsid w:val="43D9101E"/>
    <w:rsid w:val="499C1040"/>
    <w:rsid w:val="49C05A15"/>
    <w:rsid w:val="49DF4468"/>
    <w:rsid w:val="4B167CD3"/>
    <w:rsid w:val="5A943430"/>
    <w:rsid w:val="5C6C6C7F"/>
    <w:rsid w:val="5FF214EF"/>
    <w:rsid w:val="62EA7456"/>
    <w:rsid w:val="66FD1A98"/>
    <w:rsid w:val="6AC141C7"/>
    <w:rsid w:val="6CEC63D9"/>
    <w:rsid w:val="7265409A"/>
    <w:rsid w:val="7B85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BB81C"/>
  <w15:docId w15:val="{55BEF484-8CB7-43A2-9E45-664D76083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99"/>
    <w:unhideWhenUsed/>
    <w:rsid w:val="005907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3074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ABA84E-0AF4-4697-ABDD-F527AD39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20</Pages>
  <Words>1995</Words>
  <Characters>11375</Characters>
  <Application>Microsoft Office Word</Application>
  <DocSecurity>0</DocSecurity>
  <Lines>94</Lines>
  <Paragraphs>26</Paragraphs>
  <ScaleCrop>false</ScaleCrop>
  <Company>52flin</Company>
  <LinksUpToDate>false</LinksUpToDate>
  <CharactersWithSpaces>13344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bei wang</cp:lastModifiedBy>
  <cp:revision>51</cp:revision>
  <cp:lastPrinted>2022-11-17T03:10:00Z</cp:lastPrinted>
  <dcterms:created xsi:type="dcterms:W3CDTF">2023-05-22T08:09:00Z</dcterms:created>
  <dcterms:modified xsi:type="dcterms:W3CDTF">2025-06-25T08:53:00Z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30D47DAD9AAC42E682495CA7025E11C9_13</vt:lpwstr>
  </property>
</Properties>
</file>