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（实验系列专用）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   位 ：</w:t>
      </w:r>
      <w:r>
        <w:rPr>
          <w:rFonts w:hint="eastAsia"/>
          <w:sz w:val="28"/>
          <w:u w:val="single"/>
        </w:rPr>
        <w:t xml:space="preserve">       化学与化工学院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王丽思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经济师 中级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化学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实验师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2020 年   10月   26日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本校专业技术人员评审专职思政系列专业技术资格时使用。１—10页由被评审者填写，第4页中思想品德鉴定和师德师风表现由所在单位填写并盖章，第6页“学院审核情况”由学院填写审核意见。11—12页由基层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5.晋升形式：正常晋升或转评。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6.申报资格名称：实验师、高级实验师。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9.如填写表格内容较多，可自行增加行，没有内容的表格可删减行，但至少保留表头及一行，不可全删除。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64"/>
        <w:gridCol w:w="424"/>
        <w:gridCol w:w="287"/>
        <w:gridCol w:w="137"/>
        <w:gridCol w:w="151"/>
        <w:gridCol w:w="416"/>
        <w:gridCol w:w="283"/>
        <w:gridCol w:w="284"/>
        <w:gridCol w:w="708"/>
        <w:gridCol w:w="294"/>
        <w:gridCol w:w="709"/>
        <w:gridCol w:w="152"/>
        <w:gridCol w:w="263"/>
        <w:gridCol w:w="709"/>
        <w:gridCol w:w="435"/>
        <w:gridCol w:w="271"/>
        <w:gridCol w:w="579"/>
        <w:gridCol w:w="137"/>
        <w:gridCol w:w="141"/>
        <w:gridCol w:w="431"/>
        <w:gridCol w:w="280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王丽思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19820226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药用植物学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200903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经济师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2012年12月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人文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  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实验师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21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21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2013-2020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线上继续教育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辽宁省食品药品监督管理局人事处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执业药剂师（中药）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2009年7月—2011年11月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沈阳医联信海药业有限公司</w:t>
            </w:r>
          </w:p>
        </w:tc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产品专员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2011年3月—2011年8月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中智上海技术合作公司</w:t>
            </w:r>
          </w:p>
        </w:tc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产品专员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2011年12月—2012年8月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医讯通信息科技有限公司</w:t>
            </w:r>
          </w:p>
        </w:tc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产品专员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694" w:type="dxa"/>
            <w:gridSpan w:val="6"/>
          </w:tcPr>
          <w:p>
            <w:pPr>
              <w:rPr>
                <w:sz w:val="18"/>
              </w:rPr>
            </w:pPr>
          </w:p>
        </w:tc>
        <w:tc>
          <w:tcPr>
            <w:tcW w:w="2546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该同志在思想上严于律己，时时以一个人民教师的身份来约束自己，鞭策自己，热爱党，热爱人民，坚持党的教育方针，忠诚党的教育事业。在工作中面向全体研究生，重视学生的个性发展，耐心细致做好各项工作。积极参加学院组织的各种学习会议和文体活动，努力提高自己的综合素质。服从领导的工作安排，积极配合学校各种工作，按时完成学校安排的各项任务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2019年 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</w:tbl>
    <w:p/>
    <w:p>
      <w:pPr>
        <w:widowControl/>
        <w:jc w:val="left"/>
      </w:pP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业务条件（1）情况</w:t>
            </w:r>
          </w:p>
        </w:tc>
        <w:tc>
          <w:tcPr>
            <w:tcW w:w="4571" w:type="pct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4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业务条件（2）情况</w:t>
            </w:r>
          </w:p>
        </w:tc>
        <w:tc>
          <w:tcPr>
            <w:tcW w:w="4571" w:type="pct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42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业务条件（3）情况（如有教学明细填入下表）</w:t>
            </w:r>
          </w:p>
        </w:tc>
        <w:tc>
          <w:tcPr>
            <w:tcW w:w="4571" w:type="pct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4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业务条件（4）情况</w:t>
            </w:r>
          </w:p>
        </w:tc>
        <w:tc>
          <w:tcPr>
            <w:tcW w:w="4571" w:type="pct"/>
            <w:tcBorders>
              <w:top w:val="single" w:color="auto" w:sz="4" w:space="0"/>
              <w:bottom w:val="single" w:color="auto" w:sz="4" w:space="0"/>
            </w:tcBorders>
          </w:tcPr>
          <w:p/>
        </w:tc>
      </w:tr>
    </w:tbl>
    <w:p>
      <w:pPr>
        <w:widowControl/>
        <w:jc w:val="left"/>
      </w:pPr>
      <w:r>
        <w:br w:type="page"/>
      </w:r>
    </w:p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业务条件（3）任现职以来教学工作情况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学院审核业务条件情况</w:t>
            </w:r>
          </w:p>
        </w:tc>
        <w:tc>
          <w:tcPr>
            <w:tcW w:w="8221" w:type="dxa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学院负责人签名（盖章）：                    日期：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5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   篇，其中：A类   篇，B类   篇，C类  篇，D类 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p>
      <w:r>
        <w:rPr>
          <w:rFonts w:hint="eastAsia"/>
        </w:rP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b/>
                <w:bCs/>
              </w:rPr>
              <w:t>获授权国家发明专利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1387F"/>
    <w:rsid w:val="0002075C"/>
    <w:rsid w:val="00024587"/>
    <w:rsid w:val="00045327"/>
    <w:rsid w:val="00050B41"/>
    <w:rsid w:val="000835E5"/>
    <w:rsid w:val="00086C19"/>
    <w:rsid w:val="00091D39"/>
    <w:rsid w:val="00093E8E"/>
    <w:rsid w:val="00096BE5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0DF9"/>
    <w:rsid w:val="001034FB"/>
    <w:rsid w:val="0010383F"/>
    <w:rsid w:val="00106765"/>
    <w:rsid w:val="00110033"/>
    <w:rsid w:val="00123022"/>
    <w:rsid w:val="0012343B"/>
    <w:rsid w:val="0012740F"/>
    <w:rsid w:val="0012753C"/>
    <w:rsid w:val="00136E7A"/>
    <w:rsid w:val="00140C0C"/>
    <w:rsid w:val="00147AD2"/>
    <w:rsid w:val="00163F01"/>
    <w:rsid w:val="00171343"/>
    <w:rsid w:val="00192A61"/>
    <w:rsid w:val="001937B4"/>
    <w:rsid w:val="001D2597"/>
    <w:rsid w:val="001E1E38"/>
    <w:rsid w:val="001E338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24D6E"/>
    <w:rsid w:val="0033126B"/>
    <w:rsid w:val="0033420A"/>
    <w:rsid w:val="00342D04"/>
    <w:rsid w:val="00345CE6"/>
    <w:rsid w:val="00353FFB"/>
    <w:rsid w:val="0036206F"/>
    <w:rsid w:val="00383FFC"/>
    <w:rsid w:val="00384C68"/>
    <w:rsid w:val="003B5BA5"/>
    <w:rsid w:val="003C2B65"/>
    <w:rsid w:val="003C5B6D"/>
    <w:rsid w:val="003C6F7B"/>
    <w:rsid w:val="003D6C2A"/>
    <w:rsid w:val="003E1E55"/>
    <w:rsid w:val="00410217"/>
    <w:rsid w:val="00413D18"/>
    <w:rsid w:val="00424D1B"/>
    <w:rsid w:val="00455996"/>
    <w:rsid w:val="004632E2"/>
    <w:rsid w:val="00477CC6"/>
    <w:rsid w:val="004816D7"/>
    <w:rsid w:val="00481C0E"/>
    <w:rsid w:val="004849BB"/>
    <w:rsid w:val="00492E46"/>
    <w:rsid w:val="004A7AE8"/>
    <w:rsid w:val="004B1AFD"/>
    <w:rsid w:val="004F21A1"/>
    <w:rsid w:val="004F6993"/>
    <w:rsid w:val="00501DE0"/>
    <w:rsid w:val="00506C39"/>
    <w:rsid w:val="00507D8E"/>
    <w:rsid w:val="00583E93"/>
    <w:rsid w:val="005B4F74"/>
    <w:rsid w:val="005E06B1"/>
    <w:rsid w:val="005E3440"/>
    <w:rsid w:val="005E58F4"/>
    <w:rsid w:val="00607D1E"/>
    <w:rsid w:val="00617C9D"/>
    <w:rsid w:val="00621A2C"/>
    <w:rsid w:val="00623BB8"/>
    <w:rsid w:val="00647D66"/>
    <w:rsid w:val="00661C50"/>
    <w:rsid w:val="00661D38"/>
    <w:rsid w:val="0067462D"/>
    <w:rsid w:val="006846FA"/>
    <w:rsid w:val="00690D02"/>
    <w:rsid w:val="00691EF6"/>
    <w:rsid w:val="006E5989"/>
    <w:rsid w:val="006E7007"/>
    <w:rsid w:val="006E7E68"/>
    <w:rsid w:val="006F00F5"/>
    <w:rsid w:val="007031A9"/>
    <w:rsid w:val="007313BA"/>
    <w:rsid w:val="00734128"/>
    <w:rsid w:val="007415CC"/>
    <w:rsid w:val="00741F1A"/>
    <w:rsid w:val="00746377"/>
    <w:rsid w:val="00780608"/>
    <w:rsid w:val="00793864"/>
    <w:rsid w:val="007A6787"/>
    <w:rsid w:val="007D65EF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197E"/>
    <w:rsid w:val="008B4063"/>
    <w:rsid w:val="008B5E5E"/>
    <w:rsid w:val="008C4C0F"/>
    <w:rsid w:val="00912A23"/>
    <w:rsid w:val="0092531B"/>
    <w:rsid w:val="00956FEE"/>
    <w:rsid w:val="009624BB"/>
    <w:rsid w:val="00962F66"/>
    <w:rsid w:val="00967876"/>
    <w:rsid w:val="00990D0C"/>
    <w:rsid w:val="009B026D"/>
    <w:rsid w:val="009C1F06"/>
    <w:rsid w:val="009E64C8"/>
    <w:rsid w:val="00A03435"/>
    <w:rsid w:val="00A10F4A"/>
    <w:rsid w:val="00A12F14"/>
    <w:rsid w:val="00A356DA"/>
    <w:rsid w:val="00A600A4"/>
    <w:rsid w:val="00A75028"/>
    <w:rsid w:val="00AB26C1"/>
    <w:rsid w:val="00AD5CCC"/>
    <w:rsid w:val="00AE24A5"/>
    <w:rsid w:val="00AF445F"/>
    <w:rsid w:val="00B06BF4"/>
    <w:rsid w:val="00B07F41"/>
    <w:rsid w:val="00B16465"/>
    <w:rsid w:val="00B22E22"/>
    <w:rsid w:val="00B44E27"/>
    <w:rsid w:val="00B82843"/>
    <w:rsid w:val="00B92456"/>
    <w:rsid w:val="00BA646C"/>
    <w:rsid w:val="00BD1A32"/>
    <w:rsid w:val="00BD4E90"/>
    <w:rsid w:val="00C008D8"/>
    <w:rsid w:val="00C0165A"/>
    <w:rsid w:val="00C77711"/>
    <w:rsid w:val="00C84A8A"/>
    <w:rsid w:val="00C96100"/>
    <w:rsid w:val="00CB1F99"/>
    <w:rsid w:val="00CD42FF"/>
    <w:rsid w:val="00CD7981"/>
    <w:rsid w:val="00CE62A8"/>
    <w:rsid w:val="00CF7B42"/>
    <w:rsid w:val="00D04DC8"/>
    <w:rsid w:val="00D20B34"/>
    <w:rsid w:val="00D36A37"/>
    <w:rsid w:val="00D3748A"/>
    <w:rsid w:val="00D416C2"/>
    <w:rsid w:val="00D41CF0"/>
    <w:rsid w:val="00D66B57"/>
    <w:rsid w:val="00D978DB"/>
    <w:rsid w:val="00DA3AD6"/>
    <w:rsid w:val="00DA6B66"/>
    <w:rsid w:val="00DB02E4"/>
    <w:rsid w:val="00DB4595"/>
    <w:rsid w:val="00DC11A1"/>
    <w:rsid w:val="00DD0C5C"/>
    <w:rsid w:val="00DD3537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065C3"/>
    <w:rsid w:val="00F47769"/>
    <w:rsid w:val="00F50D1D"/>
    <w:rsid w:val="00F53443"/>
    <w:rsid w:val="00F75973"/>
    <w:rsid w:val="00F82DFD"/>
    <w:rsid w:val="00F841C6"/>
    <w:rsid w:val="00F8579D"/>
    <w:rsid w:val="00FA4387"/>
    <w:rsid w:val="00FD5538"/>
    <w:rsid w:val="00FF54C9"/>
    <w:rsid w:val="00FF7774"/>
    <w:rsid w:val="3F2E2A74"/>
    <w:rsid w:val="56E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14</Pages>
  <Words>662</Words>
  <Characters>3776</Characters>
  <Lines>31</Lines>
  <Paragraphs>8</Paragraphs>
  <TotalTime>107</TotalTime>
  <ScaleCrop>false</ScaleCrop>
  <LinksUpToDate>false</LinksUpToDate>
  <CharactersWithSpaces>4430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2018-12-27T06:59:00Z</dcterms:created>
  <dc:creator>符桑岚</dc:creator>
  <cp:lastModifiedBy>Administrator</cp:lastModifiedBy>
  <cp:lastPrinted>2020-10-29T00:53:00Z</cp:lastPrinted>
  <dcterms:modified xsi:type="dcterms:W3CDTF">2020-11-10T12:43:52Z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