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6C6" w:rsidRDefault="005616C6">
      <w:pPr>
        <w:jc w:val="center"/>
        <w:rPr>
          <w:rFonts w:eastAsia="黑体"/>
          <w:sz w:val="44"/>
        </w:rPr>
      </w:pPr>
    </w:p>
    <w:p w:rsidR="005616C6" w:rsidRDefault="005077AA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5616C6" w:rsidRDefault="005077AA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专业技术资格认定呈报表</w:t>
      </w:r>
    </w:p>
    <w:p w:rsidR="005616C6" w:rsidRDefault="005616C6">
      <w:pPr>
        <w:rPr>
          <w:rFonts w:eastAsia="黑体"/>
          <w:sz w:val="30"/>
        </w:rPr>
      </w:pPr>
    </w:p>
    <w:p w:rsidR="005616C6" w:rsidRDefault="005616C6">
      <w:pPr>
        <w:rPr>
          <w:rFonts w:eastAsia="黑体"/>
          <w:sz w:val="30"/>
        </w:rPr>
      </w:pPr>
    </w:p>
    <w:p w:rsidR="005616C6" w:rsidRDefault="005616C6">
      <w:pPr>
        <w:rPr>
          <w:rFonts w:eastAsia="黑体"/>
          <w:sz w:val="30"/>
        </w:rPr>
      </w:pPr>
    </w:p>
    <w:p w:rsidR="005616C6" w:rsidRDefault="005616C6">
      <w:pPr>
        <w:ind w:firstLineChars="1200" w:firstLine="3600"/>
        <w:rPr>
          <w:sz w:val="30"/>
        </w:rPr>
      </w:pPr>
    </w:p>
    <w:p w:rsidR="005616C6" w:rsidRDefault="005616C6">
      <w:pPr>
        <w:ind w:firstLineChars="1200" w:firstLine="3600"/>
        <w:rPr>
          <w:sz w:val="30"/>
        </w:rPr>
      </w:pPr>
    </w:p>
    <w:p w:rsidR="005616C6" w:rsidRDefault="005616C6">
      <w:pPr>
        <w:ind w:firstLineChars="1200" w:firstLine="3600"/>
        <w:rPr>
          <w:sz w:val="30"/>
        </w:rPr>
      </w:pPr>
    </w:p>
    <w:p w:rsidR="005616C6" w:rsidRDefault="005077A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单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位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</w:t>
      </w:r>
      <w:r w:rsidR="00C936A0">
        <w:rPr>
          <w:rFonts w:hint="eastAsia"/>
          <w:sz w:val="30"/>
          <w:szCs w:val="32"/>
          <w:u w:val="single"/>
        </w:rPr>
        <w:t>海南师范大学</w:t>
      </w:r>
      <w:r>
        <w:rPr>
          <w:rFonts w:hint="eastAsia"/>
          <w:sz w:val="32"/>
          <w:szCs w:val="32"/>
          <w:u w:val="single"/>
        </w:rPr>
        <w:t xml:space="preserve">    </w:t>
      </w:r>
    </w:p>
    <w:p w:rsidR="005616C6" w:rsidRDefault="005077A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 </w:t>
      </w:r>
      <w:r w:rsidR="00C936A0"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   </w:t>
      </w:r>
      <w:proofErr w:type="gramStart"/>
      <w:r w:rsidR="00C936A0">
        <w:rPr>
          <w:rFonts w:hint="eastAsia"/>
          <w:sz w:val="32"/>
          <w:szCs w:val="32"/>
          <w:u w:val="single"/>
        </w:rPr>
        <w:t>吕</w:t>
      </w:r>
      <w:proofErr w:type="gramEnd"/>
      <w:r w:rsidR="00C936A0">
        <w:rPr>
          <w:rFonts w:hint="eastAsia"/>
          <w:sz w:val="32"/>
          <w:szCs w:val="32"/>
          <w:u w:val="single"/>
        </w:rPr>
        <w:t>海涛</w:t>
      </w:r>
      <w:r w:rsidR="00C936A0"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u w:val="single"/>
        </w:rPr>
        <w:t xml:space="preserve"> </w:t>
      </w:r>
    </w:p>
    <w:p w:rsidR="005616C6" w:rsidRDefault="005077A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申报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专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业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</w:t>
      </w:r>
      <w:r w:rsidR="00C936A0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</w:t>
      </w:r>
      <w:r w:rsidR="00C936A0">
        <w:rPr>
          <w:rFonts w:hint="eastAsia"/>
          <w:sz w:val="32"/>
          <w:szCs w:val="32"/>
          <w:u w:val="single"/>
        </w:rPr>
        <w:t>化学</w:t>
      </w:r>
      <w:r w:rsidR="00C936A0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</w:p>
    <w:p w:rsidR="005616C6" w:rsidRDefault="005077A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拟认定资格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   </w:t>
      </w:r>
      <w:r w:rsidR="00C936A0">
        <w:rPr>
          <w:rFonts w:hint="eastAsia"/>
          <w:sz w:val="32"/>
          <w:szCs w:val="32"/>
          <w:u w:val="single"/>
        </w:rPr>
        <w:t>讲师</w:t>
      </w:r>
      <w:r>
        <w:rPr>
          <w:rFonts w:hint="eastAsia"/>
          <w:sz w:val="32"/>
          <w:szCs w:val="32"/>
          <w:u w:val="single"/>
        </w:rPr>
        <w:t xml:space="preserve">        </w:t>
      </w:r>
    </w:p>
    <w:p w:rsidR="005616C6" w:rsidRDefault="005077A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填表日期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</w:t>
      </w:r>
      <w:r w:rsidR="00C936A0">
        <w:rPr>
          <w:rFonts w:hint="eastAsia"/>
          <w:sz w:val="32"/>
          <w:szCs w:val="32"/>
        </w:rPr>
        <w:t>2023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  <w:r w:rsidR="00C936A0"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</w:t>
      </w:r>
      <w:r w:rsidR="00C936A0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</w:rPr>
        <w:t xml:space="preserve"> </w:t>
      </w:r>
    </w:p>
    <w:p w:rsidR="005616C6" w:rsidRDefault="005616C6">
      <w:pPr>
        <w:rPr>
          <w:sz w:val="24"/>
          <w:u w:val="single"/>
        </w:rPr>
      </w:pPr>
    </w:p>
    <w:p w:rsidR="005616C6" w:rsidRDefault="005616C6">
      <w:pPr>
        <w:rPr>
          <w:sz w:val="24"/>
          <w:u w:val="single"/>
        </w:rPr>
      </w:pPr>
    </w:p>
    <w:p w:rsidR="005616C6" w:rsidRDefault="005616C6">
      <w:pPr>
        <w:rPr>
          <w:sz w:val="24"/>
          <w:u w:val="single"/>
        </w:rPr>
      </w:pPr>
    </w:p>
    <w:p w:rsidR="005616C6" w:rsidRDefault="005616C6">
      <w:pPr>
        <w:rPr>
          <w:sz w:val="24"/>
          <w:u w:val="single"/>
        </w:rPr>
      </w:pPr>
    </w:p>
    <w:p w:rsidR="005616C6" w:rsidRDefault="005616C6">
      <w:pPr>
        <w:rPr>
          <w:sz w:val="24"/>
          <w:u w:val="single"/>
        </w:rPr>
      </w:pPr>
    </w:p>
    <w:p w:rsidR="005616C6" w:rsidRDefault="005616C6">
      <w:pPr>
        <w:rPr>
          <w:sz w:val="24"/>
          <w:u w:val="single"/>
        </w:rPr>
      </w:pPr>
    </w:p>
    <w:p w:rsidR="005616C6" w:rsidRDefault="005616C6">
      <w:pPr>
        <w:rPr>
          <w:b/>
          <w:spacing w:val="26"/>
          <w:sz w:val="24"/>
          <w:u w:val="single"/>
        </w:rPr>
      </w:pPr>
    </w:p>
    <w:p w:rsidR="005616C6" w:rsidRDefault="005077AA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:rsidR="005616C6" w:rsidRDefault="005077AA">
      <w:pPr>
        <w:jc w:val="center"/>
        <w:rPr>
          <w:rFonts w:eastAsia="黑体"/>
          <w:sz w:val="44"/>
        </w:rPr>
      </w:pPr>
      <w:r>
        <w:rPr>
          <w:sz w:val="32"/>
        </w:rPr>
        <w:br w:type="page"/>
      </w:r>
      <w:r>
        <w:rPr>
          <w:rFonts w:eastAsia="黑体" w:hint="eastAsia"/>
          <w:sz w:val="44"/>
        </w:rPr>
        <w:lastRenderedPageBreak/>
        <w:t>填</w:t>
      </w:r>
      <w:r>
        <w:rPr>
          <w:rFonts w:eastAsia="黑体" w:hint="eastAsia"/>
          <w:sz w:val="44"/>
        </w:rPr>
        <w:t xml:space="preserve">   </w:t>
      </w:r>
      <w:r>
        <w:rPr>
          <w:rFonts w:eastAsia="黑体" w:hint="eastAsia"/>
          <w:sz w:val="44"/>
        </w:rPr>
        <w:t>表</w:t>
      </w:r>
      <w:r>
        <w:rPr>
          <w:rFonts w:eastAsia="黑体" w:hint="eastAsia"/>
          <w:sz w:val="44"/>
        </w:rPr>
        <w:t xml:space="preserve">   </w:t>
      </w:r>
      <w:r>
        <w:rPr>
          <w:rFonts w:eastAsia="黑体" w:hint="eastAsia"/>
          <w:sz w:val="44"/>
        </w:rPr>
        <w:t>说</w:t>
      </w:r>
      <w:r>
        <w:rPr>
          <w:rFonts w:eastAsia="黑体" w:hint="eastAsia"/>
          <w:sz w:val="44"/>
        </w:rPr>
        <w:t xml:space="preserve">  </w:t>
      </w:r>
      <w:r>
        <w:rPr>
          <w:rFonts w:eastAsia="黑体" w:hint="eastAsia"/>
          <w:sz w:val="44"/>
        </w:rPr>
        <w:t>明</w:t>
      </w:r>
    </w:p>
    <w:p w:rsidR="005616C6" w:rsidRDefault="005077AA">
      <w:pPr>
        <w:pStyle w:val="a3"/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一、本表仅供国家承认的全日制正规博士、硕士研究毕业生、大、中专毕业生及博士后工作站出站博士后人员认定专业技术资格使用。</w:t>
      </w:r>
    </w:p>
    <w:p w:rsidR="005616C6" w:rsidRDefault="005077AA">
      <w:pPr>
        <w:ind w:firstLineChars="200" w:firstLine="720"/>
        <w:rPr>
          <w:spacing w:val="20"/>
          <w:sz w:val="32"/>
        </w:rPr>
      </w:pPr>
      <w:r>
        <w:rPr>
          <w:rFonts w:hint="eastAsia"/>
          <w:spacing w:val="20"/>
          <w:sz w:val="32"/>
        </w:rPr>
        <w:t>二、认定条件</w:t>
      </w:r>
    </w:p>
    <w:p w:rsidR="005616C6" w:rsidRDefault="005077AA">
      <w:pPr>
        <w:ind w:leftChars="29" w:left="61" w:firstLineChars="300" w:firstLine="1080"/>
        <w:rPr>
          <w:spacing w:val="20"/>
          <w:sz w:val="32"/>
        </w:rPr>
      </w:pPr>
      <w:r>
        <w:rPr>
          <w:rFonts w:hint="eastAsia"/>
          <w:spacing w:val="20"/>
          <w:sz w:val="32"/>
        </w:rPr>
        <w:t>1</w:t>
      </w:r>
      <w:r>
        <w:rPr>
          <w:rFonts w:hint="eastAsia"/>
          <w:spacing w:val="20"/>
          <w:sz w:val="32"/>
        </w:rPr>
        <w:t>、中专毕业，工作满一年，考核合格，可认定员级专业技术资格。</w:t>
      </w:r>
    </w:p>
    <w:p w:rsidR="005616C6" w:rsidRDefault="005077AA">
      <w:pPr>
        <w:ind w:leftChars="29" w:left="61" w:firstLineChars="300" w:firstLine="1080"/>
        <w:rPr>
          <w:spacing w:val="20"/>
          <w:sz w:val="32"/>
        </w:rPr>
      </w:pPr>
      <w:r>
        <w:rPr>
          <w:rFonts w:hint="eastAsia"/>
          <w:spacing w:val="20"/>
          <w:sz w:val="32"/>
        </w:rPr>
        <w:t>2</w:t>
      </w:r>
      <w:r>
        <w:rPr>
          <w:rFonts w:hint="eastAsia"/>
          <w:spacing w:val="20"/>
          <w:sz w:val="32"/>
        </w:rPr>
        <w:t>、大专毕业，工作满三年，考核合格，可认定助理级专业技术资格。</w:t>
      </w:r>
    </w:p>
    <w:p w:rsidR="005616C6" w:rsidRDefault="005077AA">
      <w:pPr>
        <w:ind w:left="1139"/>
        <w:rPr>
          <w:spacing w:val="20"/>
          <w:sz w:val="32"/>
        </w:rPr>
      </w:pPr>
      <w:r>
        <w:rPr>
          <w:rFonts w:hint="eastAsia"/>
          <w:spacing w:val="20"/>
          <w:sz w:val="32"/>
        </w:rPr>
        <w:t>3</w:t>
      </w:r>
      <w:r>
        <w:rPr>
          <w:rFonts w:hint="eastAsia"/>
          <w:spacing w:val="20"/>
          <w:sz w:val="32"/>
        </w:rPr>
        <w:t>、本科毕业，工作满一年，考核合格，可认定助理级</w:t>
      </w:r>
    </w:p>
    <w:p w:rsidR="005616C6" w:rsidRDefault="005077AA"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专业技术资格。</w:t>
      </w:r>
    </w:p>
    <w:p w:rsidR="005616C6" w:rsidRDefault="005077AA">
      <w:pPr>
        <w:ind w:firstLineChars="300" w:firstLine="1080"/>
        <w:rPr>
          <w:spacing w:val="20"/>
          <w:sz w:val="32"/>
        </w:rPr>
      </w:pPr>
      <w:r>
        <w:rPr>
          <w:rFonts w:hint="eastAsia"/>
          <w:spacing w:val="20"/>
          <w:sz w:val="32"/>
        </w:rPr>
        <w:t>4</w:t>
      </w:r>
      <w:r>
        <w:rPr>
          <w:rFonts w:hint="eastAsia"/>
          <w:spacing w:val="20"/>
          <w:sz w:val="32"/>
        </w:rPr>
        <w:t>、获得硕士学位，工作满三年，考核合格，可认定中级专业技术资格。</w:t>
      </w:r>
    </w:p>
    <w:p w:rsidR="005616C6" w:rsidRDefault="005077AA">
      <w:pPr>
        <w:ind w:leftChars="200" w:left="420" w:firstLineChars="200" w:firstLine="720"/>
        <w:rPr>
          <w:spacing w:val="20"/>
          <w:sz w:val="32"/>
        </w:rPr>
      </w:pPr>
      <w:r>
        <w:rPr>
          <w:rFonts w:hint="eastAsia"/>
          <w:spacing w:val="20"/>
          <w:sz w:val="32"/>
        </w:rPr>
        <w:t>5</w:t>
      </w:r>
      <w:r>
        <w:rPr>
          <w:rFonts w:hint="eastAsia"/>
          <w:spacing w:val="20"/>
          <w:sz w:val="32"/>
        </w:rPr>
        <w:t>、获得博士学位，可认定中级专业技术资格。</w:t>
      </w:r>
    </w:p>
    <w:p w:rsidR="005616C6" w:rsidRDefault="005077AA">
      <w:pPr>
        <w:ind w:leftChars="200" w:left="420" w:firstLineChars="200" w:firstLine="720"/>
        <w:rPr>
          <w:spacing w:val="20"/>
          <w:sz w:val="32"/>
        </w:rPr>
      </w:pPr>
      <w:r>
        <w:rPr>
          <w:rFonts w:hint="eastAsia"/>
          <w:spacing w:val="20"/>
          <w:sz w:val="32"/>
        </w:rPr>
        <w:t>6</w:t>
      </w:r>
      <w:r>
        <w:rPr>
          <w:rFonts w:hint="eastAsia"/>
          <w:spacing w:val="20"/>
          <w:sz w:val="32"/>
        </w:rPr>
        <w:t>、博士后人员，出站时考核合格，可认定副高级专业</w:t>
      </w:r>
    </w:p>
    <w:p w:rsidR="005616C6" w:rsidRDefault="005077AA"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技术资格。</w:t>
      </w:r>
    </w:p>
    <w:p w:rsidR="005616C6" w:rsidRDefault="005077AA">
      <w:pPr>
        <w:ind w:leftChars="200" w:left="420" w:firstLineChars="200" w:firstLine="720"/>
        <w:rPr>
          <w:spacing w:val="20"/>
          <w:sz w:val="32"/>
        </w:rPr>
      </w:pPr>
      <w:r>
        <w:rPr>
          <w:rFonts w:hint="eastAsia"/>
          <w:spacing w:val="20"/>
          <w:sz w:val="32"/>
        </w:rPr>
        <w:t>以上所认定的专业技术资格均须与所学专业对口。</w:t>
      </w:r>
    </w:p>
    <w:p w:rsidR="005616C6" w:rsidRDefault="005077AA">
      <w:pPr>
        <w:ind w:firstLineChars="200" w:firstLine="720"/>
        <w:rPr>
          <w:spacing w:val="20"/>
          <w:sz w:val="32"/>
        </w:rPr>
      </w:pPr>
      <w:r>
        <w:rPr>
          <w:rFonts w:hint="eastAsia"/>
          <w:spacing w:val="20"/>
          <w:sz w:val="32"/>
        </w:rPr>
        <w:t>三、本表内容要具体、真实，字迹要端正、清楚。填写内容应经人事部门审核认可。填写内容较多，可另加附件。</w:t>
      </w:r>
    </w:p>
    <w:p w:rsidR="005616C6" w:rsidRDefault="005077AA">
      <w:pPr>
        <w:ind w:firstLineChars="200" w:firstLine="720"/>
        <w:jc w:val="center"/>
        <w:rPr>
          <w:rFonts w:eastAsia="黑体"/>
          <w:spacing w:val="20"/>
          <w:sz w:val="44"/>
        </w:rPr>
      </w:pPr>
      <w:r>
        <w:rPr>
          <w:spacing w:val="20"/>
          <w:sz w:val="32"/>
        </w:rPr>
        <w:br w:type="page"/>
      </w:r>
      <w:r>
        <w:rPr>
          <w:rFonts w:eastAsia="黑体" w:hint="eastAsia"/>
          <w:spacing w:val="20"/>
          <w:sz w:val="44"/>
        </w:rPr>
        <w:lastRenderedPageBreak/>
        <w:t>专业技术人员资格认定申报表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140"/>
        <w:gridCol w:w="1361"/>
        <w:gridCol w:w="956"/>
        <w:gridCol w:w="604"/>
        <w:gridCol w:w="789"/>
        <w:gridCol w:w="275"/>
        <w:gridCol w:w="1191"/>
        <w:gridCol w:w="788"/>
        <w:gridCol w:w="1202"/>
        <w:gridCol w:w="541"/>
        <w:gridCol w:w="1029"/>
      </w:tblGrid>
      <w:tr w:rsidR="005616C6">
        <w:trPr>
          <w:cantSplit/>
          <w:trHeight w:val="763"/>
        </w:trPr>
        <w:tc>
          <w:tcPr>
            <w:tcW w:w="1263" w:type="dxa"/>
            <w:gridSpan w:val="2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proofErr w:type="gramStart"/>
            <w:r>
              <w:rPr>
                <w:rFonts w:ascii="宋体" w:hAnsi="宋体"/>
                <w:spacing w:val="20"/>
                <w:szCs w:val="21"/>
              </w:rPr>
              <w:t>吕</w:t>
            </w:r>
            <w:proofErr w:type="gramEnd"/>
            <w:r>
              <w:rPr>
                <w:rFonts w:ascii="宋体" w:hAnsi="宋体"/>
                <w:spacing w:val="20"/>
                <w:szCs w:val="21"/>
              </w:rPr>
              <w:t>海涛</w:t>
            </w:r>
          </w:p>
        </w:tc>
        <w:tc>
          <w:tcPr>
            <w:tcW w:w="1050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男</w:t>
            </w:r>
          </w:p>
        </w:tc>
        <w:tc>
          <w:tcPr>
            <w:tcW w:w="851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出生</w:t>
            </w: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1988.07.19</w:t>
            </w:r>
          </w:p>
        </w:tc>
        <w:tc>
          <w:tcPr>
            <w:tcW w:w="850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出生地</w:t>
            </w:r>
          </w:p>
        </w:tc>
        <w:tc>
          <w:tcPr>
            <w:tcW w:w="1276" w:type="dxa"/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黑龙江省鸡西市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:rsidR="005616C6" w:rsidRDefault="001F3D6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noProof/>
                <w:spacing w:val="20"/>
                <w:szCs w:val="21"/>
              </w:rPr>
              <w:drawing>
                <wp:anchor distT="0" distB="0" distL="114300" distR="114300" simplePos="0" relativeHeight="251658240" behindDoc="0" locked="0" layoutInCell="1" allowOverlap="1" wp14:anchorId="2298EF0C" wp14:editId="601758F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40005</wp:posOffset>
                  </wp:positionV>
                  <wp:extent cx="1000760" cy="1282700"/>
                  <wp:effectExtent l="0" t="0" r="0" b="0"/>
                  <wp:wrapNone/>
                  <wp:docPr id="1" name="图片 1" descr="D:\工作\证件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工作\证件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60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相</w:t>
            </w: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片</w:t>
            </w: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5616C6">
        <w:trPr>
          <w:cantSplit/>
          <w:trHeight w:val="860"/>
        </w:trPr>
        <w:tc>
          <w:tcPr>
            <w:tcW w:w="1263" w:type="dxa"/>
            <w:gridSpan w:val="2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汉</w:t>
            </w:r>
          </w:p>
        </w:tc>
        <w:tc>
          <w:tcPr>
            <w:tcW w:w="1050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政 治</w:t>
            </w: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面 目</w:t>
            </w:r>
          </w:p>
        </w:tc>
        <w:tc>
          <w:tcPr>
            <w:tcW w:w="2474" w:type="dxa"/>
            <w:gridSpan w:val="4"/>
            <w:vAlign w:val="center"/>
          </w:tcPr>
          <w:p w:rsidR="005616C6" w:rsidRDefault="00C936A0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群众</w:t>
            </w:r>
          </w:p>
        </w:tc>
        <w:tc>
          <w:tcPr>
            <w:tcW w:w="850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身体</w:t>
            </w: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良好</w:t>
            </w:r>
          </w:p>
        </w:tc>
        <w:tc>
          <w:tcPr>
            <w:tcW w:w="1723" w:type="dxa"/>
            <w:gridSpan w:val="2"/>
            <w:vMerge/>
          </w:tcPr>
          <w:p w:rsidR="005616C6" w:rsidRDefault="005616C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5616C6">
        <w:trPr>
          <w:cantSplit/>
          <w:trHeight w:val="375"/>
        </w:trPr>
        <w:tc>
          <w:tcPr>
            <w:tcW w:w="2538" w:type="dxa"/>
            <w:gridSpan w:val="3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:rsidR="005616C6" w:rsidRDefault="005616C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723" w:type="dxa"/>
            <w:gridSpan w:val="2"/>
            <w:vMerge/>
          </w:tcPr>
          <w:p w:rsidR="005616C6" w:rsidRDefault="005616C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5616C6">
        <w:trPr>
          <w:cantSplit/>
          <w:trHeight w:val="613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:rsidR="005616C6" w:rsidRDefault="005077AA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毕业</w:t>
            </w: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学  位</w:t>
            </w:r>
          </w:p>
        </w:tc>
      </w:tr>
      <w:tr w:rsidR="005616C6">
        <w:trPr>
          <w:cantSplit/>
          <w:trHeight w:val="776"/>
        </w:trPr>
        <w:tc>
          <w:tcPr>
            <w:tcW w:w="1263" w:type="dxa"/>
            <w:gridSpan w:val="2"/>
            <w:vMerge/>
            <w:tcBorders>
              <w:bottom w:val="single" w:sz="4" w:space="0" w:color="auto"/>
            </w:tcBorders>
            <w:textDirection w:val="tbRlV"/>
          </w:tcPr>
          <w:p w:rsidR="005616C6" w:rsidRDefault="005616C6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eastAsia="黑体" w:hint="eastAsia"/>
                <w:spacing w:val="20"/>
              </w:rPr>
              <w:t>2021.09.29</w:t>
            </w:r>
          </w:p>
        </w:tc>
        <w:tc>
          <w:tcPr>
            <w:tcW w:w="2715" w:type="dxa"/>
            <w:gridSpan w:val="4"/>
            <w:tcBorders>
              <w:bottom w:val="single" w:sz="4" w:space="0" w:color="auto"/>
            </w:tcBorders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634D7E">
              <w:rPr>
                <w:rFonts w:ascii="宋体" w:hAnsi="宋体" w:hint="eastAsia"/>
                <w:spacing w:val="20"/>
              </w:rPr>
              <w:t>哈尔滨工业大学化工与化学学院</w:t>
            </w:r>
          </w:p>
        </w:tc>
        <w:tc>
          <w:tcPr>
            <w:tcW w:w="1659" w:type="dxa"/>
            <w:gridSpan w:val="2"/>
            <w:tcBorders>
              <w:bottom w:val="single" w:sz="4" w:space="0" w:color="auto"/>
            </w:tcBorders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化学工程与技术</w:t>
            </w:r>
          </w:p>
        </w:tc>
        <w:tc>
          <w:tcPr>
            <w:tcW w:w="1897" w:type="dxa"/>
            <w:gridSpan w:val="2"/>
            <w:tcBorders>
              <w:bottom w:val="single" w:sz="4" w:space="0" w:color="auto"/>
            </w:tcBorders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4年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博士</w:t>
            </w:r>
          </w:p>
        </w:tc>
      </w:tr>
      <w:tr w:rsidR="005616C6">
        <w:trPr>
          <w:cantSplit/>
          <w:trHeight w:val="1127"/>
        </w:trPr>
        <w:tc>
          <w:tcPr>
            <w:tcW w:w="1263" w:type="dxa"/>
            <w:gridSpan w:val="2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1F3D69">
              <w:rPr>
                <w:rFonts w:ascii="宋体" w:hAnsi="宋体"/>
                <w:spacing w:val="20"/>
                <w:sz w:val="24"/>
                <w:szCs w:val="21"/>
              </w:rPr>
              <w:t>英语，四级</w:t>
            </w:r>
          </w:p>
        </w:tc>
      </w:tr>
      <w:tr w:rsidR="005616C6">
        <w:trPr>
          <w:cantSplit/>
          <w:trHeight w:val="1403"/>
        </w:trPr>
        <w:tc>
          <w:tcPr>
            <w:tcW w:w="1263" w:type="dxa"/>
            <w:gridSpan w:val="2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1F3D69">
              <w:rPr>
                <w:rFonts w:ascii="宋体" w:hAnsi="宋体"/>
                <w:spacing w:val="20"/>
                <w:sz w:val="24"/>
                <w:szCs w:val="21"/>
              </w:rPr>
              <w:t>无</w:t>
            </w:r>
          </w:p>
        </w:tc>
      </w:tr>
      <w:tr w:rsidR="005616C6">
        <w:trPr>
          <w:cantSplit/>
          <w:trHeight w:val="510"/>
        </w:trPr>
        <w:tc>
          <w:tcPr>
            <w:tcW w:w="2538" w:type="dxa"/>
            <w:gridSpan w:val="3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</w:tcPr>
          <w:p w:rsidR="005616C6" w:rsidRDefault="00C936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18646641422</w:t>
            </w:r>
          </w:p>
        </w:tc>
      </w:tr>
      <w:tr w:rsidR="005616C6">
        <w:trPr>
          <w:cantSplit/>
          <w:trHeight w:val="648"/>
        </w:trPr>
        <w:tc>
          <w:tcPr>
            <w:tcW w:w="2538" w:type="dxa"/>
            <w:gridSpan w:val="3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:rsidR="005616C6" w:rsidRDefault="005616C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5616C6">
        <w:trPr>
          <w:cantSplit/>
          <w:trHeight w:val="543"/>
        </w:trPr>
        <w:tc>
          <w:tcPr>
            <w:tcW w:w="2538" w:type="dxa"/>
            <w:gridSpan w:val="3"/>
            <w:vAlign w:val="center"/>
          </w:tcPr>
          <w:p w:rsidR="005616C6" w:rsidRPr="00330C4B" w:rsidRDefault="005077AA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</w:rPr>
            </w:pPr>
            <w:r w:rsidRPr="00330C4B">
              <w:rPr>
                <w:rFonts w:ascii="宋体" w:hAnsi="宋体" w:hint="eastAsia"/>
                <w:color w:val="000000" w:themeColor="text1"/>
                <w:spacing w:val="20"/>
                <w:szCs w:val="21"/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:rsidR="005616C6" w:rsidRDefault="005616C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5616C6" w:rsidTr="00330C4B">
        <w:trPr>
          <w:cantSplit/>
          <w:trHeight w:val="4677"/>
        </w:trPr>
        <w:tc>
          <w:tcPr>
            <w:tcW w:w="1099" w:type="dxa"/>
            <w:textDirection w:val="tbRlV"/>
            <w:vAlign w:val="center"/>
          </w:tcPr>
          <w:p w:rsidR="005616C6" w:rsidRDefault="005077AA" w:rsidP="00330C4B">
            <w:pPr>
              <w:ind w:leftChars="54" w:left="113" w:right="113" w:firstLineChars="285" w:firstLine="713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:rsidR="00C936A0" w:rsidRDefault="00C936A0" w:rsidP="00C936A0">
            <w:pPr>
              <w:spacing w:line="400" w:lineRule="exact"/>
              <w:ind w:leftChars="50" w:left="105" w:rightChars="50" w:right="105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2004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09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  <w:r>
              <w:rPr>
                <w:rFonts w:ascii="仿宋_GB2312" w:eastAsia="仿宋_GB2312" w:hint="eastAsia"/>
                <w:sz w:val="24"/>
              </w:rPr>
              <w:t>2006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青岛</w:t>
            </w:r>
            <w:r>
              <w:rPr>
                <w:rFonts w:ascii="仿宋_GB2312" w:eastAsia="仿宋_GB2312"/>
                <w:sz w:val="24"/>
              </w:rPr>
              <w:t>市第九</w:t>
            </w:r>
            <w:r>
              <w:rPr>
                <w:rFonts w:ascii="仿宋_GB2312" w:eastAsia="仿宋_GB2312" w:hint="eastAsia"/>
                <w:sz w:val="24"/>
              </w:rPr>
              <w:t xml:space="preserve">中学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高中</w:t>
            </w:r>
          </w:p>
          <w:p w:rsidR="00C936A0" w:rsidRDefault="00C936A0" w:rsidP="00C936A0">
            <w:pPr>
              <w:spacing w:line="400" w:lineRule="exact"/>
              <w:ind w:leftChars="50" w:left="105" w:rightChars="50" w:right="105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2006.03-2007.06  鸡西市矿务局第一中学 高中</w:t>
            </w:r>
          </w:p>
          <w:p w:rsidR="00C936A0" w:rsidRDefault="00C936A0" w:rsidP="00C936A0">
            <w:pPr>
              <w:spacing w:line="400" w:lineRule="exact"/>
              <w:ind w:leftChars="50" w:left="2265" w:rightChars="50" w:right="105" w:hangingChars="900" w:hanging="21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2007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09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  <w:r>
              <w:rPr>
                <w:rFonts w:ascii="仿宋_GB2312" w:eastAsia="仿宋_GB2312" w:hint="eastAsia"/>
                <w:sz w:val="24"/>
              </w:rPr>
              <w:t>2011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07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哈尔滨</w:t>
            </w:r>
            <w:r>
              <w:rPr>
                <w:rFonts w:ascii="仿宋_GB2312" w:eastAsia="仿宋_GB2312"/>
                <w:sz w:val="24"/>
              </w:rPr>
              <w:t>理工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大学 </w:t>
            </w:r>
            <w:r>
              <w:rPr>
                <w:rFonts w:ascii="仿宋_GB2312" w:eastAsia="仿宋_GB2312" w:hint="eastAsia"/>
                <w:sz w:val="24"/>
              </w:rPr>
              <w:t>化学</w:t>
            </w:r>
            <w:r>
              <w:rPr>
                <w:rFonts w:ascii="仿宋_GB2312" w:eastAsia="仿宋_GB2312"/>
                <w:sz w:val="24"/>
              </w:rPr>
              <w:t>与环境工程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学院 </w:t>
            </w:r>
            <w:r>
              <w:rPr>
                <w:rFonts w:ascii="仿宋_GB2312" w:eastAsia="仿宋_GB2312" w:hint="eastAsia"/>
                <w:sz w:val="24"/>
              </w:rPr>
              <w:t>化学</w:t>
            </w:r>
            <w:r>
              <w:rPr>
                <w:rFonts w:ascii="仿宋_GB2312" w:eastAsia="仿宋_GB2312"/>
                <w:sz w:val="24"/>
              </w:rPr>
              <w:t>工程与工艺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专业 本科 获</w:t>
            </w:r>
            <w:r>
              <w:rPr>
                <w:rFonts w:ascii="仿宋_GB2312" w:eastAsia="仿宋_GB2312" w:hint="eastAsia"/>
                <w:sz w:val="24"/>
              </w:rPr>
              <w:t>工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学学士学位</w:t>
            </w:r>
          </w:p>
          <w:p w:rsidR="00C936A0" w:rsidRDefault="00C936A0" w:rsidP="00C936A0">
            <w:pPr>
              <w:spacing w:line="400" w:lineRule="exact"/>
              <w:ind w:leftChars="50" w:left="105" w:rightChars="50" w:right="105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2011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08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  <w:r>
              <w:rPr>
                <w:rFonts w:ascii="仿宋_GB2312" w:eastAsia="仿宋_GB2312" w:hint="eastAsia"/>
                <w:sz w:val="24"/>
              </w:rPr>
              <w:t>2012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08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待业</w:t>
            </w:r>
          </w:p>
          <w:p w:rsidR="00C936A0" w:rsidRDefault="00C936A0" w:rsidP="00C936A0">
            <w:pPr>
              <w:spacing w:line="400" w:lineRule="exact"/>
              <w:ind w:leftChars="50" w:left="105" w:rightChars="50" w:right="105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2012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09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  <w:r>
              <w:rPr>
                <w:rFonts w:ascii="仿宋_GB2312" w:eastAsia="仿宋_GB2312" w:hint="eastAsia"/>
                <w:sz w:val="24"/>
              </w:rPr>
              <w:t>2014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哈尔滨</w:t>
            </w:r>
            <w:r>
              <w:rPr>
                <w:rFonts w:ascii="仿宋_GB2312" w:eastAsia="仿宋_GB2312"/>
                <w:sz w:val="24"/>
              </w:rPr>
              <w:t>工业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大学 理学院 </w:t>
            </w:r>
            <w:r>
              <w:rPr>
                <w:rFonts w:ascii="仿宋_GB2312" w:eastAsia="仿宋_GB2312" w:hint="eastAsia"/>
                <w:sz w:val="24"/>
              </w:rPr>
              <w:t>无机化学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专业 硕士研究生 </w:t>
            </w:r>
          </w:p>
          <w:p w:rsidR="00C936A0" w:rsidRDefault="00C936A0" w:rsidP="00C936A0">
            <w:pPr>
              <w:ind w:left="2160" w:hangingChars="900" w:hanging="2160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2014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  <w:r>
              <w:rPr>
                <w:rFonts w:ascii="仿宋_GB2312" w:eastAsia="仿宋_GB2312" w:hint="eastAsia"/>
                <w:sz w:val="24"/>
              </w:rPr>
              <w:t>2021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09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哈尔滨</w:t>
            </w:r>
            <w:r>
              <w:rPr>
                <w:rFonts w:ascii="仿宋_GB2312" w:eastAsia="仿宋_GB2312"/>
                <w:sz w:val="24"/>
              </w:rPr>
              <w:t>工业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大学 </w:t>
            </w:r>
            <w:r>
              <w:rPr>
                <w:rFonts w:ascii="仿宋_GB2312" w:eastAsia="仿宋_GB2312" w:hint="eastAsia"/>
                <w:sz w:val="24"/>
              </w:rPr>
              <w:t>化工</w:t>
            </w:r>
            <w:r>
              <w:rPr>
                <w:rFonts w:ascii="仿宋_GB2312" w:eastAsia="仿宋_GB2312"/>
                <w:sz w:val="24"/>
              </w:rPr>
              <w:t>与化学学院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化学工程与技术专业 博士研究生 获工学博士学位</w:t>
            </w:r>
          </w:p>
          <w:p w:rsidR="005616C6" w:rsidRDefault="00C936A0" w:rsidP="00C936A0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2022.8.30-至今 海南师范大学 化学与化工学院 教师</w:t>
            </w:r>
          </w:p>
        </w:tc>
      </w:tr>
    </w:tbl>
    <w:p w:rsidR="005616C6" w:rsidRDefault="005616C6" w:rsidP="00C936A0">
      <w:pPr>
        <w:rPr>
          <w:rFonts w:eastAsia="黑体"/>
          <w:spacing w:val="20"/>
          <w:sz w:val="18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827"/>
        <w:gridCol w:w="2126"/>
        <w:gridCol w:w="709"/>
        <w:gridCol w:w="709"/>
        <w:gridCol w:w="850"/>
      </w:tblGrid>
      <w:tr w:rsidR="005616C6">
        <w:trPr>
          <w:trHeight w:val="378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077A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任现职以来的教学工作情况</w:t>
            </w:r>
          </w:p>
        </w:tc>
      </w:tr>
      <w:tr w:rsidR="005616C6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6C6" w:rsidRDefault="005077A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616C6" w:rsidRDefault="005077A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16C6" w:rsidRDefault="005077A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6C6" w:rsidRDefault="005077A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6C6" w:rsidRDefault="005077A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616C6" w:rsidRDefault="005077A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C936A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2022-2023（一）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C936A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基础化学实验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C936A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2022级地化生6班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C936A0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C936A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2022-2023（二）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C936A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基础化学实验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C936A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2022级地化生12班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C936A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1F3D6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2022-2023（二）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1F3D6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无机化学实验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1F3D6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2022级地化生6班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1F3D6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1F3D6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2022-2023（二）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1F3D6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无机化学实验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1F3D69" w:rsidP="001F3D6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2022级地化生</w:t>
            </w:r>
            <w:r>
              <w:rPr>
                <w:rFonts w:ascii="仿宋_GB2312" w:eastAsia="仿宋_GB2312" w:hint="eastAsia"/>
                <w:szCs w:val="21"/>
              </w:rPr>
              <w:t>8</w:t>
            </w:r>
            <w:r>
              <w:rPr>
                <w:rFonts w:ascii="仿宋_GB2312" w:eastAsia="仿宋_GB2312" w:hint="eastAsia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1F3D6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616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616C6">
        <w:trPr>
          <w:trHeight w:val="158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077AA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开课单位审核意见：</w:t>
            </w:r>
          </w:p>
          <w:p w:rsidR="005616C6" w:rsidRDefault="005077AA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任现职以来，承担</w:t>
            </w:r>
            <w:r w:rsidR="001F3D69">
              <w:rPr>
                <w:rFonts w:ascii="仿宋_GB2312" w:eastAsia="仿宋_GB2312" w:hint="eastAsia"/>
                <w:szCs w:val="21"/>
              </w:rPr>
              <w:t>两</w:t>
            </w:r>
            <w:r>
              <w:rPr>
                <w:rFonts w:ascii="仿宋_GB2312" w:eastAsia="仿宋_GB2312" w:hint="eastAsia"/>
                <w:szCs w:val="21"/>
              </w:rPr>
              <w:t>门课程共</w:t>
            </w:r>
            <w:r w:rsidR="001F3D69">
              <w:rPr>
                <w:rFonts w:ascii="仿宋_GB2312" w:eastAsia="仿宋_GB2312" w:hint="eastAsia"/>
                <w:szCs w:val="21"/>
              </w:rPr>
              <w:t>128</w:t>
            </w:r>
            <w:r>
              <w:rPr>
                <w:rFonts w:ascii="仿宋_GB2312" w:eastAsia="仿宋_GB2312" w:hint="eastAsia"/>
                <w:szCs w:val="21"/>
              </w:rPr>
              <w:t>学时课堂教学，教学评估结论优秀占   %，良好占   %，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合格占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 xml:space="preserve">   %。</w:t>
            </w:r>
          </w:p>
          <w:p w:rsidR="005616C6" w:rsidRDefault="005616C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616C6">
            <w:pPr>
              <w:spacing w:line="240" w:lineRule="exact"/>
              <w:rPr>
                <w:rFonts w:ascii="仿宋_GB2312" w:eastAsia="仿宋_GB2312" w:hint="eastAsia"/>
                <w:szCs w:val="21"/>
              </w:rPr>
            </w:pPr>
          </w:p>
          <w:p w:rsidR="001F3D69" w:rsidRDefault="001F3D69">
            <w:pPr>
              <w:spacing w:line="240" w:lineRule="exact"/>
              <w:rPr>
                <w:rFonts w:ascii="仿宋_GB2312" w:eastAsia="仿宋_GB2312" w:hint="eastAsia"/>
                <w:szCs w:val="21"/>
              </w:rPr>
            </w:pPr>
          </w:p>
          <w:p w:rsidR="001F3D69" w:rsidRDefault="001F3D69">
            <w:pPr>
              <w:spacing w:line="240" w:lineRule="exact"/>
              <w:rPr>
                <w:rFonts w:ascii="仿宋_GB2312" w:eastAsia="仿宋_GB2312" w:hint="eastAsia"/>
                <w:szCs w:val="21"/>
              </w:rPr>
            </w:pPr>
          </w:p>
          <w:p w:rsidR="001F3D69" w:rsidRDefault="001F3D69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616C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077AA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审核人：                     开课学院院长签字（盖章）：                  日期：</w:t>
            </w:r>
          </w:p>
        </w:tc>
      </w:tr>
      <w:tr w:rsidR="005616C6">
        <w:trPr>
          <w:trHeight w:val="1692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16C6" w:rsidRDefault="005077AA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教务处审核意见：</w:t>
            </w:r>
          </w:p>
          <w:p w:rsidR="005616C6" w:rsidRDefault="005616C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616C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616C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616C6">
            <w:pPr>
              <w:spacing w:line="240" w:lineRule="exact"/>
              <w:rPr>
                <w:rFonts w:ascii="仿宋_GB2312" w:eastAsia="仿宋_GB2312" w:hint="eastAsia"/>
                <w:szCs w:val="21"/>
              </w:rPr>
            </w:pPr>
          </w:p>
          <w:p w:rsidR="001F3D69" w:rsidRDefault="001F3D69">
            <w:pPr>
              <w:spacing w:line="240" w:lineRule="exact"/>
              <w:rPr>
                <w:rFonts w:ascii="仿宋_GB2312" w:eastAsia="仿宋_GB2312" w:hint="eastAsia"/>
                <w:szCs w:val="21"/>
              </w:rPr>
            </w:pPr>
          </w:p>
          <w:p w:rsidR="001F3D69" w:rsidRDefault="001F3D69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616C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616C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616C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616C6" w:rsidRDefault="005077AA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:rsidR="005616C6" w:rsidRDefault="005616C6">
      <w:pPr>
        <w:ind w:firstLineChars="200" w:firstLine="440"/>
        <w:jc w:val="center"/>
        <w:rPr>
          <w:rFonts w:eastAsia="黑体"/>
          <w:spacing w:val="20"/>
          <w:sz w:val="18"/>
        </w:rPr>
      </w:pPr>
    </w:p>
    <w:p w:rsidR="005616C6" w:rsidRDefault="005077AA">
      <w:pPr>
        <w:ind w:firstLineChars="200" w:firstLine="960"/>
        <w:jc w:val="center"/>
        <w:rPr>
          <w:rFonts w:eastAsia="黑体"/>
          <w:spacing w:val="20"/>
          <w:sz w:val="44"/>
        </w:rPr>
      </w:pPr>
      <w:r>
        <w:rPr>
          <w:rFonts w:eastAsia="黑体" w:hint="eastAsia"/>
          <w:spacing w:val="20"/>
          <w:sz w:val="44"/>
        </w:rPr>
        <w:lastRenderedPageBreak/>
        <w:t>本人专业技术工作述评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5616C6">
        <w:trPr>
          <w:trHeight w:val="12754"/>
        </w:trPr>
        <w:tc>
          <w:tcPr>
            <w:tcW w:w="9911" w:type="dxa"/>
          </w:tcPr>
          <w:p w:rsidR="00C936A0" w:rsidRPr="00634D7E" w:rsidRDefault="00C936A0" w:rsidP="00C936A0">
            <w:pPr>
              <w:tabs>
                <w:tab w:val="left" w:pos="426"/>
              </w:tabs>
              <w:spacing w:beforeLines="50" w:before="156" w:afterLines="50" w:after="156" w:line="360" w:lineRule="auto"/>
              <w:ind w:left="420" w:hangingChars="200" w:hanging="420"/>
              <w:rPr>
                <w:rFonts w:ascii="宋体" w:hAnsi="宋体" w:hint="eastAsia"/>
              </w:rPr>
            </w:pPr>
            <w:r w:rsidRPr="00634D7E">
              <w:rPr>
                <w:rFonts w:ascii="宋体" w:hAnsi="宋体" w:hint="eastAsia"/>
              </w:rPr>
              <w:t>发表的文章：</w:t>
            </w:r>
          </w:p>
          <w:p w:rsidR="00C936A0" w:rsidRPr="000220D9" w:rsidRDefault="00C936A0" w:rsidP="00C936A0">
            <w:pPr>
              <w:tabs>
                <w:tab w:val="left" w:pos="426"/>
              </w:tabs>
              <w:spacing w:beforeLines="50" w:before="156" w:afterLines="50" w:after="156" w:line="360" w:lineRule="auto"/>
              <w:ind w:left="420" w:hangingChars="200" w:hanging="420"/>
            </w:pPr>
            <w:r w:rsidRPr="000220D9">
              <w:rPr>
                <w:rFonts w:eastAsia="黑体" w:hint="eastAsia"/>
              </w:rPr>
              <w:t xml:space="preserve">1. </w:t>
            </w:r>
            <w:proofErr w:type="spellStart"/>
            <w:r w:rsidRPr="000220D9">
              <w:rPr>
                <w:b/>
              </w:rPr>
              <w:t>Lv</w:t>
            </w:r>
            <w:proofErr w:type="spellEnd"/>
            <w:r w:rsidRPr="000220D9">
              <w:rPr>
                <w:b/>
              </w:rPr>
              <w:t xml:space="preserve"> H</w:t>
            </w:r>
            <w:r w:rsidRPr="000220D9">
              <w:t xml:space="preserve">, Chi H, Yang X, et al. </w:t>
            </w:r>
            <w:proofErr w:type="spellStart"/>
            <w:r w:rsidRPr="000220D9">
              <w:t>Polydopamine</w:t>
            </w:r>
            <w:proofErr w:type="spellEnd"/>
            <w:r w:rsidRPr="000220D9">
              <w:t xml:space="preserve">-assisted shape memory of polyurethane </w:t>
            </w:r>
            <w:proofErr w:type="spellStart"/>
            <w:r w:rsidRPr="000220D9">
              <w:t>nanofibers</w:t>
            </w:r>
            <w:proofErr w:type="spellEnd"/>
            <w:r w:rsidRPr="000220D9">
              <w:t xml:space="preserve"> with light-induced tunable responsiveness and improved cell adhesiveness[J]. Colloids and Surfaces A: Physicochemical and Engineering Aspects, 2021: 127100. </w:t>
            </w:r>
          </w:p>
          <w:p w:rsidR="00C936A0" w:rsidRPr="000220D9" w:rsidRDefault="00C936A0" w:rsidP="00C936A0">
            <w:pPr>
              <w:pStyle w:val="a7"/>
              <w:adjustRightInd w:val="0"/>
              <w:snapToGrid w:val="0"/>
              <w:spacing w:beforeLines="50" w:before="156" w:afterLines="50" w:after="156" w:line="360" w:lineRule="auto"/>
              <w:rPr>
                <w:rFonts w:ascii="Times New Roman" w:hAnsi="Times New Roman"/>
                <w:szCs w:val="24"/>
              </w:rPr>
            </w:pPr>
            <w:r w:rsidRPr="000220D9">
              <w:rPr>
                <w:rFonts w:ascii="Times New Roman" w:hAnsi="Times New Roman" w:hint="eastAsia"/>
                <w:szCs w:val="24"/>
              </w:rPr>
              <w:t>2.</w:t>
            </w:r>
            <w:r w:rsidRPr="000220D9">
              <w:rPr>
                <w:rFonts w:ascii="Times New Roman" w:hAnsi="Times New Roman" w:hint="eastAsia"/>
                <w:b/>
                <w:szCs w:val="24"/>
              </w:rPr>
              <w:t xml:space="preserve"> </w:t>
            </w:r>
            <w:proofErr w:type="spellStart"/>
            <w:r w:rsidRPr="000220D9">
              <w:rPr>
                <w:rFonts w:ascii="Times New Roman" w:hAnsi="Times New Roman"/>
                <w:b/>
                <w:szCs w:val="24"/>
              </w:rPr>
              <w:t>Lv</w:t>
            </w:r>
            <w:proofErr w:type="spellEnd"/>
            <w:r w:rsidRPr="000220D9">
              <w:rPr>
                <w:rFonts w:ascii="Times New Roman" w:hAnsi="Times New Roman"/>
                <w:b/>
                <w:szCs w:val="24"/>
              </w:rPr>
              <w:t xml:space="preserve"> H</w:t>
            </w:r>
            <w:r w:rsidRPr="000220D9">
              <w:rPr>
                <w:rFonts w:ascii="Times New Roman" w:hAnsi="Times New Roman"/>
                <w:szCs w:val="24"/>
              </w:rPr>
              <w:t xml:space="preserve">, Tang D, Sun Z, et al. 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Electrospun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 xml:space="preserve"> PCL-based polyurethane/HA microfibers as drug carrier of dexamethasone with enhanced biodegradability and shape memory </w:t>
            </w:r>
            <w:proofErr w:type="gramStart"/>
            <w:r w:rsidRPr="000220D9">
              <w:rPr>
                <w:rFonts w:ascii="Times New Roman" w:hAnsi="Times New Roman"/>
                <w:szCs w:val="24"/>
              </w:rPr>
              <w:t>performances[</w:t>
            </w:r>
            <w:proofErr w:type="gramEnd"/>
            <w:r w:rsidRPr="000220D9">
              <w:rPr>
                <w:rFonts w:ascii="Times New Roman" w:hAnsi="Times New Roman"/>
                <w:szCs w:val="24"/>
              </w:rPr>
              <w:t>J]. Colloid and Polymer Science, 2020, 298(1): 103-111.</w:t>
            </w:r>
          </w:p>
          <w:p w:rsidR="00C936A0" w:rsidRPr="000220D9" w:rsidRDefault="00C936A0" w:rsidP="00C936A0">
            <w:pPr>
              <w:pStyle w:val="a7"/>
              <w:adjustRightInd w:val="0"/>
              <w:snapToGrid w:val="0"/>
              <w:spacing w:beforeLines="50" w:before="156" w:afterLines="50" w:after="156" w:line="360" w:lineRule="auto"/>
              <w:rPr>
                <w:rFonts w:ascii="Times New Roman" w:hAnsi="Times New Roman" w:hint="eastAsia"/>
                <w:szCs w:val="24"/>
              </w:rPr>
            </w:pPr>
            <w:r w:rsidRPr="000220D9">
              <w:rPr>
                <w:rFonts w:ascii="Times New Roman" w:hAnsi="Times New Roman" w:hint="eastAsia"/>
                <w:szCs w:val="24"/>
              </w:rPr>
              <w:t xml:space="preserve">3. </w:t>
            </w:r>
            <w:proofErr w:type="gramStart"/>
            <w:r w:rsidRPr="000220D9">
              <w:rPr>
                <w:rFonts w:ascii="Times New Roman" w:hAnsi="Times New Roman"/>
                <w:b/>
                <w:szCs w:val="24"/>
              </w:rPr>
              <w:t>吕</w:t>
            </w:r>
            <w:proofErr w:type="gramEnd"/>
            <w:r w:rsidRPr="000220D9">
              <w:rPr>
                <w:rFonts w:ascii="Times New Roman" w:hAnsi="Times New Roman"/>
                <w:b/>
                <w:szCs w:val="24"/>
              </w:rPr>
              <w:t>海涛</w:t>
            </w:r>
            <w:r w:rsidRPr="000220D9">
              <w:rPr>
                <w:rFonts w:ascii="Times New Roman" w:hAnsi="Times New Roman"/>
                <w:szCs w:val="24"/>
              </w:rPr>
              <w:t>,</w:t>
            </w:r>
            <w:r w:rsidRPr="000220D9">
              <w:rPr>
                <w:rFonts w:ascii="Times New Roman" w:hAnsi="Times New Roman"/>
                <w:szCs w:val="24"/>
              </w:rPr>
              <w:t>王旗栋</w:t>
            </w:r>
            <w:r w:rsidRPr="000220D9">
              <w:rPr>
                <w:rFonts w:ascii="Times New Roman" w:hAnsi="Times New Roman"/>
                <w:szCs w:val="24"/>
              </w:rPr>
              <w:t>,</w:t>
            </w:r>
            <w:r w:rsidRPr="000220D9">
              <w:rPr>
                <w:rFonts w:ascii="Times New Roman" w:hAnsi="Times New Roman"/>
                <w:szCs w:val="24"/>
              </w:rPr>
              <w:t>任永辉</w:t>
            </w:r>
            <w:r w:rsidRPr="000220D9">
              <w:rPr>
                <w:rFonts w:ascii="Times New Roman" w:hAnsi="Times New Roman"/>
                <w:szCs w:val="24"/>
              </w:rPr>
              <w:t>,</w:t>
            </w:r>
            <w:r w:rsidRPr="000220D9">
              <w:rPr>
                <w:rFonts w:ascii="Times New Roman" w:hAnsi="Times New Roman"/>
                <w:szCs w:val="24"/>
              </w:rPr>
              <w:t>林秀玲</w:t>
            </w:r>
            <w:r w:rsidRPr="000220D9">
              <w:rPr>
                <w:rFonts w:ascii="Times New Roman" w:hAnsi="Times New Roman"/>
                <w:szCs w:val="24"/>
              </w:rPr>
              <w:t>,</w:t>
            </w:r>
            <w:r w:rsidRPr="000220D9">
              <w:rPr>
                <w:rFonts w:ascii="Times New Roman" w:hAnsi="Times New Roman"/>
                <w:szCs w:val="24"/>
              </w:rPr>
              <w:t>李欣雨</w:t>
            </w:r>
            <w:r w:rsidRPr="000220D9">
              <w:rPr>
                <w:rFonts w:ascii="Times New Roman" w:hAnsi="Times New Roman"/>
                <w:szCs w:val="24"/>
              </w:rPr>
              <w:t>,</w:t>
            </w:r>
            <w:r w:rsidRPr="000220D9">
              <w:rPr>
                <w:rFonts w:ascii="Times New Roman" w:hAnsi="Times New Roman"/>
                <w:szCs w:val="24"/>
              </w:rPr>
              <w:t>唐冬雁</w:t>
            </w:r>
            <w:r w:rsidRPr="000220D9">
              <w:rPr>
                <w:rFonts w:ascii="Times New Roman" w:hAnsi="Times New Roman"/>
                <w:szCs w:val="24"/>
              </w:rPr>
              <w:t>.</w:t>
            </w:r>
            <w:r w:rsidRPr="000220D9">
              <w:rPr>
                <w:rFonts w:ascii="Times New Roman" w:hAnsi="Times New Roman" w:hint="eastAsia"/>
                <w:szCs w:val="24"/>
              </w:rPr>
              <w:t xml:space="preserve"> </w:t>
            </w:r>
            <w:r w:rsidRPr="000220D9">
              <w:rPr>
                <w:rFonts w:ascii="Times New Roman" w:hAnsi="Times New Roman"/>
                <w:szCs w:val="24"/>
              </w:rPr>
              <w:t>PCL</w:t>
            </w:r>
            <w:r w:rsidRPr="000220D9">
              <w:rPr>
                <w:rFonts w:ascii="Times New Roman" w:hAnsi="Times New Roman"/>
                <w:szCs w:val="24"/>
              </w:rPr>
              <w:t>基</w:t>
            </w:r>
            <w:r w:rsidRPr="000220D9">
              <w:rPr>
                <w:rFonts w:ascii="Times New Roman" w:hAnsi="Times New Roman"/>
                <w:szCs w:val="24"/>
              </w:rPr>
              <w:t>PU</w:t>
            </w:r>
            <w:r w:rsidRPr="000220D9">
              <w:rPr>
                <w:rFonts w:ascii="Times New Roman" w:hAnsi="Times New Roman"/>
                <w:szCs w:val="24"/>
              </w:rPr>
              <w:t>微</w:t>
            </w:r>
            <w:r w:rsidRPr="000220D9">
              <w:rPr>
                <w:rFonts w:ascii="Times New Roman" w:hAnsi="Times New Roman"/>
                <w:szCs w:val="24"/>
              </w:rPr>
              <w:t>/</w:t>
            </w:r>
            <w:r w:rsidRPr="000220D9">
              <w:rPr>
                <w:rFonts w:ascii="Times New Roman" w:hAnsi="Times New Roman"/>
                <w:szCs w:val="24"/>
              </w:rPr>
              <w:t>纳米纤维的制备及形状记忆效应</w:t>
            </w:r>
            <w:r w:rsidRPr="000220D9">
              <w:rPr>
                <w:rFonts w:ascii="Times New Roman" w:hAnsi="Times New Roman"/>
                <w:szCs w:val="24"/>
              </w:rPr>
              <w:t>[J].</w:t>
            </w:r>
            <w:r w:rsidRPr="000220D9">
              <w:rPr>
                <w:rFonts w:ascii="Times New Roman" w:hAnsi="Times New Roman"/>
                <w:szCs w:val="24"/>
              </w:rPr>
              <w:t>稀有金属材料与工程</w:t>
            </w:r>
            <w:r w:rsidRPr="000220D9">
              <w:rPr>
                <w:rFonts w:ascii="Times New Roman" w:hAnsi="Times New Roman"/>
                <w:szCs w:val="24"/>
              </w:rPr>
              <w:t>,2015,44(S1):377-380.</w:t>
            </w:r>
            <w:r w:rsidRPr="000220D9">
              <w:rPr>
                <w:rFonts w:ascii="Times New Roman" w:hAnsi="Times New Roman" w:hint="eastAsia"/>
                <w:szCs w:val="24"/>
              </w:rPr>
              <w:t xml:space="preserve"> </w:t>
            </w:r>
          </w:p>
          <w:p w:rsidR="00C936A0" w:rsidRPr="000220D9" w:rsidRDefault="00C936A0" w:rsidP="00C936A0">
            <w:pPr>
              <w:pStyle w:val="a7"/>
              <w:adjustRightInd w:val="0"/>
              <w:snapToGrid w:val="0"/>
              <w:spacing w:beforeLines="50" w:before="156" w:afterLines="50" w:after="156" w:line="360" w:lineRule="auto"/>
              <w:rPr>
                <w:rFonts w:ascii="Times New Roman" w:hAnsi="Times New Roman" w:hint="eastAsia"/>
                <w:szCs w:val="24"/>
              </w:rPr>
            </w:pPr>
            <w:r w:rsidRPr="000220D9">
              <w:rPr>
                <w:rFonts w:ascii="Times New Roman" w:hAnsi="Times New Roman" w:hint="eastAsia"/>
                <w:szCs w:val="24"/>
              </w:rPr>
              <w:t xml:space="preserve">4. </w:t>
            </w:r>
            <w:proofErr w:type="spellStart"/>
            <w:r w:rsidRPr="000220D9">
              <w:rPr>
                <w:rFonts w:ascii="Times New Roman" w:hAnsi="Times New Roman"/>
                <w:b/>
                <w:szCs w:val="24"/>
              </w:rPr>
              <w:t>Lv</w:t>
            </w:r>
            <w:proofErr w:type="spellEnd"/>
            <w:r w:rsidRPr="000220D9">
              <w:rPr>
                <w:rFonts w:ascii="Times New Roman" w:hAnsi="Times New Roman"/>
                <w:b/>
                <w:szCs w:val="24"/>
              </w:rPr>
              <w:t xml:space="preserve"> H</w:t>
            </w:r>
            <w:r w:rsidRPr="000220D9">
              <w:rPr>
                <w:rFonts w:ascii="Times New Roman" w:hAnsi="Times New Roman"/>
                <w:szCs w:val="24"/>
              </w:rPr>
              <w:t xml:space="preserve">, Wang Q, Yu Z, et al. 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Electrospun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 xml:space="preserve"> process of 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polycaprolactone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>–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polyol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 xml:space="preserve"> polyurethane/ha micro-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nanofibers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 xml:space="preserve"> with shape-memory </w:t>
            </w:r>
            <w:proofErr w:type="gramStart"/>
            <w:r w:rsidRPr="000220D9">
              <w:rPr>
                <w:rFonts w:ascii="Times New Roman" w:hAnsi="Times New Roman"/>
                <w:szCs w:val="24"/>
              </w:rPr>
              <w:t>behavior[</w:t>
            </w:r>
            <w:proofErr w:type="gramEnd"/>
            <w:r w:rsidRPr="000220D9">
              <w:rPr>
                <w:rFonts w:ascii="Times New Roman" w:hAnsi="Times New Roman"/>
                <w:szCs w:val="24"/>
              </w:rPr>
              <w:t xml:space="preserve">J]. 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Nanomedicine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>: Nanotechnology, Biology and Medicine, 2016, 2(12): 502-503.</w:t>
            </w:r>
            <w:r w:rsidRPr="000220D9">
              <w:rPr>
                <w:rFonts w:ascii="Times New Roman" w:hAnsi="Times New Roman" w:hint="eastAsia"/>
                <w:szCs w:val="24"/>
              </w:rPr>
              <w:t xml:space="preserve"> </w:t>
            </w:r>
          </w:p>
          <w:p w:rsidR="00C936A0" w:rsidRPr="000220D9" w:rsidRDefault="00C936A0" w:rsidP="00C936A0">
            <w:pPr>
              <w:pStyle w:val="a7"/>
              <w:adjustRightInd w:val="0"/>
              <w:snapToGrid w:val="0"/>
              <w:spacing w:beforeLines="50" w:before="156" w:afterLines="50" w:after="156" w:line="360" w:lineRule="auto"/>
              <w:ind w:leftChars="41" w:left="86"/>
              <w:rPr>
                <w:rFonts w:ascii="Times New Roman" w:hAnsi="Times New Roman" w:hint="eastAsia"/>
                <w:szCs w:val="24"/>
              </w:rPr>
            </w:pPr>
            <w:r w:rsidRPr="000220D9">
              <w:rPr>
                <w:rFonts w:ascii="Times New Roman" w:hAnsi="Times New Roman" w:hint="eastAsia"/>
                <w:szCs w:val="24"/>
              </w:rPr>
              <w:t xml:space="preserve">5. </w:t>
            </w:r>
            <w:proofErr w:type="spellStart"/>
            <w:r w:rsidRPr="000220D9">
              <w:rPr>
                <w:rFonts w:ascii="Times New Roman" w:hAnsi="Times New Roman" w:hint="eastAsia"/>
                <w:b/>
                <w:szCs w:val="24"/>
              </w:rPr>
              <w:t>Lv</w:t>
            </w:r>
            <w:proofErr w:type="spellEnd"/>
            <w:r w:rsidRPr="000220D9">
              <w:rPr>
                <w:rFonts w:ascii="Times New Roman" w:hAnsi="Times New Roman" w:hint="eastAsia"/>
                <w:b/>
                <w:szCs w:val="24"/>
              </w:rPr>
              <w:t xml:space="preserve"> H</w:t>
            </w:r>
            <w:r w:rsidRPr="000220D9">
              <w:rPr>
                <w:rFonts w:ascii="Times New Roman" w:hAnsi="Times New Roman" w:hint="eastAsia"/>
                <w:szCs w:val="24"/>
              </w:rPr>
              <w:t xml:space="preserve">, Tang D, Zhang L. 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Electrospining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 xml:space="preserve"> of bio-based polyurethane and its drug delivery properties</w:t>
            </w:r>
            <w:r w:rsidRPr="000220D9">
              <w:rPr>
                <w:rFonts w:ascii="Times New Roman" w:hAnsi="Times New Roman" w:hint="eastAsia"/>
                <w:szCs w:val="24"/>
              </w:rPr>
              <w:t xml:space="preserve">. </w:t>
            </w:r>
            <w:r w:rsidRPr="000220D9">
              <w:rPr>
                <w:rFonts w:ascii="Times New Roman" w:hAnsi="Times New Roman"/>
                <w:szCs w:val="24"/>
              </w:rPr>
              <w:t xml:space="preserve">Abstracts </w:t>
            </w:r>
            <w:r w:rsidRPr="000220D9">
              <w:rPr>
                <w:rFonts w:ascii="Times New Roman" w:hAnsi="Times New Roman" w:hint="eastAsia"/>
                <w:szCs w:val="24"/>
              </w:rPr>
              <w:t>o</w:t>
            </w:r>
            <w:r w:rsidRPr="000220D9">
              <w:rPr>
                <w:rFonts w:ascii="Times New Roman" w:hAnsi="Times New Roman"/>
                <w:szCs w:val="24"/>
              </w:rPr>
              <w:t xml:space="preserve">f Papers </w:t>
            </w:r>
            <w:r w:rsidRPr="000220D9">
              <w:rPr>
                <w:rFonts w:ascii="Times New Roman" w:hAnsi="Times New Roman" w:hint="eastAsia"/>
                <w:szCs w:val="24"/>
              </w:rPr>
              <w:t>o</w:t>
            </w:r>
            <w:r w:rsidRPr="000220D9">
              <w:rPr>
                <w:rFonts w:ascii="Times New Roman" w:hAnsi="Times New Roman"/>
                <w:szCs w:val="24"/>
              </w:rPr>
              <w:t xml:space="preserve">f </w:t>
            </w:r>
            <w:r w:rsidRPr="000220D9">
              <w:rPr>
                <w:rFonts w:ascii="Times New Roman" w:hAnsi="Times New Roman" w:hint="eastAsia"/>
                <w:szCs w:val="24"/>
              </w:rPr>
              <w:t>t</w:t>
            </w:r>
            <w:r w:rsidRPr="000220D9">
              <w:rPr>
                <w:rFonts w:ascii="Times New Roman" w:hAnsi="Times New Roman"/>
                <w:szCs w:val="24"/>
              </w:rPr>
              <w:t>he American Chemical Society</w:t>
            </w:r>
            <w:r w:rsidRPr="000220D9">
              <w:rPr>
                <w:rFonts w:ascii="Times New Roman" w:hAnsi="Times New Roman" w:hint="eastAsia"/>
                <w:szCs w:val="24"/>
              </w:rPr>
              <w:t>. 2017, 3: 253</w:t>
            </w:r>
          </w:p>
          <w:p w:rsidR="00C936A0" w:rsidRPr="000220D9" w:rsidRDefault="00C936A0" w:rsidP="00C936A0">
            <w:pPr>
              <w:pStyle w:val="a7"/>
              <w:adjustRightInd w:val="0"/>
              <w:snapToGrid w:val="0"/>
              <w:spacing w:beforeLines="50" w:before="156" w:afterLines="50" w:after="156" w:line="360" w:lineRule="auto"/>
              <w:ind w:leftChars="41" w:left="86"/>
              <w:rPr>
                <w:rFonts w:ascii="Times New Roman" w:hAnsi="Times New Roman"/>
                <w:szCs w:val="24"/>
              </w:rPr>
            </w:pPr>
            <w:r w:rsidRPr="000220D9">
              <w:rPr>
                <w:rFonts w:ascii="Times New Roman" w:hAnsi="Times New Roman" w:hint="eastAsia"/>
                <w:szCs w:val="24"/>
              </w:rPr>
              <w:t>6</w:t>
            </w:r>
            <w:r w:rsidRPr="000220D9">
              <w:rPr>
                <w:rFonts w:ascii="Times New Roman" w:hAnsi="Times New Roman"/>
                <w:szCs w:val="24"/>
              </w:rPr>
              <w:t xml:space="preserve">. Yu Z, Tang D, </w:t>
            </w:r>
            <w:proofErr w:type="spellStart"/>
            <w:r w:rsidRPr="000220D9">
              <w:rPr>
                <w:rFonts w:ascii="Times New Roman" w:hAnsi="Times New Roman"/>
                <w:b/>
                <w:szCs w:val="24"/>
              </w:rPr>
              <w:t>Lv</w:t>
            </w:r>
            <w:proofErr w:type="spellEnd"/>
            <w:r w:rsidRPr="000220D9">
              <w:rPr>
                <w:rFonts w:ascii="Times New Roman" w:hAnsi="Times New Roman"/>
                <w:b/>
                <w:szCs w:val="24"/>
              </w:rPr>
              <w:t xml:space="preserve"> H</w:t>
            </w:r>
            <w:r w:rsidRPr="000220D9">
              <w:rPr>
                <w:rFonts w:ascii="Times New Roman" w:hAnsi="Times New Roman"/>
                <w:szCs w:val="24"/>
              </w:rPr>
              <w:t xml:space="preserve">, et al. Fabrication of thermo responsive fibrous 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ZnO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 xml:space="preserve">/PNIPAM 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nanocomposites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 xml:space="preserve"> with switchable </w:t>
            </w:r>
            <w:proofErr w:type="spellStart"/>
            <w:r w:rsidRPr="000220D9">
              <w:rPr>
                <w:rFonts w:ascii="Times New Roman" w:hAnsi="Times New Roman"/>
                <w:szCs w:val="24"/>
              </w:rPr>
              <w:t>photocatalytic</w:t>
            </w:r>
            <w:proofErr w:type="spellEnd"/>
            <w:r w:rsidRPr="000220D9">
              <w:rPr>
                <w:rFonts w:ascii="Times New Roman" w:hAnsi="Times New Roman"/>
                <w:szCs w:val="24"/>
              </w:rPr>
              <w:t xml:space="preserve"> activity[J]. Colloids &amp; Surfaces A Physicochemical &amp; Engineering Aspects, 2015, 471:117–123.</w:t>
            </w:r>
          </w:p>
          <w:p w:rsidR="00C936A0" w:rsidRDefault="00C936A0" w:rsidP="00C936A0">
            <w:pPr>
              <w:rPr>
                <w:rFonts w:hint="eastAsia"/>
              </w:rPr>
            </w:pPr>
            <w:r w:rsidRPr="000220D9">
              <w:rPr>
                <w:rFonts w:hint="eastAsia"/>
              </w:rPr>
              <w:t>7</w:t>
            </w:r>
            <w:r w:rsidRPr="000220D9">
              <w:t xml:space="preserve">. </w:t>
            </w:r>
            <w:proofErr w:type="spellStart"/>
            <w:r w:rsidRPr="000220D9">
              <w:t>Feng</w:t>
            </w:r>
            <w:proofErr w:type="spellEnd"/>
            <w:r w:rsidRPr="000220D9">
              <w:t xml:space="preserve"> Q, Tang D, </w:t>
            </w:r>
            <w:proofErr w:type="spellStart"/>
            <w:r w:rsidRPr="000220D9">
              <w:rPr>
                <w:b/>
              </w:rPr>
              <w:t>Lv</w:t>
            </w:r>
            <w:proofErr w:type="spellEnd"/>
            <w:r w:rsidRPr="000220D9">
              <w:rPr>
                <w:b/>
              </w:rPr>
              <w:t xml:space="preserve"> H</w:t>
            </w:r>
            <w:r w:rsidRPr="000220D9">
              <w:t xml:space="preserve">, et al. Temperature-responsive zinc oxide </w:t>
            </w:r>
            <w:proofErr w:type="spellStart"/>
            <w:r w:rsidRPr="000220D9">
              <w:t>nanorods</w:t>
            </w:r>
            <w:proofErr w:type="spellEnd"/>
            <w:r w:rsidRPr="000220D9">
              <w:t xml:space="preserve"> arrays grafted with poly (N-</w:t>
            </w:r>
            <w:proofErr w:type="spellStart"/>
            <w:r w:rsidRPr="000220D9">
              <w:t>isopropylacrylamide</w:t>
            </w:r>
            <w:proofErr w:type="spellEnd"/>
            <w:r w:rsidRPr="000220D9">
              <w:t>) via SI-ATRP[J]. RSC Advances, 2015, 5(76): 62024-62032.</w:t>
            </w:r>
          </w:p>
          <w:p w:rsidR="00C936A0" w:rsidRDefault="00C936A0" w:rsidP="00C936A0">
            <w:pPr>
              <w:rPr>
                <w:rFonts w:hint="eastAsia"/>
              </w:rPr>
            </w:pPr>
          </w:p>
          <w:p w:rsidR="00C936A0" w:rsidRPr="00634D7E" w:rsidRDefault="00C936A0" w:rsidP="00C936A0">
            <w:pPr>
              <w:rPr>
                <w:rFonts w:ascii="宋体" w:hAnsi="宋体" w:hint="eastAsia"/>
                <w:sz w:val="15"/>
              </w:rPr>
            </w:pPr>
            <w:r w:rsidRPr="00634D7E">
              <w:rPr>
                <w:rFonts w:ascii="宋体" w:hAnsi="宋体" w:cs="仿宋_GB2312" w:hint="eastAsia"/>
                <w:szCs w:val="32"/>
              </w:rPr>
              <w:t>参与获得与申报专业相关的授权发明专利</w:t>
            </w:r>
          </w:p>
          <w:p w:rsidR="005616C6" w:rsidRDefault="00C936A0" w:rsidP="00C936A0">
            <w:pPr>
              <w:rPr>
                <w:rFonts w:eastAsia="黑体"/>
                <w:spacing w:val="20"/>
                <w:szCs w:val="21"/>
              </w:rPr>
            </w:pPr>
            <w:r>
              <w:rPr>
                <w:rFonts w:hint="eastAsia"/>
              </w:rPr>
              <w:t xml:space="preserve">1. </w:t>
            </w:r>
            <w:r w:rsidRPr="00085921">
              <w:rPr>
                <w:rFonts w:hint="eastAsia"/>
              </w:rPr>
              <w:t>唐冬雁</w:t>
            </w:r>
            <w:r w:rsidRPr="00085921">
              <w:rPr>
                <w:rFonts w:hint="eastAsia"/>
              </w:rPr>
              <w:t xml:space="preserve">; </w:t>
            </w:r>
            <w:r w:rsidRPr="00085921">
              <w:rPr>
                <w:rFonts w:hint="eastAsia"/>
              </w:rPr>
              <w:t>于在乾</w:t>
            </w:r>
            <w:r w:rsidRPr="00085921">
              <w:rPr>
                <w:rFonts w:hint="eastAsia"/>
              </w:rPr>
              <w:t xml:space="preserve">; </w:t>
            </w:r>
            <w:r w:rsidRPr="00085921">
              <w:rPr>
                <w:rFonts w:hint="eastAsia"/>
              </w:rPr>
              <w:t>冯茜</w:t>
            </w:r>
            <w:r w:rsidRPr="00085921">
              <w:rPr>
                <w:rFonts w:hint="eastAsia"/>
              </w:rPr>
              <w:t xml:space="preserve">; </w:t>
            </w:r>
            <w:proofErr w:type="gramStart"/>
            <w:r w:rsidRPr="00085921">
              <w:rPr>
                <w:rFonts w:hint="eastAsia"/>
              </w:rPr>
              <w:t>吕</w:t>
            </w:r>
            <w:proofErr w:type="gramEnd"/>
            <w:r w:rsidRPr="00085921">
              <w:rPr>
                <w:rFonts w:hint="eastAsia"/>
              </w:rPr>
              <w:t>海涛</w:t>
            </w:r>
            <w:r w:rsidRPr="00085921">
              <w:rPr>
                <w:rFonts w:hint="eastAsia"/>
              </w:rPr>
              <w:t xml:space="preserve">; </w:t>
            </w:r>
            <w:r w:rsidRPr="00085921">
              <w:rPr>
                <w:rFonts w:hint="eastAsia"/>
              </w:rPr>
              <w:t>王旗栋</w:t>
            </w:r>
            <w:r>
              <w:rPr>
                <w:rFonts w:hint="eastAsia"/>
              </w:rPr>
              <w:t>，</w:t>
            </w:r>
            <w:r w:rsidRPr="00085921">
              <w:rPr>
                <w:rFonts w:hint="eastAsia"/>
              </w:rPr>
              <w:t>一种表面接枝聚乙烯基己内酰胺的二氧化钛纳米粒子及其制备方法</w:t>
            </w:r>
            <w:r>
              <w:rPr>
                <w:rFonts w:hint="eastAsia"/>
              </w:rPr>
              <w:t>，</w:t>
            </w:r>
            <w:r w:rsidRPr="00085921">
              <w:rPr>
                <w:rFonts w:hint="eastAsia"/>
              </w:rPr>
              <w:t>授权公布号：</w:t>
            </w:r>
            <w:r w:rsidRPr="00085921">
              <w:rPr>
                <w:rFonts w:hint="eastAsia"/>
              </w:rPr>
              <w:t xml:space="preserve"> CN105037665B</w:t>
            </w:r>
          </w:p>
          <w:p w:rsidR="005616C6" w:rsidRDefault="005616C6">
            <w:pPr>
              <w:rPr>
                <w:rFonts w:eastAsia="黑体"/>
                <w:spacing w:val="20"/>
                <w:szCs w:val="21"/>
              </w:rPr>
            </w:pPr>
          </w:p>
          <w:p w:rsidR="005616C6" w:rsidRDefault="005616C6">
            <w:pPr>
              <w:rPr>
                <w:rFonts w:eastAsia="黑体"/>
                <w:spacing w:val="20"/>
                <w:szCs w:val="21"/>
              </w:rPr>
            </w:pPr>
          </w:p>
          <w:p w:rsidR="005616C6" w:rsidRDefault="005616C6">
            <w:pPr>
              <w:rPr>
                <w:rFonts w:eastAsia="黑体"/>
                <w:spacing w:val="20"/>
                <w:szCs w:val="21"/>
              </w:rPr>
            </w:pPr>
          </w:p>
          <w:p w:rsidR="005616C6" w:rsidRDefault="005077AA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本人承诺：</w:t>
            </w:r>
            <w:bookmarkStart w:id="0" w:name="_GoBack"/>
            <w:bookmarkEnd w:id="0"/>
          </w:p>
          <w:p w:rsidR="005616C6" w:rsidRDefault="005616C6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5616C6" w:rsidRDefault="005616C6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5616C6" w:rsidRDefault="005616C6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5616C6" w:rsidRDefault="005077AA">
            <w:pPr>
              <w:ind w:firstLineChars="1900" w:firstLine="4750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本人签名：             日期：</w:t>
            </w:r>
          </w:p>
        </w:tc>
      </w:tr>
    </w:tbl>
    <w:p w:rsidR="005616C6" w:rsidRDefault="005616C6">
      <w:pPr>
        <w:ind w:firstLineChars="200" w:firstLine="440"/>
        <w:jc w:val="center"/>
        <w:rPr>
          <w:rFonts w:eastAsia="黑体"/>
          <w:spacing w:val="20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8753"/>
      </w:tblGrid>
      <w:tr w:rsidR="005616C6">
        <w:trPr>
          <w:trHeight w:val="2940"/>
        </w:trPr>
        <w:tc>
          <w:tcPr>
            <w:tcW w:w="1158" w:type="dxa"/>
            <w:vAlign w:val="center"/>
          </w:tcPr>
          <w:p w:rsidR="005616C6" w:rsidRDefault="005077AA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eastAsia="黑体" w:hint="eastAsia"/>
                <w:spacing w:val="20"/>
                <w:szCs w:val="21"/>
              </w:rPr>
              <w:lastRenderedPageBreak/>
              <w:t>专业所在单位鉴定意见</w:t>
            </w:r>
          </w:p>
        </w:tc>
        <w:tc>
          <w:tcPr>
            <w:tcW w:w="8753" w:type="dxa"/>
          </w:tcPr>
          <w:p w:rsidR="005616C6" w:rsidRDefault="001F3D69">
            <w:pPr>
              <w:spacing w:line="400" w:lineRule="exact"/>
              <w:ind w:firstLineChars="150" w:firstLine="54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int="eastAsia"/>
                <w:spacing w:val="20"/>
                <w:sz w:val="32"/>
                <w:szCs w:val="32"/>
              </w:rPr>
              <w:t>吕</w:t>
            </w:r>
            <w:proofErr w:type="gramEnd"/>
            <w:r>
              <w:rPr>
                <w:rFonts w:ascii="仿宋_GB2312" w:eastAsia="仿宋_GB2312" w:hint="eastAsia"/>
                <w:spacing w:val="20"/>
                <w:sz w:val="32"/>
                <w:szCs w:val="32"/>
              </w:rPr>
              <w:t>海涛</w:t>
            </w:r>
            <w:r w:rsidR="005077AA">
              <w:rPr>
                <w:rFonts w:ascii="仿宋_GB2312" w:eastAsia="仿宋_GB2312" w:hint="eastAsia"/>
                <w:spacing w:val="20"/>
                <w:sz w:val="32"/>
                <w:szCs w:val="32"/>
              </w:rPr>
              <w:t>同志在我院承担</w:t>
            </w:r>
            <w:r>
              <w:rPr>
                <w:rFonts w:ascii="仿宋_GB2312" w:eastAsia="仿宋_GB2312" w:hint="eastAsia"/>
                <w:spacing w:val="20"/>
                <w:sz w:val="32"/>
                <w:szCs w:val="32"/>
              </w:rPr>
              <w:t>化学</w:t>
            </w:r>
            <w:r w:rsidR="005077AA">
              <w:rPr>
                <w:rFonts w:ascii="仿宋_GB2312" w:eastAsia="仿宋_GB2312" w:hint="eastAsia"/>
                <w:spacing w:val="20"/>
                <w:sz w:val="32"/>
                <w:szCs w:val="32"/>
              </w:rPr>
              <w:t>专业技术（教学）工作，根据《海南师范大学高校教师系列专业技术职务评审管理办法》（</w:t>
            </w:r>
            <w:proofErr w:type="gramStart"/>
            <w:r w:rsidR="005077AA">
              <w:rPr>
                <w:rFonts w:ascii="仿宋_GB2312" w:eastAsia="仿宋_GB2312" w:hint="eastAsia"/>
                <w:spacing w:val="20"/>
                <w:sz w:val="32"/>
                <w:szCs w:val="32"/>
              </w:rPr>
              <w:t>海师办</w:t>
            </w:r>
            <w:proofErr w:type="gramEnd"/>
            <w:r w:rsidR="005077AA">
              <w:rPr>
                <w:rFonts w:ascii="仿宋_GB2312" w:eastAsia="仿宋_GB2312" w:hint="eastAsia"/>
                <w:spacing w:val="20"/>
                <w:sz w:val="32"/>
                <w:szCs w:val="32"/>
              </w:rPr>
              <w:t>〔2021〕87号文件规定，同意推荐认定</w:t>
            </w:r>
            <w:r>
              <w:rPr>
                <w:rFonts w:ascii="仿宋_GB2312" w:eastAsia="仿宋_GB2312" w:hint="eastAsia"/>
                <w:spacing w:val="20"/>
                <w:sz w:val="32"/>
                <w:szCs w:val="32"/>
              </w:rPr>
              <w:t>讲师</w:t>
            </w:r>
            <w:r w:rsidR="005077AA">
              <w:rPr>
                <w:rFonts w:ascii="仿宋_GB2312" w:eastAsia="仿宋_GB2312" w:hint="eastAsia"/>
                <w:spacing w:val="20"/>
                <w:sz w:val="32"/>
                <w:szCs w:val="32"/>
              </w:rPr>
              <w:t>资格。</w:t>
            </w:r>
          </w:p>
          <w:p w:rsidR="005616C6" w:rsidRDefault="005616C6">
            <w:pPr>
              <w:spacing w:line="400" w:lineRule="exact"/>
              <w:ind w:firstLineChars="150" w:firstLine="54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</w:p>
          <w:p w:rsidR="005616C6" w:rsidRDefault="005077AA">
            <w:pPr>
              <w:rPr>
                <w:rFonts w:ascii="仿宋_GB2312" w:eastAsia="仿宋_GB2312" w:hAnsi="宋体"/>
                <w:spacing w:val="20"/>
                <w:sz w:val="24"/>
              </w:rPr>
            </w:pPr>
            <w:r>
              <w:rPr>
                <w:rFonts w:ascii="仿宋_GB2312" w:eastAsia="仿宋_GB2312" w:hAnsi="宋体" w:hint="eastAsia"/>
                <w:spacing w:val="20"/>
                <w:sz w:val="24"/>
              </w:rPr>
              <w:t>技术负责人：                           公  章</w:t>
            </w:r>
          </w:p>
          <w:p w:rsidR="005616C6" w:rsidRDefault="005616C6">
            <w:pPr>
              <w:rPr>
                <w:rFonts w:ascii="仿宋_GB2312" w:eastAsia="仿宋_GB2312" w:hAnsi="宋体"/>
                <w:spacing w:val="20"/>
                <w:sz w:val="24"/>
              </w:rPr>
            </w:pPr>
          </w:p>
          <w:p w:rsidR="005616C6" w:rsidRDefault="005077AA">
            <w:pPr>
              <w:rPr>
                <w:rFonts w:ascii="仿宋_GB2312" w:eastAsia="仿宋_GB2312" w:hAnsi="宋体"/>
                <w:spacing w:val="20"/>
                <w:sz w:val="24"/>
              </w:rPr>
            </w:pPr>
            <w:r>
              <w:rPr>
                <w:rFonts w:ascii="仿宋_GB2312" w:eastAsia="仿宋_GB2312" w:hAnsi="宋体" w:hint="eastAsia"/>
                <w:spacing w:val="20"/>
                <w:sz w:val="24"/>
              </w:rPr>
              <w:t xml:space="preserve">单位负责人： </w:t>
            </w:r>
          </w:p>
          <w:p w:rsidR="005616C6" w:rsidRDefault="005077AA">
            <w:pPr>
              <w:rPr>
                <w:rFonts w:ascii="仿宋_GB2312" w:eastAsia="仿宋_GB2312"/>
                <w:spacing w:val="20"/>
                <w:sz w:val="18"/>
              </w:rPr>
            </w:pPr>
            <w:r>
              <w:rPr>
                <w:rFonts w:ascii="仿宋_GB2312" w:eastAsia="仿宋_GB2312" w:hAnsi="宋体" w:hint="eastAsia"/>
                <w:spacing w:val="20"/>
                <w:sz w:val="24"/>
              </w:rPr>
              <w:t xml:space="preserve">                                 年     月    日</w:t>
            </w:r>
            <w:r>
              <w:rPr>
                <w:rFonts w:ascii="仿宋_GB2312" w:eastAsia="仿宋_GB2312" w:hint="eastAsia"/>
                <w:spacing w:val="20"/>
                <w:sz w:val="18"/>
              </w:rPr>
              <w:t xml:space="preserve">          </w:t>
            </w:r>
          </w:p>
        </w:tc>
      </w:tr>
      <w:tr w:rsidR="005616C6">
        <w:trPr>
          <w:trHeight w:val="3118"/>
        </w:trPr>
        <w:tc>
          <w:tcPr>
            <w:tcW w:w="1158" w:type="dxa"/>
            <w:vAlign w:val="center"/>
          </w:tcPr>
          <w:p w:rsidR="005616C6" w:rsidRDefault="005077A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:rsidR="005616C6" w:rsidRDefault="005077A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:rsidR="005616C6" w:rsidRDefault="005077A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:rsidR="005616C6" w:rsidRDefault="005077A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:rsidR="005616C6" w:rsidRDefault="005077A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:rsidR="005616C6" w:rsidRDefault="005616C6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5616C6" w:rsidRDefault="005616C6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5616C6" w:rsidRDefault="005616C6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5616C6" w:rsidRDefault="005616C6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5616C6" w:rsidRDefault="005077A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:rsidR="005616C6" w:rsidRDefault="005616C6">
            <w:pPr>
              <w:rPr>
                <w:kern w:val="0"/>
              </w:rPr>
            </w:pPr>
          </w:p>
          <w:p w:rsidR="005616C6" w:rsidRDefault="005077A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5616C6">
        <w:trPr>
          <w:trHeight w:val="5282"/>
        </w:trPr>
        <w:tc>
          <w:tcPr>
            <w:tcW w:w="1158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被授权</w:t>
            </w: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的专业</w:t>
            </w: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技术资</w:t>
            </w: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格评审</w:t>
            </w: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办事机</w:t>
            </w: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:rsidR="005616C6" w:rsidRDefault="005077AA">
            <w:pPr>
              <w:jc w:val="center"/>
              <w:rPr>
                <w:rFonts w:eastAsia="黑体"/>
                <w:spacing w:val="20"/>
                <w:sz w:val="18"/>
              </w:rPr>
            </w:pPr>
            <w:proofErr w:type="gramStart"/>
            <w:r>
              <w:rPr>
                <w:rFonts w:ascii="宋体" w:hAnsi="宋体" w:hint="eastAsia"/>
                <w:spacing w:val="20"/>
                <w:sz w:val="24"/>
              </w:rPr>
              <w:t>构意见</w:t>
            </w:r>
            <w:proofErr w:type="gramEnd"/>
          </w:p>
        </w:tc>
        <w:tc>
          <w:tcPr>
            <w:tcW w:w="8753" w:type="dxa"/>
          </w:tcPr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:rsidR="005616C6" w:rsidRDefault="005077AA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eastAsia="黑体" w:hint="eastAsia"/>
                <w:spacing w:val="20"/>
                <w:sz w:val="18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公  章</w:t>
            </w:r>
          </w:p>
          <w:p w:rsidR="005616C6" w:rsidRDefault="005077AA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eastAsia="黑体" w:hint="eastAsia"/>
                <w:spacing w:val="20"/>
                <w:sz w:val="18"/>
              </w:rPr>
              <w:t xml:space="preserve">                                   </w:t>
            </w:r>
          </w:p>
          <w:p w:rsidR="005616C6" w:rsidRDefault="005077AA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eastAsia="黑体" w:hint="eastAsia"/>
                <w:spacing w:val="20"/>
                <w:sz w:val="18"/>
              </w:rPr>
              <w:t xml:space="preserve">                           </w:t>
            </w:r>
            <w:r>
              <w:rPr>
                <w:rFonts w:ascii="宋体" w:hAnsi="宋体" w:hint="eastAsia"/>
                <w:spacing w:val="20"/>
                <w:sz w:val="24"/>
              </w:rPr>
              <w:t xml:space="preserve"> 年     月    日</w:t>
            </w:r>
            <w:r>
              <w:rPr>
                <w:rFonts w:eastAsia="黑体" w:hint="eastAsia"/>
                <w:spacing w:val="20"/>
                <w:sz w:val="18"/>
              </w:rPr>
              <w:t xml:space="preserve">                                </w:t>
            </w:r>
          </w:p>
        </w:tc>
      </w:tr>
      <w:tr w:rsidR="005616C6">
        <w:trPr>
          <w:trHeight w:val="1685"/>
        </w:trPr>
        <w:tc>
          <w:tcPr>
            <w:tcW w:w="1158" w:type="dxa"/>
            <w:vAlign w:val="center"/>
          </w:tcPr>
          <w:p w:rsidR="005616C6" w:rsidRDefault="005077AA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备</w:t>
            </w:r>
          </w:p>
          <w:p w:rsidR="005616C6" w:rsidRDefault="005616C6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:rsidR="005616C6" w:rsidRDefault="005077AA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注</w:t>
            </w:r>
          </w:p>
        </w:tc>
        <w:tc>
          <w:tcPr>
            <w:tcW w:w="8753" w:type="dxa"/>
          </w:tcPr>
          <w:p w:rsidR="005616C6" w:rsidRDefault="005616C6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</w:tr>
    </w:tbl>
    <w:p w:rsidR="005616C6" w:rsidRDefault="005616C6">
      <w:pPr>
        <w:ind w:firstLineChars="200" w:firstLine="440"/>
        <w:jc w:val="center"/>
        <w:rPr>
          <w:rFonts w:eastAsia="黑体"/>
          <w:spacing w:val="20"/>
          <w:sz w:val="18"/>
        </w:rPr>
      </w:pPr>
    </w:p>
    <w:sectPr w:rsidR="005616C6" w:rsidSect="005616C6">
      <w:footerReference w:type="even" r:id="rId8"/>
      <w:footerReference w:type="default" r:id="rId9"/>
      <w:pgSz w:w="11906" w:h="16838"/>
      <w:pgMar w:top="1440" w:right="964" w:bottom="1440" w:left="124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78E" w:rsidRDefault="00F3778E" w:rsidP="005616C6">
      <w:r>
        <w:separator/>
      </w:r>
    </w:p>
  </w:endnote>
  <w:endnote w:type="continuationSeparator" w:id="0">
    <w:p w:rsidR="00F3778E" w:rsidRDefault="00F3778E" w:rsidP="0056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6C6" w:rsidRDefault="005077AA">
    <w:pPr>
      <w:pStyle w:val="a5"/>
    </w:pPr>
    <w:r>
      <w:rPr>
        <w:lang w:val="zh-CN"/>
      </w:rPr>
      <w:t xml:space="preserve"> </w:t>
    </w:r>
    <w:r w:rsidR="005616C6">
      <w:rPr>
        <w:b/>
        <w:sz w:val="24"/>
        <w:szCs w:val="24"/>
      </w:rPr>
      <w:fldChar w:fldCharType="begin"/>
    </w:r>
    <w:r>
      <w:rPr>
        <w:b/>
      </w:rPr>
      <w:instrText>PAGE</w:instrText>
    </w:r>
    <w:r w:rsidR="005616C6">
      <w:rPr>
        <w:b/>
        <w:sz w:val="24"/>
        <w:szCs w:val="24"/>
      </w:rPr>
      <w:fldChar w:fldCharType="separate"/>
    </w:r>
    <w:r w:rsidR="001F3D69">
      <w:rPr>
        <w:b/>
        <w:noProof/>
      </w:rPr>
      <w:t>6</w:t>
    </w:r>
    <w:r w:rsidR="005616C6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5616C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5616C6">
      <w:rPr>
        <w:b/>
        <w:sz w:val="24"/>
        <w:szCs w:val="24"/>
      </w:rPr>
      <w:fldChar w:fldCharType="separate"/>
    </w:r>
    <w:r w:rsidR="001F3D69">
      <w:rPr>
        <w:b/>
        <w:noProof/>
      </w:rPr>
      <w:t>6</w:t>
    </w:r>
    <w:r w:rsidR="005616C6">
      <w:rPr>
        <w:b/>
        <w:sz w:val="24"/>
        <w:szCs w:val="24"/>
      </w:rPr>
      <w:fldChar w:fldCharType="end"/>
    </w:r>
  </w:p>
  <w:p w:rsidR="005616C6" w:rsidRDefault="005616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6C6" w:rsidRDefault="005077AA">
    <w:pPr>
      <w:pStyle w:val="a5"/>
      <w:jc w:val="right"/>
    </w:pPr>
    <w:r>
      <w:rPr>
        <w:lang w:val="zh-CN"/>
      </w:rPr>
      <w:t xml:space="preserve"> </w:t>
    </w:r>
    <w:r w:rsidR="005616C6">
      <w:rPr>
        <w:b/>
        <w:sz w:val="24"/>
        <w:szCs w:val="24"/>
      </w:rPr>
      <w:fldChar w:fldCharType="begin"/>
    </w:r>
    <w:r>
      <w:rPr>
        <w:b/>
      </w:rPr>
      <w:instrText>PAGE</w:instrText>
    </w:r>
    <w:r w:rsidR="005616C6">
      <w:rPr>
        <w:b/>
        <w:sz w:val="24"/>
        <w:szCs w:val="24"/>
      </w:rPr>
      <w:fldChar w:fldCharType="separate"/>
    </w:r>
    <w:r w:rsidR="001F3D69">
      <w:rPr>
        <w:b/>
        <w:noProof/>
      </w:rPr>
      <w:t>5</w:t>
    </w:r>
    <w:r w:rsidR="005616C6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5616C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5616C6">
      <w:rPr>
        <w:b/>
        <w:sz w:val="24"/>
        <w:szCs w:val="24"/>
      </w:rPr>
      <w:fldChar w:fldCharType="separate"/>
    </w:r>
    <w:r w:rsidR="001F3D69">
      <w:rPr>
        <w:b/>
        <w:noProof/>
      </w:rPr>
      <w:t>6</w:t>
    </w:r>
    <w:r w:rsidR="005616C6">
      <w:rPr>
        <w:b/>
        <w:sz w:val="24"/>
        <w:szCs w:val="24"/>
      </w:rPr>
      <w:fldChar w:fldCharType="end"/>
    </w:r>
  </w:p>
  <w:p w:rsidR="005616C6" w:rsidRDefault="005616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78E" w:rsidRDefault="00F3778E" w:rsidP="005616C6">
      <w:r>
        <w:separator/>
      </w:r>
    </w:p>
  </w:footnote>
  <w:footnote w:type="continuationSeparator" w:id="0">
    <w:p w:rsidR="00F3778E" w:rsidRDefault="00F3778E" w:rsidP="00561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TY4OWQ5NGE0ZjNhNmVjYjdmZGU0ZmUzYzc3OTIifQ=="/>
  </w:docVars>
  <w:rsids>
    <w:rsidRoot w:val="007D0712"/>
    <w:rsid w:val="001D3051"/>
    <w:rsid w:val="001F3D69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C936A0"/>
    <w:rsid w:val="00DB7258"/>
    <w:rsid w:val="00E82109"/>
    <w:rsid w:val="00EA4FF3"/>
    <w:rsid w:val="00EE03D9"/>
    <w:rsid w:val="00F3778E"/>
    <w:rsid w:val="610A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6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5616C6"/>
    <w:pPr>
      <w:jc w:val="center"/>
    </w:pPr>
    <w:rPr>
      <w:spacing w:val="20"/>
      <w:sz w:val="32"/>
    </w:rPr>
  </w:style>
  <w:style w:type="paragraph" w:styleId="a4">
    <w:name w:val="Balloon Text"/>
    <w:basedOn w:val="a"/>
    <w:link w:val="Char"/>
    <w:rsid w:val="005616C6"/>
    <w:rPr>
      <w:sz w:val="18"/>
      <w:szCs w:val="18"/>
    </w:rPr>
  </w:style>
  <w:style w:type="paragraph" w:styleId="a5">
    <w:name w:val="footer"/>
    <w:basedOn w:val="a"/>
    <w:link w:val="Char0"/>
    <w:uiPriority w:val="99"/>
    <w:rsid w:val="005616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61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rsid w:val="005616C6"/>
    <w:rPr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rsid w:val="005616C6"/>
    <w:rPr>
      <w:kern w:val="2"/>
      <w:sz w:val="18"/>
      <w:szCs w:val="18"/>
    </w:rPr>
  </w:style>
  <w:style w:type="character" w:customStyle="1" w:styleId="Char">
    <w:name w:val="批注框文本 Char"/>
    <w:link w:val="a4"/>
    <w:rsid w:val="005616C6"/>
    <w:rPr>
      <w:kern w:val="2"/>
      <w:sz w:val="18"/>
      <w:szCs w:val="18"/>
    </w:rPr>
  </w:style>
  <w:style w:type="paragraph" w:styleId="a7">
    <w:name w:val="Plain Text"/>
    <w:basedOn w:val="a"/>
    <w:link w:val="Char2"/>
    <w:rsid w:val="00C936A0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7"/>
    <w:rsid w:val="00C936A0"/>
    <w:rPr>
      <w:rFonts w:ascii="宋体" w:hAnsi="Courier New" w:cs="Courier New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6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5616C6"/>
    <w:pPr>
      <w:jc w:val="center"/>
    </w:pPr>
    <w:rPr>
      <w:spacing w:val="20"/>
      <w:sz w:val="32"/>
    </w:rPr>
  </w:style>
  <w:style w:type="paragraph" w:styleId="a4">
    <w:name w:val="Balloon Text"/>
    <w:basedOn w:val="a"/>
    <w:link w:val="Char"/>
    <w:rsid w:val="005616C6"/>
    <w:rPr>
      <w:sz w:val="18"/>
      <w:szCs w:val="18"/>
    </w:rPr>
  </w:style>
  <w:style w:type="paragraph" w:styleId="a5">
    <w:name w:val="footer"/>
    <w:basedOn w:val="a"/>
    <w:link w:val="Char0"/>
    <w:uiPriority w:val="99"/>
    <w:rsid w:val="005616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61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rsid w:val="005616C6"/>
    <w:rPr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rsid w:val="005616C6"/>
    <w:rPr>
      <w:kern w:val="2"/>
      <w:sz w:val="18"/>
      <w:szCs w:val="18"/>
    </w:rPr>
  </w:style>
  <w:style w:type="character" w:customStyle="1" w:styleId="Char">
    <w:name w:val="批注框文本 Char"/>
    <w:link w:val="a4"/>
    <w:rsid w:val="005616C6"/>
    <w:rPr>
      <w:kern w:val="2"/>
      <w:sz w:val="18"/>
      <w:szCs w:val="18"/>
    </w:rPr>
  </w:style>
  <w:style w:type="paragraph" w:styleId="a7">
    <w:name w:val="Plain Text"/>
    <w:basedOn w:val="a"/>
    <w:link w:val="Char2"/>
    <w:rsid w:val="00C936A0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7"/>
    <w:rsid w:val="00C936A0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524</Words>
  <Characters>2988</Characters>
  <Application>Microsoft Office Word</Application>
  <DocSecurity>0</DocSecurity>
  <Lines>24</Lines>
  <Paragraphs>7</Paragraphs>
  <ScaleCrop>false</ScaleCrop>
  <Company>users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 业 技 术 资 格 认 定 呈 报 表</dc:title>
  <dc:creator>user</dc:creator>
  <cp:lastModifiedBy>ASUS</cp:lastModifiedBy>
  <cp:revision>2</cp:revision>
  <cp:lastPrinted>2022-01-17T03:19:00Z</cp:lastPrinted>
  <dcterms:created xsi:type="dcterms:W3CDTF">2023-09-06T08:15:00Z</dcterms:created>
  <dcterms:modified xsi:type="dcterms:W3CDTF">2023-09-06T08:15:00Z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775BC82A922E4405810B565C99A842C7_12</vt:lpwstr>
  </property>
</Properties>
</file>