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ADC81">
      <w:pPr>
        <w:spacing w:after="156" w:afterLines="50"/>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3533EFF2">
      <w:pPr>
        <w:jc w:val="center"/>
        <w:rPr>
          <w:rFonts w:eastAsia="黑体"/>
          <w:sz w:val="72"/>
          <w:szCs w:val="72"/>
        </w:rPr>
      </w:pPr>
      <w:r>
        <w:rPr>
          <w:rFonts w:hint="eastAsia" w:eastAsia="黑体"/>
          <w:sz w:val="72"/>
          <w:szCs w:val="72"/>
        </w:rPr>
        <w:t>海南师范大学</w:t>
      </w:r>
    </w:p>
    <w:p w14:paraId="2952D4DA">
      <w:pPr>
        <w:jc w:val="center"/>
        <w:rPr>
          <w:rFonts w:eastAsia="黑体"/>
          <w:sz w:val="72"/>
          <w:szCs w:val="72"/>
        </w:rPr>
      </w:pPr>
      <w:r>
        <w:rPr>
          <w:rFonts w:hint="eastAsia" w:eastAsia="黑体"/>
          <w:sz w:val="72"/>
          <w:szCs w:val="72"/>
        </w:rPr>
        <w:t>专业技术资格评审表</w:t>
      </w:r>
    </w:p>
    <w:p w14:paraId="59182604">
      <w:pPr>
        <w:jc w:val="center"/>
        <w:rPr>
          <w:rFonts w:hint="eastAsia" w:ascii="宋体" w:hAnsi="宋体"/>
          <w:sz w:val="52"/>
        </w:rPr>
      </w:pPr>
      <w:r>
        <w:rPr>
          <w:rFonts w:hint="eastAsia" w:ascii="宋体" w:hAnsi="宋体"/>
          <w:sz w:val="52"/>
        </w:rPr>
        <w:t>（</w:t>
      </w:r>
      <w:r>
        <w:rPr>
          <w:rFonts w:hint="eastAsia" w:ascii="宋体" w:hAnsi="宋体"/>
          <w:sz w:val="52"/>
          <w:u w:val="single"/>
        </w:rPr>
        <w:t xml:space="preserve"> 2025 </w:t>
      </w:r>
      <w:r>
        <w:rPr>
          <w:rFonts w:hint="eastAsia" w:ascii="宋体" w:hAnsi="宋体"/>
          <w:sz w:val="52"/>
        </w:rPr>
        <w:t>年度）</w:t>
      </w:r>
    </w:p>
    <w:p w14:paraId="0E87FB5C">
      <w:pPr>
        <w:jc w:val="center"/>
        <w:rPr>
          <w:rFonts w:hint="eastAsia" w:ascii="宋体" w:hAnsi="宋体"/>
          <w:sz w:val="52"/>
        </w:rPr>
      </w:pPr>
      <w:r>
        <w:rPr>
          <w:rFonts w:hint="eastAsia" w:ascii="宋体" w:hAnsi="宋体"/>
          <w:sz w:val="52"/>
        </w:rPr>
        <w:t>（教师系列）</w:t>
      </w:r>
    </w:p>
    <w:p w14:paraId="0B3B137F">
      <w:pPr>
        <w:ind w:firstLine="1960" w:firstLineChars="700"/>
        <w:rPr>
          <w:sz w:val="28"/>
        </w:rPr>
      </w:pPr>
    </w:p>
    <w:p w14:paraId="10BA096F">
      <w:pPr>
        <w:ind w:firstLine="1960" w:firstLineChars="700"/>
        <w:rPr>
          <w:sz w:val="28"/>
          <w:u w:val="single"/>
        </w:rPr>
      </w:pPr>
      <w:r>
        <w:rPr>
          <w:rFonts w:hint="eastAsia"/>
          <w:sz w:val="28"/>
        </w:rPr>
        <w:t xml:space="preserve">单   位 ： </w:t>
      </w:r>
      <w:r>
        <w:rPr>
          <w:rFonts w:hint="eastAsia"/>
          <w:sz w:val="28"/>
          <w:u w:val="single"/>
        </w:rPr>
        <w:t xml:space="preserve">       化学与化工学院        </w:t>
      </w:r>
    </w:p>
    <w:p w14:paraId="25FAA4E8">
      <w:pPr>
        <w:ind w:firstLine="1960" w:firstLineChars="700"/>
        <w:rPr>
          <w:sz w:val="28"/>
        </w:rPr>
      </w:pPr>
    </w:p>
    <w:p w14:paraId="595095F4">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sz w:val="28"/>
          <w:szCs w:val="28"/>
          <w:u w:val="single"/>
        </w:rPr>
        <w:t>张   定</w:t>
      </w:r>
      <w:r>
        <w:rPr>
          <w:rFonts w:hint="eastAsia"/>
          <w:sz w:val="30"/>
          <w:u w:val="single"/>
        </w:rPr>
        <w:t xml:space="preserve">           </w:t>
      </w:r>
    </w:p>
    <w:p w14:paraId="21841286">
      <w:pPr>
        <w:ind w:firstLine="1920" w:firstLineChars="800"/>
        <w:rPr>
          <w:sz w:val="24"/>
        </w:rPr>
      </w:pPr>
    </w:p>
    <w:p w14:paraId="17B06879">
      <w:pPr>
        <w:ind w:firstLine="1920" w:firstLineChars="800"/>
        <w:rPr>
          <w:sz w:val="24"/>
          <w:u w:val="single"/>
        </w:rPr>
      </w:pPr>
      <w:r>
        <w:rPr>
          <w:rFonts w:hint="eastAsia"/>
          <w:sz w:val="24"/>
        </w:rPr>
        <w:t xml:space="preserve">现任专业   </w:t>
      </w:r>
    </w:p>
    <w:p w14:paraId="730D3E5F">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28"/>
          <w:szCs w:val="28"/>
          <w:u w:val="single"/>
        </w:rPr>
        <w:t>讲  师</w:t>
      </w:r>
      <w:r>
        <w:rPr>
          <w:rFonts w:hint="eastAsia"/>
          <w:sz w:val="24"/>
          <w:u w:val="single"/>
        </w:rPr>
        <w:t xml:space="preserve">                </w:t>
      </w:r>
    </w:p>
    <w:p w14:paraId="67F4F608">
      <w:pPr>
        <w:ind w:firstLine="1920" w:firstLineChars="800"/>
        <w:rPr>
          <w:sz w:val="24"/>
          <w:u w:val="single"/>
        </w:rPr>
      </w:pPr>
    </w:p>
    <w:p w14:paraId="46F49A38">
      <w:pPr>
        <w:ind w:firstLine="1920" w:firstLineChars="800"/>
        <w:rPr>
          <w:sz w:val="24"/>
        </w:rPr>
      </w:pPr>
    </w:p>
    <w:p w14:paraId="6A28DEF7">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8"/>
          <w:szCs w:val="28"/>
          <w:u w:val="single"/>
        </w:rPr>
        <w:t>化  学</w:t>
      </w:r>
      <w:r>
        <w:rPr>
          <w:rFonts w:hint="eastAsia"/>
          <w:sz w:val="24"/>
          <w:u w:val="single"/>
        </w:rPr>
        <w:t xml:space="preserve">                </w:t>
      </w:r>
    </w:p>
    <w:p w14:paraId="55553AF5">
      <w:pPr>
        <w:ind w:firstLine="1920" w:firstLineChars="800"/>
        <w:rPr>
          <w:sz w:val="24"/>
        </w:rPr>
      </w:pPr>
    </w:p>
    <w:p w14:paraId="0217DC63">
      <w:pPr>
        <w:ind w:firstLine="1920" w:firstLineChars="800"/>
        <w:rPr>
          <w:sz w:val="24"/>
        </w:rPr>
      </w:pPr>
    </w:p>
    <w:p w14:paraId="2E446A41">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8"/>
          <w:szCs w:val="28"/>
          <w:u w:val="single"/>
        </w:rPr>
        <w:t>教学科研副教授</w:t>
      </w:r>
      <w:r>
        <w:rPr>
          <w:rFonts w:hint="eastAsia"/>
          <w:sz w:val="24"/>
          <w:u w:val="single"/>
        </w:rPr>
        <w:t xml:space="preserve">          </w:t>
      </w:r>
    </w:p>
    <w:p w14:paraId="64F46AD5">
      <w:pPr>
        <w:ind w:firstLine="1920" w:firstLineChars="800"/>
        <w:rPr>
          <w:sz w:val="24"/>
        </w:rPr>
      </w:pPr>
    </w:p>
    <w:p w14:paraId="55AE7244">
      <w:pPr>
        <w:ind w:firstLine="1920" w:firstLineChars="800"/>
        <w:rPr>
          <w:sz w:val="24"/>
        </w:rPr>
      </w:pPr>
    </w:p>
    <w:p w14:paraId="1B3A40AF">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8"/>
          <w:szCs w:val="28"/>
          <w:u w:val="single"/>
        </w:rPr>
        <w:t xml:space="preserve"> </w:t>
      </w:r>
      <w:r>
        <w:rPr>
          <w:rFonts w:hint="eastAsia"/>
          <w:sz w:val="28"/>
          <w:szCs w:val="28"/>
          <w:u w:val="single"/>
          <w:lang w:val="en-US" w:eastAsia="zh-CN"/>
        </w:rPr>
        <w:t xml:space="preserve">            </w:t>
      </w:r>
      <w:r>
        <w:rPr>
          <w:rFonts w:hint="eastAsia"/>
          <w:sz w:val="24"/>
          <w:u w:val="single"/>
        </w:rPr>
        <w:t xml:space="preserve">          </w:t>
      </w:r>
    </w:p>
    <w:p w14:paraId="38110C5C">
      <w:pPr>
        <w:jc w:val="center"/>
        <w:rPr>
          <w:sz w:val="24"/>
          <w:u w:val="single"/>
        </w:rPr>
      </w:pPr>
    </w:p>
    <w:p w14:paraId="06D24D39">
      <w:pPr>
        <w:jc w:val="center"/>
        <w:rPr>
          <w:rFonts w:hint="eastAsia"/>
          <w:sz w:val="24"/>
          <w:u w:val="single"/>
        </w:rPr>
      </w:pPr>
    </w:p>
    <w:p w14:paraId="636C7FD9">
      <w:pPr>
        <w:ind w:firstLine="2400" w:firstLineChars="1000"/>
        <w:rPr>
          <w:sz w:val="24"/>
        </w:rPr>
      </w:pPr>
      <w:r>
        <w:rPr>
          <w:rFonts w:hint="eastAsia"/>
          <w:sz w:val="24"/>
        </w:rPr>
        <w:t>填表时间：      2026    年   1   月  15    日</w:t>
      </w:r>
    </w:p>
    <w:p w14:paraId="7B6166F6">
      <w:pPr>
        <w:ind w:firstLine="2400" w:firstLineChars="1000"/>
        <w:rPr>
          <w:sz w:val="24"/>
        </w:rPr>
      </w:pPr>
    </w:p>
    <w:p w14:paraId="2BC882CC">
      <w:pPr>
        <w:ind w:firstLine="2400" w:firstLineChars="1000"/>
        <w:rPr>
          <w:sz w:val="24"/>
        </w:rPr>
      </w:pPr>
    </w:p>
    <w:p w14:paraId="4FDFC85E">
      <w:pPr>
        <w:ind w:firstLine="2400" w:firstLineChars="1000"/>
        <w:rPr>
          <w:rFonts w:hint="eastAsia"/>
          <w:sz w:val="24"/>
        </w:rPr>
      </w:pPr>
    </w:p>
    <w:p w14:paraId="2B4EBC19">
      <w:pPr>
        <w:jc w:val="center"/>
        <w:rPr>
          <w:b/>
          <w:sz w:val="32"/>
          <w:szCs w:val="32"/>
        </w:rPr>
      </w:pPr>
      <w:r>
        <w:rPr>
          <w:rFonts w:hint="eastAsia"/>
          <w:b/>
          <w:sz w:val="32"/>
          <w:szCs w:val="32"/>
        </w:rPr>
        <w:t>海南师范大学印制</w:t>
      </w:r>
    </w:p>
    <w:p w14:paraId="469BB4A3">
      <w:pPr>
        <w:ind w:firstLine="2400" w:firstLineChars="1000"/>
        <w:rPr>
          <w:sz w:val="24"/>
        </w:rPr>
      </w:pPr>
    </w:p>
    <w:p w14:paraId="40E17B82">
      <w:pPr>
        <w:ind w:firstLine="2400" w:firstLineChars="1000"/>
        <w:rPr>
          <w:sz w:val="24"/>
        </w:rPr>
      </w:pPr>
    </w:p>
    <w:p w14:paraId="68F79E4A">
      <w:pPr>
        <w:ind w:firstLine="2400" w:firstLineChars="1000"/>
        <w:rPr>
          <w:sz w:val="24"/>
        </w:rPr>
      </w:pPr>
    </w:p>
    <w:p w14:paraId="3781A05A">
      <w:pPr>
        <w:jc w:val="center"/>
        <w:rPr>
          <w:b/>
          <w:sz w:val="32"/>
          <w:szCs w:val="32"/>
        </w:rPr>
      </w:pPr>
      <w:r>
        <w:rPr>
          <w:rFonts w:hint="eastAsia"/>
          <w:b/>
          <w:sz w:val="32"/>
          <w:szCs w:val="32"/>
        </w:rPr>
        <w:t>海南师范大学印制</w:t>
      </w:r>
    </w:p>
    <w:p w14:paraId="389B6EAE">
      <w:pPr>
        <w:jc w:val="center"/>
        <w:rPr>
          <w:rFonts w:eastAsia="黑体"/>
          <w:sz w:val="44"/>
        </w:rPr>
      </w:pPr>
      <w:r>
        <w:rPr>
          <w:rFonts w:hint="eastAsia" w:eastAsia="黑体"/>
          <w:sz w:val="44"/>
        </w:rPr>
        <w:t>填表说明</w:t>
      </w:r>
    </w:p>
    <w:p w14:paraId="077DD650">
      <w:pPr>
        <w:jc w:val="center"/>
        <w:rPr>
          <w:rFonts w:eastAsia="黑体"/>
          <w:sz w:val="44"/>
        </w:rPr>
      </w:pPr>
    </w:p>
    <w:p w14:paraId="65FEAA03">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w:t>
      </w:r>
      <w:r>
        <w:rPr>
          <w:rFonts w:hint="eastAsia" w:ascii="仿宋_GB2312" w:eastAsia="仿宋_GB2312"/>
          <w:sz w:val="32"/>
          <w:szCs w:val="32"/>
        </w:rPr>
        <w:t>二级单位职称评议工作委员会</w:t>
      </w:r>
      <w:r>
        <w:rPr>
          <w:rFonts w:hint="eastAsia" w:ascii="仿宋_GB2312" w:eastAsia="仿宋_GB2312"/>
          <w:sz w:val="32"/>
        </w:rPr>
        <w:t>或职称办填写。填写内容应经人事部门审核认可，编号由人事部门统一编制。</w:t>
      </w:r>
    </w:p>
    <w:p w14:paraId="087E3DD4">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3BDC1E49">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76A20FB5">
      <w:pPr>
        <w:spacing w:line="540" w:lineRule="exact"/>
        <w:ind w:firstLine="640" w:firstLineChars="200"/>
        <w:rPr>
          <w:rFonts w:ascii="仿宋_GB2312" w:eastAsia="仿宋_GB2312"/>
          <w:sz w:val="32"/>
        </w:rPr>
      </w:pPr>
      <w:r>
        <w:rPr>
          <w:rFonts w:hint="eastAsia" w:ascii="仿宋_GB2312" w:eastAsia="仿宋_GB2312"/>
          <w:sz w:val="32"/>
        </w:rPr>
        <w:t>4.“毕业学校”填最高学历毕业学校当时的全称。</w:t>
      </w:r>
    </w:p>
    <w:p w14:paraId="735A3BB9">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5.晋升形式：正常晋升或破格晋升或转评或直评。</w:t>
      </w:r>
    </w:p>
    <w:p w14:paraId="1CB5B96B">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56D194C6">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7.聘任年限应足年，按“5年6个月”格式填写，一年按12个月计算，如2017年3月起聘，到2018年12月，任职年限就只有1年10个月，不到2年。</w:t>
      </w:r>
    </w:p>
    <w:p w14:paraId="343FB1AD">
      <w:pPr>
        <w:spacing w:line="540" w:lineRule="exact"/>
        <w:ind w:firstLine="640" w:firstLineChars="200"/>
        <w:rPr>
          <w:rFonts w:ascii="仿宋_GB2312" w:eastAsia="仿宋_GB2312"/>
          <w:sz w:val="32"/>
        </w:rPr>
      </w:pPr>
      <w:r>
        <w:rPr>
          <w:rFonts w:hint="eastAsia" w:ascii="仿宋_GB2312" w:eastAsia="仿宋_GB2312"/>
          <w:sz w:val="32"/>
        </w:rPr>
        <w:t>8.学年及学期表达：如2017-2018（一）、2015-2016（二）。</w:t>
      </w:r>
    </w:p>
    <w:p w14:paraId="7F491275">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4AE473BB">
      <w:pPr>
        <w:spacing w:line="540" w:lineRule="exact"/>
        <w:ind w:firstLine="640" w:firstLineChars="200"/>
        <w:rPr>
          <w:rFonts w:ascii="仿宋_GB2312" w:eastAsia="仿宋_GB2312"/>
          <w:sz w:val="32"/>
        </w:rPr>
      </w:pPr>
      <w:r>
        <w:rPr>
          <w:rFonts w:hint="eastAsia" w:ascii="仿宋_GB2312" w:eastAsia="仿宋_GB2312"/>
          <w:sz w:val="32"/>
        </w:rPr>
        <w:t>10.国际人才可依据《海南师范大学国际人才申报认定、高聘与评审高级职称管理办法（试行）》（海师办〔2022〕57号）进行申报，评审条件依照《海南师范大学高校教师系列专业技术职务评审管理办法》（海师办〔2021〕87号）执行。</w:t>
      </w:r>
    </w:p>
    <w:p w14:paraId="72A52177">
      <w:pPr>
        <w:widowControl/>
        <w:jc w:val="center"/>
        <w:rPr>
          <w:rFonts w:hint="eastAsia" w:ascii="黑体" w:hAnsi="黑体" w:eastAsia="黑体"/>
          <w:sz w:val="32"/>
          <w:szCs w:val="32"/>
        </w:rPr>
      </w:pPr>
      <w:r>
        <w:rPr>
          <w:rFonts w:hint="eastAsia" w:ascii="黑体" w:hAnsi="黑体" w:eastAsia="黑体"/>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2"/>
        <w:gridCol w:w="355"/>
        <w:gridCol w:w="209"/>
        <w:gridCol w:w="425"/>
        <w:gridCol w:w="283"/>
        <w:gridCol w:w="142"/>
        <w:gridCol w:w="571"/>
        <w:gridCol w:w="279"/>
        <w:gridCol w:w="288"/>
        <w:gridCol w:w="708"/>
        <w:gridCol w:w="285"/>
        <w:gridCol w:w="70"/>
        <w:gridCol w:w="800"/>
        <w:gridCol w:w="263"/>
        <w:gridCol w:w="567"/>
        <w:gridCol w:w="142"/>
        <w:gridCol w:w="146"/>
        <w:gridCol w:w="280"/>
        <w:gridCol w:w="280"/>
        <w:gridCol w:w="574"/>
        <w:gridCol w:w="283"/>
        <w:gridCol w:w="57"/>
        <w:gridCol w:w="369"/>
        <w:gridCol w:w="1133"/>
      </w:tblGrid>
      <w:tr w14:paraId="1FAAEE00">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B057D1A">
            <w:pPr>
              <w:widowControl/>
              <w:jc w:val="center"/>
              <w:rPr>
                <w:rFonts w:hint="eastAsia" w:ascii="宋体" w:hAnsi="宋体" w:cs="Arial"/>
                <w:kern w:val="0"/>
                <w:szCs w:val="21"/>
              </w:rPr>
            </w:pPr>
            <w:r>
              <w:rPr>
                <w:rFonts w:hint="eastAsia" w:ascii="宋体" w:hAnsi="宋体" w:cs="Arial"/>
                <w:kern w:val="0"/>
                <w:szCs w:val="21"/>
              </w:rPr>
              <w:t>姓名</w:t>
            </w:r>
          </w:p>
        </w:tc>
        <w:tc>
          <w:tcPr>
            <w:tcW w:w="1414" w:type="dxa"/>
            <w:gridSpan w:val="5"/>
            <w:tcBorders>
              <w:top w:val="single" w:color="000000" w:sz="4" w:space="0"/>
              <w:left w:val="nil"/>
              <w:bottom w:val="single" w:color="000000" w:sz="4" w:space="0"/>
              <w:right w:val="single" w:color="000000" w:sz="4" w:space="0"/>
            </w:tcBorders>
            <w:vAlign w:val="center"/>
          </w:tcPr>
          <w:p w14:paraId="624908F2">
            <w:pPr>
              <w:widowControl/>
              <w:jc w:val="center"/>
              <w:rPr>
                <w:rFonts w:hint="eastAsia" w:ascii="宋体" w:hAnsi="宋体" w:cs="Arial"/>
                <w:kern w:val="0"/>
                <w:szCs w:val="21"/>
              </w:rPr>
            </w:pPr>
            <w:r>
              <w:rPr>
                <w:rFonts w:hint="eastAsia" w:ascii="宋体" w:hAnsi="宋体" w:cs="Arial"/>
                <w:kern w:val="0"/>
                <w:szCs w:val="21"/>
              </w:rPr>
              <w:t>张定</w:t>
            </w:r>
          </w:p>
        </w:tc>
        <w:tc>
          <w:tcPr>
            <w:tcW w:w="571" w:type="dxa"/>
            <w:tcBorders>
              <w:top w:val="single" w:color="000000" w:sz="4" w:space="0"/>
              <w:left w:val="nil"/>
              <w:bottom w:val="single" w:color="000000" w:sz="4" w:space="0"/>
              <w:right w:val="single" w:color="000000" w:sz="4" w:space="0"/>
            </w:tcBorders>
            <w:vAlign w:val="center"/>
          </w:tcPr>
          <w:p w14:paraId="304AF9D8">
            <w:pPr>
              <w:widowControl/>
              <w:jc w:val="center"/>
              <w:rPr>
                <w:rFonts w:hint="eastAsia"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0D95447E">
            <w:pPr>
              <w:widowControl/>
              <w:jc w:val="center"/>
              <w:rPr>
                <w:rFonts w:hint="eastAsia" w:ascii="宋体" w:hAnsi="宋体" w:cs="Arial"/>
                <w:kern w:val="0"/>
                <w:szCs w:val="21"/>
              </w:rPr>
            </w:pPr>
            <w:r>
              <w:rPr>
                <w:rFonts w:hint="eastAsia" w:ascii="宋体" w:hAnsi="宋体" w:cs="Arial"/>
                <w:kern w:val="0"/>
                <w:szCs w:val="21"/>
              </w:rPr>
              <w:t>男</w:t>
            </w:r>
          </w:p>
        </w:tc>
        <w:tc>
          <w:tcPr>
            <w:tcW w:w="708" w:type="dxa"/>
            <w:tcBorders>
              <w:top w:val="single" w:color="000000" w:sz="4" w:space="0"/>
              <w:left w:val="nil"/>
              <w:bottom w:val="nil"/>
              <w:right w:val="single" w:color="000000" w:sz="4" w:space="0"/>
            </w:tcBorders>
            <w:vAlign w:val="center"/>
          </w:tcPr>
          <w:p w14:paraId="224A5CFF">
            <w:pPr>
              <w:widowControl/>
              <w:jc w:val="center"/>
              <w:rPr>
                <w:rFonts w:hint="eastAsia"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6864A527">
            <w:pPr>
              <w:widowControl/>
              <w:jc w:val="center"/>
              <w:rPr>
                <w:rFonts w:hint="eastAsia" w:ascii="宋体" w:hAnsi="宋体" w:cs="Arial"/>
                <w:kern w:val="0"/>
                <w:szCs w:val="21"/>
              </w:rPr>
            </w:pPr>
            <w:r>
              <w:rPr>
                <w:rFonts w:hint="eastAsia" w:ascii="宋体" w:hAnsi="宋体" w:cs="Arial"/>
                <w:kern w:val="0"/>
                <w:szCs w:val="21"/>
              </w:rPr>
              <w:t>198603</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6B98B09">
            <w:pPr>
              <w:widowControl/>
              <w:jc w:val="center"/>
              <w:rPr>
                <w:rFonts w:hint="eastAsia" w:ascii="宋体" w:hAnsi="宋体" w:cs="Arial"/>
                <w:kern w:val="0"/>
                <w:szCs w:val="21"/>
              </w:rPr>
            </w:pPr>
            <w:r>
              <w:rPr>
                <w:rFonts w:hint="eastAsia" w:ascii="宋体" w:hAnsi="宋体" w:cs="Arial"/>
                <w:kern w:val="0"/>
                <w:szCs w:val="21"/>
              </w:rPr>
              <w:t>政治</w:t>
            </w:r>
          </w:p>
          <w:p w14:paraId="1C074AA7">
            <w:pPr>
              <w:widowControl/>
              <w:jc w:val="center"/>
              <w:rPr>
                <w:rFonts w:hint="eastAsia" w:ascii="宋体" w:hAnsi="宋体" w:cs="Arial"/>
                <w:kern w:val="0"/>
                <w:szCs w:val="21"/>
              </w:rPr>
            </w:pPr>
            <w:r>
              <w:rPr>
                <w:rFonts w:hint="eastAsia" w:ascii="宋体" w:hAnsi="宋体" w:cs="Arial"/>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16CD7391">
            <w:pPr>
              <w:widowControl/>
              <w:jc w:val="center"/>
              <w:rPr>
                <w:rFonts w:hint="eastAsia" w:ascii="宋体" w:hAnsi="宋体" w:cs="Arial"/>
                <w:kern w:val="0"/>
                <w:szCs w:val="21"/>
              </w:rPr>
            </w:pPr>
            <w:r>
              <w:rPr>
                <w:rFonts w:hint="eastAsia" w:ascii="宋体" w:hAnsi="宋体" w:cs="Arial"/>
                <w:kern w:val="0"/>
                <w:szCs w:val="21"/>
              </w:rPr>
              <w:t>党员</w:t>
            </w:r>
          </w:p>
        </w:tc>
        <w:tc>
          <w:tcPr>
            <w:tcW w:w="1842" w:type="dxa"/>
            <w:gridSpan w:val="4"/>
            <w:vMerge w:val="restart"/>
            <w:tcBorders>
              <w:top w:val="single" w:color="000000" w:sz="4" w:space="0"/>
              <w:left w:val="nil"/>
              <w:right w:val="single" w:color="000000" w:sz="4" w:space="0"/>
            </w:tcBorders>
            <w:vAlign w:val="center"/>
          </w:tcPr>
          <w:p w14:paraId="5379AAB9">
            <w:pPr>
              <w:widowControl/>
              <w:jc w:val="center"/>
              <w:rPr>
                <w:rFonts w:hint="eastAsia" w:ascii="宋体" w:hAnsi="宋体" w:cs="Arial"/>
                <w:kern w:val="0"/>
                <w:szCs w:val="21"/>
              </w:rPr>
            </w:pPr>
            <w:r>
              <w:drawing>
                <wp:inline distT="0" distB="0" distL="0" distR="0">
                  <wp:extent cx="1032510" cy="1445260"/>
                  <wp:effectExtent l="0" t="0" r="0" b="0"/>
                  <wp:docPr id="19389321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932136"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032510" cy="1445260"/>
                          </a:xfrm>
                          <a:prstGeom prst="rect">
                            <a:avLst/>
                          </a:prstGeom>
                          <a:noFill/>
                          <a:ln>
                            <a:noFill/>
                          </a:ln>
                        </pic:spPr>
                      </pic:pic>
                    </a:graphicData>
                  </a:graphic>
                </wp:inline>
              </w:drawing>
            </w:r>
          </w:p>
        </w:tc>
      </w:tr>
      <w:tr w14:paraId="48C1EB76">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14:paraId="4DE3AC6A">
            <w:pPr>
              <w:widowControl/>
              <w:jc w:val="center"/>
              <w:rPr>
                <w:rFonts w:hint="eastAsia" w:ascii="宋体" w:hAnsi="宋体" w:cs="Arial"/>
                <w:kern w:val="0"/>
                <w:szCs w:val="21"/>
              </w:rPr>
            </w:pPr>
            <w:r>
              <w:rPr>
                <w:rFonts w:hint="eastAsia" w:ascii="宋体" w:hAnsi="宋体" w:cs="Arial"/>
                <w:kern w:val="0"/>
                <w:szCs w:val="21"/>
              </w:rPr>
              <w:t>教师资格证种类及学科</w:t>
            </w:r>
          </w:p>
        </w:tc>
        <w:tc>
          <w:tcPr>
            <w:tcW w:w="2264" w:type="dxa"/>
            <w:gridSpan w:val="7"/>
            <w:tcBorders>
              <w:top w:val="single" w:color="000000" w:sz="4" w:space="0"/>
              <w:left w:val="nil"/>
              <w:bottom w:val="single" w:color="000000" w:sz="4" w:space="0"/>
              <w:right w:val="single" w:color="000000" w:sz="4" w:space="0"/>
            </w:tcBorders>
            <w:vAlign w:val="center"/>
          </w:tcPr>
          <w:p w14:paraId="1C299099">
            <w:pPr>
              <w:widowControl/>
              <w:jc w:val="center"/>
              <w:rPr>
                <w:rFonts w:hint="eastAsia" w:ascii="宋体" w:hAnsi="宋体" w:cs="Arial"/>
                <w:kern w:val="0"/>
                <w:szCs w:val="21"/>
              </w:rPr>
            </w:pPr>
            <w:r>
              <w:rPr>
                <w:rFonts w:hint="eastAsia" w:ascii="宋体" w:hAnsi="宋体" w:cs="Arial"/>
                <w:kern w:val="0"/>
                <w:szCs w:val="21"/>
              </w:rPr>
              <w:t>高等学校教师资格证/化学</w:t>
            </w:r>
          </w:p>
        </w:tc>
        <w:tc>
          <w:tcPr>
            <w:tcW w:w="996" w:type="dxa"/>
            <w:gridSpan w:val="2"/>
            <w:tcBorders>
              <w:top w:val="single" w:color="000000" w:sz="4" w:space="0"/>
              <w:left w:val="nil"/>
              <w:bottom w:val="single" w:color="000000" w:sz="4" w:space="0"/>
              <w:right w:val="single" w:color="000000" w:sz="4" w:space="0"/>
            </w:tcBorders>
            <w:vAlign w:val="center"/>
          </w:tcPr>
          <w:p w14:paraId="6778B294">
            <w:pPr>
              <w:widowControl/>
              <w:jc w:val="center"/>
              <w:rPr>
                <w:rFonts w:hint="eastAsia"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407" w:type="dxa"/>
            <w:gridSpan w:val="10"/>
            <w:tcBorders>
              <w:top w:val="single" w:color="000000" w:sz="4" w:space="0"/>
              <w:left w:val="nil"/>
              <w:bottom w:val="single" w:color="000000" w:sz="4" w:space="0"/>
              <w:right w:val="single" w:color="000000" w:sz="4" w:space="0"/>
            </w:tcBorders>
            <w:vAlign w:val="center"/>
          </w:tcPr>
          <w:p w14:paraId="528BB59E">
            <w:pPr>
              <w:widowControl/>
              <w:jc w:val="center"/>
              <w:rPr>
                <w:rFonts w:hint="eastAsia" w:ascii="宋体" w:hAnsi="宋体" w:cs="Arial" w:eastAsiaTheme="minorEastAsia"/>
                <w:kern w:val="0"/>
                <w:szCs w:val="21"/>
                <w:lang w:eastAsia="zh-CN"/>
              </w:rPr>
            </w:pPr>
            <w:r>
              <w:rPr>
                <w:rFonts w:hint="eastAsia" w:ascii="宋体" w:hAnsi="宋体" w:cs="Arial"/>
                <w:kern w:val="0"/>
                <w:szCs w:val="21"/>
                <w:lang w:val="en-US" w:eastAsia="zh-CN"/>
              </w:rPr>
              <w:t xml:space="preserve"> </w:t>
            </w:r>
            <w:bookmarkStart w:id="0" w:name="_GoBack"/>
            <w:bookmarkEnd w:id="0"/>
          </w:p>
        </w:tc>
        <w:tc>
          <w:tcPr>
            <w:tcW w:w="1842" w:type="dxa"/>
            <w:gridSpan w:val="4"/>
            <w:vMerge w:val="continue"/>
            <w:tcBorders>
              <w:top w:val="single" w:color="000000" w:sz="4" w:space="0"/>
              <w:left w:val="nil"/>
              <w:right w:val="single" w:color="000000" w:sz="4" w:space="0"/>
            </w:tcBorders>
            <w:vAlign w:val="center"/>
          </w:tcPr>
          <w:p w14:paraId="4A22379F">
            <w:pPr>
              <w:widowControl/>
              <w:jc w:val="left"/>
              <w:rPr>
                <w:rFonts w:hint="eastAsia" w:ascii="宋体" w:hAnsi="宋体" w:cs="Arial"/>
                <w:kern w:val="0"/>
                <w:szCs w:val="21"/>
              </w:rPr>
            </w:pPr>
          </w:p>
        </w:tc>
      </w:tr>
      <w:tr w14:paraId="26080549">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2C22AAED">
            <w:pPr>
              <w:widowControl/>
              <w:jc w:val="center"/>
              <w:rPr>
                <w:rFonts w:hint="eastAsia" w:ascii="宋体" w:hAnsi="宋体" w:cs="Arial"/>
                <w:kern w:val="0"/>
                <w:szCs w:val="21"/>
              </w:rPr>
            </w:pPr>
            <w:r>
              <w:rPr>
                <w:rFonts w:hint="eastAsia" w:ascii="宋体" w:hAnsi="宋体" w:cs="Arial"/>
                <w:kern w:val="0"/>
                <w:szCs w:val="21"/>
              </w:rPr>
              <w:t>最高学历</w:t>
            </w:r>
          </w:p>
          <w:p w14:paraId="560C2447">
            <w:pPr>
              <w:widowControl/>
              <w:jc w:val="center"/>
              <w:rPr>
                <w:rFonts w:hint="eastAsia" w:ascii="宋体" w:hAnsi="宋体" w:cs="Arial"/>
                <w:kern w:val="0"/>
                <w:szCs w:val="21"/>
              </w:rPr>
            </w:pPr>
            <w:r>
              <w:rPr>
                <w:rFonts w:hint="eastAsia" w:ascii="宋体" w:hAnsi="宋体" w:cs="Arial"/>
                <w:kern w:val="0"/>
                <w:szCs w:val="21"/>
              </w:rPr>
              <w:t>毕业院校</w:t>
            </w:r>
          </w:p>
        </w:tc>
        <w:tc>
          <w:tcPr>
            <w:tcW w:w="1414" w:type="dxa"/>
            <w:gridSpan w:val="5"/>
            <w:tcBorders>
              <w:top w:val="single" w:color="000000" w:sz="4" w:space="0"/>
              <w:bottom w:val="single" w:color="000000" w:sz="4" w:space="0"/>
              <w:right w:val="single" w:color="000000" w:sz="4" w:space="0"/>
            </w:tcBorders>
            <w:vAlign w:val="center"/>
          </w:tcPr>
          <w:p w14:paraId="19D8971D">
            <w:pPr>
              <w:widowControl/>
              <w:jc w:val="center"/>
              <w:rPr>
                <w:rFonts w:hint="eastAsia" w:ascii="宋体" w:hAnsi="宋体" w:cs="Arial"/>
                <w:kern w:val="0"/>
                <w:szCs w:val="21"/>
              </w:rPr>
            </w:pPr>
            <w:r>
              <w:rPr>
                <w:rFonts w:hint="eastAsia" w:ascii="宋体" w:hAnsi="宋体" w:cs="Arial"/>
                <w:kern w:val="0"/>
                <w:szCs w:val="21"/>
              </w:rPr>
              <w:t>博士研究生/中南大学</w:t>
            </w:r>
          </w:p>
        </w:tc>
        <w:tc>
          <w:tcPr>
            <w:tcW w:w="850" w:type="dxa"/>
            <w:gridSpan w:val="2"/>
            <w:tcBorders>
              <w:top w:val="single" w:color="000000" w:sz="4" w:space="0"/>
              <w:left w:val="nil"/>
              <w:bottom w:val="single" w:color="000000" w:sz="4" w:space="0"/>
              <w:right w:val="single" w:color="000000" w:sz="4" w:space="0"/>
            </w:tcBorders>
            <w:vAlign w:val="center"/>
          </w:tcPr>
          <w:p w14:paraId="3986EDF0">
            <w:pPr>
              <w:widowControl/>
              <w:jc w:val="center"/>
              <w:rPr>
                <w:rFonts w:hint="eastAsia"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996" w:type="dxa"/>
            <w:gridSpan w:val="2"/>
            <w:tcBorders>
              <w:top w:val="single" w:color="000000" w:sz="4" w:space="0"/>
              <w:left w:val="nil"/>
              <w:bottom w:val="single" w:color="000000" w:sz="4" w:space="0"/>
              <w:right w:val="single" w:color="000000" w:sz="4" w:space="0"/>
            </w:tcBorders>
            <w:vAlign w:val="center"/>
          </w:tcPr>
          <w:p w14:paraId="3DE582DC">
            <w:pPr>
              <w:widowControl/>
              <w:jc w:val="center"/>
              <w:rPr>
                <w:rFonts w:hint="eastAsia" w:ascii="宋体" w:hAnsi="宋体" w:cs="Arial"/>
                <w:kern w:val="0"/>
                <w:szCs w:val="21"/>
              </w:rPr>
            </w:pPr>
            <w:r>
              <w:rPr>
                <w:rFonts w:hint="eastAsia" w:ascii="宋体" w:hAnsi="宋体" w:cs="Arial"/>
                <w:kern w:val="0"/>
                <w:szCs w:val="21"/>
              </w:rPr>
              <w:t>博士</w:t>
            </w:r>
          </w:p>
        </w:tc>
        <w:tc>
          <w:tcPr>
            <w:tcW w:w="1155" w:type="dxa"/>
            <w:gridSpan w:val="3"/>
            <w:tcBorders>
              <w:top w:val="single" w:color="000000" w:sz="4" w:space="0"/>
              <w:left w:val="nil"/>
              <w:bottom w:val="single" w:color="000000" w:sz="4" w:space="0"/>
              <w:right w:val="single" w:color="000000" w:sz="4" w:space="0"/>
            </w:tcBorders>
            <w:vAlign w:val="center"/>
          </w:tcPr>
          <w:p w14:paraId="04C83167">
            <w:pPr>
              <w:widowControl/>
              <w:jc w:val="center"/>
              <w:rPr>
                <w:rFonts w:hint="eastAsia" w:ascii="宋体" w:hAnsi="宋体" w:cs="Arial"/>
                <w:kern w:val="0"/>
                <w:szCs w:val="21"/>
              </w:rPr>
            </w:pPr>
            <w:r>
              <w:rPr>
                <w:rFonts w:hint="eastAsia" w:ascii="宋体" w:hAnsi="宋体" w:cs="Arial"/>
                <w:kern w:val="0"/>
                <w:szCs w:val="21"/>
              </w:rPr>
              <w:t>所学专业</w:t>
            </w:r>
          </w:p>
        </w:tc>
        <w:tc>
          <w:tcPr>
            <w:tcW w:w="2252" w:type="dxa"/>
            <w:gridSpan w:val="7"/>
            <w:tcBorders>
              <w:top w:val="single" w:color="000000" w:sz="4" w:space="0"/>
              <w:left w:val="nil"/>
              <w:bottom w:val="single" w:color="000000" w:sz="4" w:space="0"/>
              <w:right w:val="single" w:color="000000" w:sz="4" w:space="0"/>
            </w:tcBorders>
            <w:vAlign w:val="center"/>
          </w:tcPr>
          <w:p w14:paraId="631640E5">
            <w:pPr>
              <w:widowControl/>
              <w:jc w:val="center"/>
              <w:rPr>
                <w:rFonts w:hint="eastAsia" w:ascii="宋体" w:hAnsi="宋体" w:cs="Arial"/>
                <w:kern w:val="0"/>
                <w:szCs w:val="21"/>
              </w:rPr>
            </w:pPr>
            <w:r>
              <w:rPr>
                <w:rFonts w:hint="eastAsia" w:ascii="宋体" w:hAnsi="宋体" w:cs="Arial"/>
                <w:kern w:val="0"/>
                <w:szCs w:val="21"/>
              </w:rPr>
              <w:t>化学工程与技术</w:t>
            </w:r>
          </w:p>
        </w:tc>
        <w:tc>
          <w:tcPr>
            <w:tcW w:w="1842" w:type="dxa"/>
            <w:gridSpan w:val="4"/>
            <w:vMerge w:val="continue"/>
            <w:tcBorders>
              <w:top w:val="single" w:color="000000" w:sz="4" w:space="0"/>
              <w:left w:val="nil"/>
              <w:right w:val="single" w:color="000000" w:sz="4" w:space="0"/>
            </w:tcBorders>
            <w:vAlign w:val="center"/>
          </w:tcPr>
          <w:p w14:paraId="6A5D8581">
            <w:pPr>
              <w:widowControl/>
              <w:jc w:val="left"/>
              <w:rPr>
                <w:rFonts w:hint="eastAsia" w:ascii="宋体" w:hAnsi="宋体" w:cs="Arial"/>
                <w:kern w:val="0"/>
                <w:szCs w:val="21"/>
              </w:rPr>
            </w:pPr>
          </w:p>
        </w:tc>
      </w:tr>
      <w:tr w14:paraId="1F59D405">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747379D">
            <w:pPr>
              <w:widowControl/>
              <w:jc w:val="center"/>
              <w:rPr>
                <w:rFonts w:hint="eastAsia" w:ascii="宋体" w:hAnsi="宋体" w:cs="Arial"/>
                <w:kern w:val="0"/>
                <w:szCs w:val="21"/>
              </w:rPr>
            </w:pPr>
            <w:r>
              <w:rPr>
                <w:rFonts w:hint="eastAsia" w:ascii="宋体" w:hAnsi="宋体" w:cs="Arial"/>
                <w:kern w:val="0"/>
                <w:szCs w:val="21"/>
              </w:rPr>
              <w:t>现工作单位</w:t>
            </w:r>
          </w:p>
        </w:tc>
        <w:tc>
          <w:tcPr>
            <w:tcW w:w="1414" w:type="dxa"/>
            <w:gridSpan w:val="5"/>
            <w:tcBorders>
              <w:top w:val="single" w:color="000000" w:sz="4" w:space="0"/>
              <w:bottom w:val="single" w:color="000000" w:sz="4" w:space="0"/>
              <w:right w:val="single" w:color="000000" w:sz="4" w:space="0"/>
            </w:tcBorders>
            <w:vAlign w:val="center"/>
          </w:tcPr>
          <w:p w14:paraId="70C221F7">
            <w:pPr>
              <w:widowControl/>
              <w:jc w:val="center"/>
              <w:rPr>
                <w:rFonts w:hint="eastAsia" w:ascii="宋体" w:hAnsi="宋体" w:cs="Arial"/>
                <w:kern w:val="0"/>
                <w:szCs w:val="21"/>
              </w:rPr>
            </w:pPr>
            <w:r>
              <w:rPr>
                <w:rFonts w:hint="eastAsia" w:ascii="宋体" w:hAnsi="宋体" w:cs="Arial"/>
                <w:kern w:val="0"/>
                <w:szCs w:val="21"/>
              </w:rPr>
              <w:t>化学与化工学院</w:t>
            </w:r>
          </w:p>
        </w:tc>
        <w:tc>
          <w:tcPr>
            <w:tcW w:w="850" w:type="dxa"/>
            <w:gridSpan w:val="2"/>
            <w:vAlign w:val="center"/>
          </w:tcPr>
          <w:p w14:paraId="22E69765">
            <w:pPr>
              <w:widowControl/>
              <w:jc w:val="center"/>
              <w:rPr>
                <w:rFonts w:hint="eastAsia" w:ascii="宋体" w:hAnsi="宋体" w:cs="Arial"/>
                <w:kern w:val="0"/>
                <w:szCs w:val="21"/>
              </w:rPr>
            </w:pPr>
            <w:r>
              <w:rPr>
                <w:rFonts w:hint="eastAsia" w:ascii="宋体" w:hAnsi="宋体" w:cs="Arial"/>
                <w:kern w:val="0"/>
                <w:szCs w:val="21"/>
              </w:rPr>
              <w:t>参加工作时间</w:t>
            </w:r>
          </w:p>
        </w:tc>
        <w:tc>
          <w:tcPr>
            <w:tcW w:w="996" w:type="dxa"/>
            <w:gridSpan w:val="2"/>
            <w:tcBorders>
              <w:top w:val="single" w:color="000000" w:sz="4" w:space="0"/>
              <w:left w:val="single" w:color="000000" w:sz="4" w:space="0"/>
              <w:bottom w:val="single" w:color="000000" w:sz="4" w:space="0"/>
              <w:right w:val="single" w:color="auto" w:sz="4" w:space="0"/>
            </w:tcBorders>
            <w:vAlign w:val="center"/>
          </w:tcPr>
          <w:p w14:paraId="66DCE6B8">
            <w:pPr>
              <w:widowControl/>
              <w:jc w:val="center"/>
              <w:rPr>
                <w:rFonts w:hint="eastAsia" w:ascii="宋体" w:hAnsi="宋体" w:cs="Arial"/>
                <w:kern w:val="0"/>
                <w:szCs w:val="21"/>
              </w:rPr>
            </w:pPr>
            <w:r>
              <w:rPr>
                <w:rFonts w:hint="eastAsia" w:ascii="宋体" w:hAnsi="宋体" w:cs="Arial"/>
                <w:kern w:val="0"/>
                <w:szCs w:val="21"/>
              </w:rPr>
              <w:t>2021.07</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0643B673">
            <w:pPr>
              <w:widowControl/>
              <w:jc w:val="center"/>
              <w:rPr>
                <w:rFonts w:hint="eastAsia" w:ascii="宋体" w:hAnsi="宋体" w:cs="Arial"/>
                <w:kern w:val="0"/>
                <w:szCs w:val="21"/>
              </w:rPr>
            </w:pPr>
            <w:r>
              <w:rPr>
                <w:rFonts w:hint="eastAsia" w:ascii="宋体" w:hAnsi="宋体" w:cs="Arial"/>
                <w:kern w:val="0"/>
                <w:szCs w:val="21"/>
              </w:rPr>
              <w:t>任教学科</w:t>
            </w:r>
          </w:p>
        </w:tc>
        <w:tc>
          <w:tcPr>
            <w:tcW w:w="2252" w:type="dxa"/>
            <w:gridSpan w:val="7"/>
            <w:tcBorders>
              <w:top w:val="single" w:color="000000" w:sz="4" w:space="0"/>
              <w:left w:val="nil"/>
              <w:bottom w:val="single" w:color="000000" w:sz="4" w:space="0"/>
              <w:right w:val="single" w:color="000000" w:sz="4" w:space="0"/>
            </w:tcBorders>
            <w:vAlign w:val="center"/>
          </w:tcPr>
          <w:p w14:paraId="05C05C91">
            <w:pPr>
              <w:widowControl/>
              <w:jc w:val="center"/>
              <w:rPr>
                <w:rFonts w:hint="eastAsia" w:ascii="宋体" w:hAnsi="宋体" w:cs="Arial"/>
                <w:kern w:val="0"/>
                <w:szCs w:val="21"/>
              </w:rPr>
            </w:pPr>
            <w:r>
              <w:rPr>
                <w:rFonts w:hint="eastAsia" w:ascii="宋体" w:hAnsi="宋体" w:cs="Arial"/>
                <w:kern w:val="0"/>
                <w:szCs w:val="21"/>
              </w:rPr>
              <w:t>物理化学</w:t>
            </w:r>
          </w:p>
        </w:tc>
        <w:tc>
          <w:tcPr>
            <w:tcW w:w="709" w:type="dxa"/>
            <w:gridSpan w:val="3"/>
            <w:tcBorders>
              <w:top w:val="single" w:color="000000" w:sz="4" w:space="0"/>
              <w:left w:val="nil"/>
              <w:bottom w:val="single" w:color="000000" w:sz="4" w:space="0"/>
              <w:right w:val="single" w:color="000000" w:sz="4" w:space="0"/>
            </w:tcBorders>
            <w:vAlign w:val="center"/>
          </w:tcPr>
          <w:p w14:paraId="0007D072">
            <w:pPr>
              <w:widowControl/>
              <w:jc w:val="center"/>
              <w:rPr>
                <w:rFonts w:hint="eastAsia"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14:paraId="72300169">
            <w:pPr>
              <w:widowControl/>
              <w:jc w:val="center"/>
              <w:rPr>
                <w:rFonts w:hint="eastAsia" w:ascii="宋体" w:hAnsi="宋体" w:cs="Arial"/>
                <w:kern w:val="0"/>
                <w:szCs w:val="21"/>
              </w:rPr>
            </w:pPr>
            <w:r>
              <w:rPr>
                <w:rFonts w:hint="eastAsia" w:ascii="宋体" w:hAnsi="宋体" w:cs="Arial"/>
                <w:kern w:val="0"/>
                <w:szCs w:val="21"/>
              </w:rPr>
              <w:t>正常</w:t>
            </w:r>
          </w:p>
        </w:tc>
      </w:tr>
      <w:tr w14:paraId="722AE717">
        <w:tblPrEx>
          <w:tblCellMar>
            <w:top w:w="0" w:type="dxa"/>
            <w:left w:w="108" w:type="dxa"/>
            <w:bottom w:w="0" w:type="dxa"/>
            <w:right w:w="108" w:type="dxa"/>
          </w:tblCellMar>
        </w:tblPrEx>
        <w:trPr>
          <w:trHeight w:val="658" w:hRule="atLeast"/>
        </w:trPr>
        <w:tc>
          <w:tcPr>
            <w:tcW w:w="2261" w:type="dxa"/>
            <w:gridSpan w:val="4"/>
            <w:tcBorders>
              <w:left w:val="single" w:color="000000" w:sz="4" w:space="0"/>
              <w:bottom w:val="single" w:color="000000" w:sz="4" w:space="0"/>
              <w:right w:val="single" w:color="000000" w:sz="4" w:space="0"/>
            </w:tcBorders>
            <w:vAlign w:val="center"/>
          </w:tcPr>
          <w:p w14:paraId="76C71621">
            <w:pPr>
              <w:widowControl/>
              <w:jc w:val="center"/>
              <w:rPr>
                <w:rFonts w:hint="eastAsia" w:ascii="宋体" w:hAnsi="宋体" w:cs="Arial"/>
                <w:kern w:val="0"/>
                <w:szCs w:val="21"/>
              </w:rPr>
            </w:pPr>
            <w:r>
              <w:rPr>
                <w:rFonts w:hint="eastAsia" w:ascii="宋体" w:hAnsi="宋体" w:cs="Arial"/>
                <w:kern w:val="0"/>
                <w:szCs w:val="21"/>
              </w:rPr>
              <w:t>取得现专业技术资格及时间</w:t>
            </w:r>
          </w:p>
        </w:tc>
        <w:tc>
          <w:tcPr>
            <w:tcW w:w="2271" w:type="dxa"/>
            <w:gridSpan w:val="6"/>
            <w:tcBorders>
              <w:top w:val="single" w:color="000000" w:sz="4" w:space="0"/>
              <w:left w:val="nil"/>
              <w:bottom w:val="single" w:color="000000" w:sz="4" w:space="0"/>
              <w:right w:val="single" w:color="auto" w:sz="4" w:space="0"/>
            </w:tcBorders>
            <w:vAlign w:val="center"/>
          </w:tcPr>
          <w:p w14:paraId="1E5D23CC">
            <w:pPr>
              <w:widowControl/>
              <w:jc w:val="center"/>
              <w:rPr>
                <w:rFonts w:hint="eastAsia" w:ascii="宋体" w:hAnsi="宋体" w:cs="Arial"/>
                <w:kern w:val="0"/>
                <w:szCs w:val="21"/>
              </w:rPr>
            </w:pPr>
            <w:r>
              <w:rPr>
                <w:rFonts w:hint="eastAsia" w:ascii="宋体" w:hAnsi="宋体" w:cs="Arial"/>
                <w:kern w:val="0"/>
                <w:szCs w:val="21"/>
              </w:rPr>
              <w:t>讲师/2021.12</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37832B46">
            <w:pPr>
              <w:widowControl/>
              <w:jc w:val="center"/>
              <w:rPr>
                <w:rFonts w:hint="eastAsia" w:ascii="宋体" w:hAnsi="宋体" w:cs="Arial"/>
                <w:kern w:val="0"/>
                <w:szCs w:val="21"/>
              </w:rPr>
            </w:pPr>
            <w:r>
              <w:rPr>
                <w:rFonts w:hint="eastAsia" w:ascii="宋体" w:hAnsi="宋体" w:cs="Arial"/>
                <w:kern w:val="0"/>
                <w:szCs w:val="21"/>
              </w:rPr>
              <w:t>申请学科组名称</w:t>
            </w:r>
          </w:p>
          <w:p w14:paraId="17F0E22D">
            <w:pPr>
              <w:widowControl/>
              <w:jc w:val="center"/>
              <w:rPr>
                <w:rFonts w:hint="eastAsia" w:ascii="宋体" w:hAnsi="宋体" w:cs="Arial"/>
                <w:kern w:val="0"/>
                <w:szCs w:val="21"/>
              </w:rPr>
            </w:pPr>
            <w:r>
              <w:rPr>
                <w:rFonts w:hint="eastAsia" w:ascii="宋体" w:hAnsi="宋体" w:cs="Arial"/>
                <w:kern w:val="0"/>
                <w:szCs w:val="21"/>
              </w:rPr>
              <w:t>（在相应学科前打</w:t>
            </w:r>
            <w:r>
              <w:rPr>
                <w:rFonts w:hint="eastAsia" w:cs="Arial" w:asciiTheme="minorEastAsia" w:hAnsiTheme="minorEastAsia"/>
                <w:kern w:val="0"/>
                <w:szCs w:val="21"/>
              </w:rPr>
              <w:t>√）</w:t>
            </w:r>
          </w:p>
        </w:tc>
        <w:tc>
          <w:tcPr>
            <w:tcW w:w="2976" w:type="dxa"/>
            <w:gridSpan w:val="7"/>
            <w:tcBorders>
              <w:top w:val="single" w:color="000000" w:sz="4" w:space="0"/>
              <w:left w:val="nil"/>
              <w:bottom w:val="single" w:color="000000" w:sz="4" w:space="0"/>
              <w:right w:val="single" w:color="000000" w:sz="4" w:space="0"/>
            </w:tcBorders>
            <w:vAlign w:val="center"/>
          </w:tcPr>
          <w:p w14:paraId="56AAC4A6">
            <w:pPr>
              <w:widowControl/>
              <w:rPr>
                <w:rFonts w:hint="eastAsia" w:ascii="宋体" w:hAnsi="宋体" w:cs="Arial"/>
                <w:kern w:val="0"/>
                <w:szCs w:val="21"/>
              </w:rPr>
            </w:pPr>
            <w:r>
              <w:rPr>
                <w:rFonts w:hint="eastAsia" w:cs="Arial" w:asciiTheme="minorEastAsia" w:hAnsiTheme="minorEastAsia"/>
                <w:kern w:val="0"/>
                <w:szCs w:val="21"/>
              </w:rPr>
              <w:t>□人文社科</w:t>
            </w:r>
            <w:r>
              <w:rPr>
                <w:rFonts w:hint="eastAsia" w:ascii="宋体" w:hAnsi="宋体" w:cs="Arial"/>
                <w:kern w:val="0"/>
                <w:szCs w:val="21"/>
              </w:rPr>
              <w:t>组</w:t>
            </w:r>
            <w:r>
              <w:rPr>
                <w:rFonts w:hint="eastAsia" w:cs="Arial" w:asciiTheme="minorEastAsia" w:hAnsiTheme="minorEastAsia"/>
                <w:kern w:val="0"/>
                <w:szCs w:val="21"/>
              </w:rPr>
              <w:t xml:space="preserve">   </w:t>
            </w:r>
            <w:r>
              <w:rPr>
                <w:rFonts w:hint="eastAsia" w:ascii="宋体" w:hAnsi="宋体" w:cs="Arial"/>
                <w:kern w:val="0"/>
                <w:szCs w:val="21"/>
              </w:rPr>
              <w:t xml:space="preserve"> </w:t>
            </w:r>
            <w:r>
              <w:rPr>
                <w:rFonts w:ascii="Segoe UI Symbol" w:hAnsi="Segoe UI Symbol" w:cs="Segoe UI Symbol"/>
                <w:kern w:val="0"/>
                <w:szCs w:val="21"/>
              </w:rPr>
              <w:t>☑</w:t>
            </w:r>
            <w:r>
              <w:rPr>
                <w:rFonts w:hint="eastAsia" w:cs="Arial" w:asciiTheme="minorEastAsia" w:hAnsiTheme="minorEastAsia"/>
                <w:kern w:val="0"/>
                <w:szCs w:val="21"/>
              </w:rPr>
              <w:t>理工科</w:t>
            </w:r>
            <w:r>
              <w:rPr>
                <w:rFonts w:hint="eastAsia" w:ascii="宋体" w:hAnsi="宋体" w:cs="Arial"/>
                <w:kern w:val="0"/>
                <w:szCs w:val="21"/>
              </w:rPr>
              <w:t>组</w:t>
            </w:r>
          </w:p>
          <w:p w14:paraId="05B2C2D7">
            <w:pPr>
              <w:widowControl/>
              <w:rPr>
                <w:rFonts w:hint="eastAsia" w:ascii="宋体" w:hAnsi="宋体" w:cs="Arial"/>
                <w:kern w:val="0"/>
                <w:szCs w:val="21"/>
              </w:rPr>
            </w:pPr>
            <w:r>
              <w:rPr>
                <w:rFonts w:hint="eastAsia" w:cs="Arial" w:asciiTheme="minorEastAsia" w:hAnsiTheme="minorEastAsia"/>
                <w:kern w:val="0"/>
                <w:szCs w:val="21"/>
              </w:rPr>
              <w:t>□</w:t>
            </w:r>
            <w:r>
              <w:rPr>
                <w:rFonts w:hint="eastAsia" w:ascii="宋体" w:hAnsi="宋体" w:cs="Arial"/>
                <w:kern w:val="0"/>
                <w:szCs w:val="21"/>
              </w:rPr>
              <w:t xml:space="preserve">学科教育组    </w:t>
            </w:r>
            <w:r>
              <w:rPr>
                <w:rFonts w:hint="eastAsia" w:cs="Arial" w:asciiTheme="minorEastAsia" w:hAnsiTheme="minorEastAsia"/>
                <w:kern w:val="0"/>
                <w:szCs w:val="21"/>
              </w:rPr>
              <w:t>□</w:t>
            </w:r>
            <w:r>
              <w:rPr>
                <w:rFonts w:hint="eastAsia" w:ascii="宋体" w:hAnsi="宋体" w:cs="Arial"/>
                <w:kern w:val="0"/>
                <w:szCs w:val="21"/>
              </w:rPr>
              <w:t>艺体外组</w:t>
            </w:r>
          </w:p>
          <w:p w14:paraId="3F0A70AF">
            <w:pPr>
              <w:widowControl/>
              <w:rPr>
                <w:rFonts w:hint="eastAsia" w:ascii="宋体" w:hAnsi="宋体" w:cs="Arial"/>
                <w:kern w:val="0"/>
                <w:szCs w:val="21"/>
              </w:rPr>
            </w:pPr>
            <w:r>
              <w:rPr>
                <w:rFonts w:hint="eastAsia" w:cs="Arial" w:asciiTheme="minorEastAsia" w:hAnsiTheme="minorEastAsia"/>
                <w:kern w:val="0"/>
                <w:szCs w:val="21"/>
              </w:rPr>
              <w:t>□思政课教师</w:t>
            </w:r>
            <w:r>
              <w:rPr>
                <w:rFonts w:hint="eastAsia" w:ascii="宋体" w:hAnsi="宋体" w:cs="Arial"/>
                <w:kern w:val="0"/>
                <w:szCs w:val="21"/>
              </w:rPr>
              <w:t>组</w:t>
            </w:r>
          </w:p>
        </w:tc>
      </w:tr>
      <w:tr w14:paraId="617CDDB0">
        <w:tblPrEx>
          <w:tblCellMar>
            <w:top w:w="0" w:type="dxa"/>
            <w:left w:w="108" w:type="dxa"/>
            <w:bottom w:w="0" w:type="dxa"/>
            <w:right w:w="108" w:type="dxa"/>
          </w:tblCellMar>
        </w:tblPrEx>
        <w:trPr>
          <w:trHeight w:val="529"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086A0843">
            <w:pPr>
              <w:widowControl/>
              <w:jc w:val="center"/>
              <w:rPr>
                <w:rFonts w:hint="eastAsia" w:ascii="宋体" w:hAnsi="宋体" w:cs="Arial"/>
                <w:kern w:val="0"/>
                <w:szCs w:val="21"/>
              </w:rPr>
            </w:pPr>
            <w:r>
              <w:rPr>
                <w:rFonts w:hint="eastAsia" w:ascii="宋体" w:hAnsi="宋体" w:cs="Arial"/>
                <w:kern w:val="0"/>
                <w:szCs w:val="21"/>
              </w:rPr>
              <w:t>现任专业技术职务</w:t>
            </w:r>
          </w:p>
          <w:p w14:paraId="50630D11">
            <w:pPr>
              <w:widowControl/>
              <w:jc w:val="center"/>
              <w:rPr>
                <w:rFonts w:hint="eastAsia" w:ascii="宋体" w:hAnsi="宋体" w:cs="Arial"/>
                <w:kern w:val="0"/>
                <w:szCs w:val="21"/>
              </w:rPr>
            </w:pPr>
            <w:r>
              <w:rPr>
                <w:rFonts w:hint="eastAsia" w:ascii="宋体" w:hAnsi="宋体" w:cs="Arial"/>
                <w:kern w:val="0"/>
                <w:szCs w:val="21"/>
              </w:rPr>
              <w:t>聘任时间及聘任单位</w:t>
            </w:r>
          </w:p>
        </w:tc>
        <w:tc>
          <w:tcPr>
            <w:tcW w:w="2271" w:type="dxa"/>
            <w:gridSpan w:val="6"/>
            <w:tcBorders>
              <w:top w:val="single" w:color="000000" w:sz="4" w:space="0"/>
              <w:left w:val="nil"/>
              <w:bottom w:val="single" w:color="000000" w:sz="4" w:space="0"/>
              <w:right w:val="single" w:color="000000" w:sz="4" w:space="0"/>
            </w:tcBorders>
            <w:vAlign w:val="center"/>
          </w:tcPr>
          <w:p w14:paraId="3196980B">
            <w:pPr>
              <w:widowControl/>
              <w:jc w:val="left"/>
              <w:rPr>
                <w:rFonts w:hint="eastAsia" w:ascii="宋体" w:hAnsi="宋体" w:cs="Arial"/>
                <w:kern w:val="0"/>
                <w:szCs w:val="21"/>
              </w:rPr>
            </w:pPr>
            <w:r>
              <w:rPr>
                <w:rFonts w:hint="eastAsia" w:ascii="宋体" w:hAnsi="宋体" w:cs="Arial"/>
                <w:kern w:val="0"/>
                <w:szCs w:val="21"/>
              </w:rPr>
              <w:t>时间：2021.7</w:t>
            </w:r>
          </w:p>
          <w:p w14:paraId="150AC986">
            <w:pPr>
              <w:widowControl/>
              <w:jc w:val="left"/>
              <w:rPr>
                <w:rFonts w:hint="eastAsia" w:ascii="宋体" w:hAnsi="宋体" w:cs="Arial"/>
                <w:kern w:val="0"/>
                <w:szCs w:val="21"/>
              </w:rPr>
            </w:pPr>
            <w:r>
              <w:rPr>
                <w:rFonts w:hint="eastAsia" w:ascii="宋体" w:hAnsi="宋体" w:cs="Arial"/>
                <w:kern w:val="0"/>
                <w:szCs w:val="21"/>
              </w:rPr>
              <w:t>单位：化学与化工学院</w:t>
            </w:r>
          </w:p>
        </w:tc>
        <w:tc>
          <w:tcPr>
            <w:tcW w:w="1155" w:type="dxa"/>
            <w:gridSpan w:val="3"/>
            <w:tcBorders>
              <w:top w:val="single" w:color="000000" w:sz="4" w:space="0"/>
              <w:left w:val="nil"/>
              <w:bottom w:val="single" w:color="000000" w:sz="4" w:space="0"/>
              <w:right w:val="single" w:color="000000" w:sz="4" w:space="0"/>
            </w:tcBorders>
            <w:vAlign w:val="center"/>
          </w:tcPr>
          <w:p w14:paraId="01B7BA15">
            <w:pPr>
              <w:widowControl/>
              <w:jc w:val="center"/>
              <w:rPr>
                <w:rFonts w:hint="eastAsia" w:ascii="宋体" w:hAnsi="宋体" w:cs="Arial"/>
                <w:kern w:val="0"/>
                <w:szCs w:val="21"/>
              </w:rPr>
            </w:pPr>
            <w:r>
              <w:rPr>
                <w:rFonts w:hint="eastAsia" w:ascii="宋体" w:hAnsi="宋体" w:cs="Arial"/>
                <w:kern w:val="0"/>
                <w:szCs w:val="21"/>
              </w:rPr>
              <w:t>聘任年限</w:t>
            </w:r>
          </w:p>
        </w:tc>
        <w:tc>
          <w:tcPr>
            <w:tcW w:w="1678" w:type="dxa"/>
            <w:gridSpan w:val="6"/>
            <w:tcBorders>
              <w:top w:val="single" w:color="000000" w:sz="4" w:space="0"/>
              <w:left w:val="nil"/>
              <w:bottom w:val="single" w:color="000000" w:sz="4" w:space="0"/>
              <w:right w:val="single" w:color="000000" w:sz="4" w:space="0"/>
            </w:tcBorders>
            <w:vAlign w:val="center"/>
          </w:tcPr>
          <w:p w14:paraId="6BC72FAE">
            <w:pPr>
              <w:widowControl/>
              <w:jc w:val="center"/>
              <w:rPr>
                <w:rFonts w:hint="eastAsia" w:ascii="宋体" w:hAnsi="宋体" w:cs="Arial"/>
                <w:kern w:val="0"/>
                <w:szCs w:val="21"/>
              </w:rPr>
            </w:pPr>
            <w:r>
              <w:rPr>
                <w:rFonts w:hint="eastAsia" w:ascii="宋体" w:hAnsi="宋体" w:cs="Arial"/>
                <w:kern w:val="0"/>
                <w:szCs w:val="21"/>
              </w:rPr>
              <w:t>3年  11个月</w:t>
            </w:r>
          </w:p>
        </w:tc>
        <w:tc>
          <w:tcPr>
            <w:tcW w:w="857" w:type="dxa"/>
            <w:gridSpan w:val="2"/>
            <w:tcBorders>
              <w:right w:val="single" w:color="auto" w:sz="4" w:space="0"/>
            </w:tcBorders>
            <w:vAlign w:val="center"/>
          </w:tcPr>
          <w:p w14:paraId="5BD4892D">
            <w:pPr>
              <w:widowControl/>
              <w:jc w:val="center"/>
              <w:rPr>
                <w:rFonts w:hint="eastAsia"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14:paraId="5E9E8900">
            <w:pPr>
              <w:widowControl/>
              <w:jc w:val="center"/>
              <w:rPr>
                <w:rFonts w:hint="eastAsia" w:ascii="宋体" w:hAnsi="宋体" w:cs="Arial"/>
                <w:kern w:val="0"/>
                <w:szCs w:val="21"/>
              </w:rPr>
            </w:pPr>
          </w:p>
        </w:tc>
      </w:tr>
      <w:tr w14:paraId="0C7B1F16">
        <w:tblPrEx>
          <w:tblCellMar>
            <w:top w:w="0" w:type="dxa"/>
            <w:left w:w="108" w:type="dxa"/>
            <w:bottom w:w="0" w:type="dxa"/>
            <w:right w:w="108" w:type="dxa"/>
          </w:tblCellMar>
        </w:tblPrEx>
        <w:trPr>
          <w:trHeight w:val="536"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795E2E6B">
            <w:pPr>
              <w:widowControl/>
              <w:jc w:val="center"/>
              <w:rPr>
                <w:rFonts w:hint="eastAsia" w:ascii="宋体" w:hAnsi="宋体" w:cs="Arial"/>
                <w:kern w:val="0"/>
                <w:szCs w:val="21"/>
              </w:rPr>
            </w:pPr>
            <w:r>
              <w:rPr>
                <w:rFonts w:hint="eastAsia" w:ascii="宋体" w:hAnsi="宋体" w:cs="Arial"/>
                <w:kern w:val="0"/>
                <w:szCs w:val="21"/>
              </w:rPr>
              <w:t>高校教师资格证</w:t>
            </w:r>
          </w:p>
          <w:p w14:paraId="2091B0E8">
            <w:pPr>
              <w:widowControl/>
              <w:jc w:val="center"/>
              <w:rPr>
                <w:rFonts w:hint="eastAsia" w:ascii="宋体" w:hAnsi="宋体" w:cs="Arial"/>
                <w:kern w:val="0"/>
                <w:szCs w:val="21"/>
              </w:rPr>
            </w:pPr>
            <w:r>
              <w:rPr>
                <w:rFonts w:hint="eastAsia" w:ascii="宋体" w:hAnsi="宋体" w:cs="Arial"/>
                <w:kern w:val="0"/>
                <w:szCs w:val="21"/>
              </w:rPr>
              <w:t>专业名称</w:t>
            </w:r>
          </w:p>
        </w:tc>
        <w:tc>
          <w:tcPr>
            <w:tcW w:w="3426" w:type="dxa"/>
            <w:gridSpan w:val="9"/>
            <w:tcBorders>
              <w:top w:val="single" w:color="000000" w:sz="4" w:space="0"/>
              <w:left w:val="nil"/>
              <w:bottom w:val="single" w:color="000000" w:sz="4" w:space="0"/>
              <w:right w:val="single" w:color="000000" w:sz="4" w:space="0"/>
            </w:tcBorders>
            <w:vAlign w:val="center"/>
          </w:tcPr>
          <w:p w14:paraId="0887E9B6">
            <w:pPr>
              <w:widowControl/>
              <w:jc w:val="center"/>
              <w:rPr>
                <w:rFonts w:hint="eastAsia" w:ascii="宋体" w:hAnsi="宋体" w:cs="Arial"/>
                <w:kern w:val="0"/>
                <w:szCs w:val="21"/>
              </w:rPr>
            </w:pPr>
            <w:r>
              <w:rPr>
                <w:rFonts w:hint="eastAsia" w:ascii="宋体" w:hAnsi="宋体" w:cs="Arial"/>
                <w:kern w:val="0"/>
                <w:szCs w:val="21"/>
              </w:rPr>
              <w:t>化学</w:t>
            </w:r>
          </w:p>
        </w:tc>
        <w:tc>
          <w:tcPr>
            <w:tcW w:w="1678" w:type="dxa"/>
            <w:gridSpan w:val="6"/>
            <w:tcBorders>
              <w:top w:val="single" w:color="000000" w:sz="4" w:space="0"/>
              <w:left w:val="nil"/>
              <w:bottom w:val="single" w:color="000000" w:sz="4" w:space="0"/>
              <w:right w:val="single" w:color="000000" w:sz="4" w:space="0"/>
            </w:tcBorders>
            <w:vAlign w:val="center"/>
          </w:tcPr>
          <w:p w14:paraId="0BA51DD6">
            <w:pPr>
              <w:widowControl/>
              <w:jc w:val="center"/>
              <w:rPr>
                <w:rFonts w:hint="eastAsia"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14:paraId="0C869174">
            <w:pPr>
              <w:widowControl/>
              <w:jc w:val="center"/>
              <w:rPr>
                <w:rFonts w:hint="eastAsia" w:ascii="宋体" w:hAnsi="宋体" w:cs="Arial"/>
                <w:kern w:val="0"/>
                <w:szCs w:val="21"/>
              </w:rPr>
            </w:pPr>
            <w:r>
              <w:rPr>
                <w:rFonts w:hint="eastAsia" w:ascii="宋体" w:hAnsi="宋体" w:cs="Arial"/>
                <w:kern w:val="0"/>
                <w:szCs w:val="21"/>
              </w:rPr>
              <w:t>免试</w:t>
            </w:r>
          </w:p>
        </w:tc>
      </w:tr>
      <w:tr w14:paraId="3D9C22C1">
        <w:tblPrEx>
          <w:tblCellMar>
            <w:top w:w="0" w:type="dxa"/>
            <w:left w:w="108" w:type="dxa"/>
            <w:bottom w:w="0" w:type="dxa"/>
            <w:right w:w="108" w:type="dxa"/>
          </w:tblCellMar>
        </w:tblPrEx>
        <w:trPr>
          <w:trHeight w:val="585"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14:paraId="5780A224">
            <w:pPr>
              <w:widowControl/>
              <w:jc w:val="center"/>
              <w:rPr>
                <w:rFonts w:hint="eastAsia" w:ascii="宋体" w:hAnsi="宋体" w:cs="Arial"/>
                <w:kern w:val="0"/>
                <w:szCs w:val="21"/>
              </w:rPr>
            </w:pPr>
            <w:r>
              <w:rPr>
                <w:rFonts w:hint="eastAsia" w:ascii="宋体" w:hAnsi="宋体" w:cs="Arial"/>
                <w:kern w:val="0"/>
                <w:szCs w:val="21"/>
              </w:rPr>
              <w:t>申报专业</w:t>
            </w:r>
          </w:p>
        </w:tc>
        <w:tc>
          <w:tcPr>
            <w:tcW w:w="1630" w:type="dxa"/>
            <w:gridSpan w:val="5"/>
            <w:tcBorders>
              <w:top w:val="single" w:color="000000" w:sz="4" w:space="0"/>
              <w:left w:val="nil"/>
              <w:bottom w:val="single" w:color="000000" w:sz="4" w:space="0"/>
              <w:right w:val="single" w:color="000000" w:sz="4" w:space="0"/>
            </w:tcBorders>
            <w:vAlign w:val="center"/>
          </w:tcPr>
          <w:p w14:paraId="2A1F598B">
            <w:pPr>
              <w:widowControl/>
              <w:jc w:val="center"/>
              <w:rPr>
                <w:rFonts w:hint="eastAsia" w:ascii="宋体" w:hAnsi="宋体" w:cs="Arial"/>
                <w:kern w:val="0"/>
                <w:szCs w:val="21"/>
              </w:rPr>
            </w:pPr>
            <w:r>
              <w:rPr>
                <w:rFonts w:hint="eastAsia" w:ascii="宋体" w:hAnsi="宋体" w:cs="Arial"/>
                <w:kern w:val="0"/>
                <w:szCs w:val="21"/>
              </w:rPr>
              <w:t>化学</w:t>
            </w:r>
          </w:p>
        </w:tc>
        <w:tc>
          <w:tcPr>
            <w:tcW w:w="1630" w:type="dxa"/>
            <w:gridSpan w:val="5"/>
            <w:tcBorders>
              <w:top w:val="single" w:color="000000" w:sz="4" w:space="0"/>
              <w:left w:val="nil"/>
              <w:bottom w:val="single" w:color="000000" w:sz="4" w:space="0"/>
              <w:right w:val="single" w:color="000000" w:sz="4" w:space="0"/>
            </w:tcBorders>
            <w:vAlign w:val="center"/>
          </w:tcPr>
          <w:p w14:paraId="52CEC2C2">
            <w:pPr>
              <w:widowControl/>
              <w:jc w:val="center"/>
              <w:rPr>
                <w:rFonts w:hint="eastAsia" w:ascii="宋体" w:hAnsi="宋体" w:cs="Arial"/>
                <w:kern w:val="0"/>
                <w:szCs w:val="21"/>
              </w:rPr>
            </w:pPr>
            <w:r>
              <w:rPr>
                <w:rFonts w:hint="eastAsia" w:ascii="宋体" w:hAnsi="宋体" w:cs="Arial"/>
                <w:kern w:val="0"/>
                <w:szCs w:val="21"/>
              </w:rPr>
              <w:t>申报资格名称</w:t>
            </w:r>
          </w:p>
        </w:tc>
        <w:tc>
          <w:tcPr>
            <w:tcW w:w="1630" w:type="dxa"/>
            <w:gridSpan w:val="3"/>
            <w:tcBorders>
              <w:top w:val="single" w:color="000000" w:sz="4" w:space="0"/>
              <w:left w:val="nil"/>
              <w:bottom w:val="single" w:color="000000" w:sz="4" w:space="0"/>
              <w:right w:val="single" w:color="000000" w:sz="4" w:space="0"/>
            </w:tcBorders>
            <w:vAlign w:val="center"/>
          </w:tcPr>
          <w:p w14:paraId="04BBFE54">
            <w:pPr>
              <w:widowControl/>
              <w:jc w:val="center"/>
              <w:rPr>
                <w:rFonts w:hint="eastAsia" w:ascii="宋体" w:hAnsi="宋体" w:cs="Arial"/>
                <w:kern w:val="0"/>
                <w:szCs w:val="21"/>
              </w:rPr>
            </w:pPr>
            <w:r>
              <w:rPr>
                <w:rFonts w:hint="eastAsia" w:ascii="宋体" w:hAnsi="宋体" w:cs="Arial"/>
                <w:kern w:val="0"/>
                <w:szCs w:val="21"/>
              </w:rPr>
              <w:t>教学科研型副教授</w:t>
            </w:r>
          </w:p>
        </w:tc>
        <w:tc>
          <w:tcPr>
            <w:tcW w:w="1762" w:type="dxa"/>
            <w:gridSpan w:val="7"/>
            <w:tcBorders>
              <w:top w:val="single" w:color="000000" w:sz="4" w:space="0"/>
              <w:left w:val="single" w:color="000000" w:sz="4" w:space="0"/>
              <w:bottom w:val="single" w:color="000000" w:sz="4" w:space="0"/>
              <w:right w:val="single" w:color="000000" w:sz="4" w:space="0"/>
            </w:tcBorders>
            <w:vAlign w:val="center"/>
          </w:tcPr>
          <w:p w14:paraId="39657DF7">
            <w:pPr>
              <w:widowControl/>
              <w:jc w:val="center"/>
              <w:rPr>
                <w:rFonts w:hint="eastAsia"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04BF7CF1">
            <w:pPr>
              <w:widowControl/>
              <w:rPr>
                <w:rFonts w:hint="eastAsia" w:cs="Arial" w:asciiTheme="minorEastAsia" w:hAnsiTheme="minorEastAsia"/>
                <w:kern w:val="0"/>
                <w:szCs w:val="21"/>
              </w:rPr>
            </w:pPr>
            <w:r>
              <w:rPr>
                <w:rFonts w:hint="eastAsia" w:cs="Arial" w:asciiTheme="minorEastAsia" w:hAnsiTheme="minorEastAsia"/>
                <w:kern w:val="0"/>
                <w:sz w:val="22"/>
              </w:rPr>
              <w:t xml:space="preserve">□是   </w:t>
            </w:r>
            <w:r>
              <w:rPr>
                <w:rFonts w:ascii="Segoe UI Symbol" w:hAnsi="Segoe UI Symbol" w:cs="Segoe UI Symbol"/>
                <w:kern w:val="0"/>
                <w:szCs w:val="21"/>
              </w:rPr>
              <w:t>☑</w:t>
            </w:r>
            <w:r>
              <w:rPr>
                <w:rFonts w:hint="eastAsia" w:cs="Arial" w:asciiTheme="minorEastAsia" w:hAnsiTheme="minorEastAsia"/>
                <w:kern w:val="0"/>
                <w:sz w:val="22"/>
              </w:rPr>
              <w:t>否</w:t>
            </w:r>
          </w:p>
        </w:tc>
      </w:tr>
      <w:tr w14:paraId="11C84335">
        <w:tblPrEx>
          <w:tblCellMar>
            <w:top w:w="0" w:type="dxa"/>
            <w:left w:w="108" w:type="dxa"/>
            <w:bottom w:w="0" w:type="dxa"/>
            <w:right w:w="108" w:type="dxa"/>
          </w:tblCellMar>
        </w:tblPrEx>
        <w:trPr>
          <w:trHeight w:val="631" w:hRule="atLeast"/>
        </w:trPr>
        <w:tc>
          <w:tcPr>
            <w:tcW w:w="2261" w:type="dxa"/>
            <w:gridSpan w:val="4"/>
            <w:tcBorders>
              <w:top w:val="single" w:color="auto" w:sz="4" w:space="0"/>
              <w:left w:val="single" w:color="000000" w:sz="4" w:space="0"/>
              <w:right w:val="single" w:color="000000" w:sz="4" w:space="0"/>
            </w:tcBorders>
            <w:vAlign w:val="center"/>
          </w:tcPr>
          <w:p w14:paraId="722EB878">
            <w:pPr>
              <w:jc w:val="center"/>
              <w:rPr>
                <w:rFonts w:hint="eastAsia" w:ascii="宋体" w:hAnsi="宋体" w:cs="Arial"/>
                <w:kern w:val="0"/>
                <w:szCs w:val="21"/>
              </w:rPr>
            </w:pPr>
            <w:r>
              <w:rPr>
                <w:rFonts w:hint="eastAsia" w:ascii="宋体" w:hAnsi="宋体" w:cs="Arial"/>
                <w:kern w:val="0"/>
                <w:szCs w:val="21"/>
              </w:rPr>
              <w:t>破格申报条件</w:t>
            </w:r>
          </w:p>
          <w:p w14:paraId="792DCB9F">
            <w:pPr>
              <w:jc w:val="center"/>
              <w:rPr>
                <w:rFonts w:hint="eastAsia"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2541D169">
            <w:pPr>
              <w:widowControl/>
              <w:rPr>
                <w:rFonts w:hint="eastAsia"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295838D2">
        <w:tblPrEx>
          <w:tblCellMar>
            <w:top w:w="0" w:type="dxa"/>
            <w:left w:w="108" w:type="dxa"/>
            <w:bottom w:w="0" w:type="dxa"/>
            <w:right w:w="108" w:type="dxa"/>
          </w:tblCellMar>
        </w:tblPrEx>
        <w:trPr>
          <w:trHeight w:val="492" w:hRule="atLeast"/>
        </w:trPr>
        <w:tc>
          <w:tcPr>
            <w:tcW w:w="2261" w:type="dxa"/>
            <w:gridSpan w:val="4"/>
            <w:tcBorders>
              <w:top w:val="single" w:color="auto" w:sz="4" w:space="0"/>
              <w:left w:val="single" w:color="000000" w:sz="4" w:space="0"/>
              <w:right w:val="single" w:color="000000" w:sz="4" w:space="0"/>
            </w:tcBorders>
            <w:vAlign w:val="center"/>
          </w:tcPr>
          <w:p w14:paraId="081EA9C4">
            <w:pPr>
              <w:jc w:val="center"/>
              <w:rPr>
                <w:rFonts w:hint="eastAsia" w:ascii="宋体" w:hAnsi="宋体" w:cs="Arial"/>
                <w:kern w:val="0"/>
                <w:szCs w:val="21"/>
              </w:rPr>
            </w:pPr>
            <w:r>
              <w:rPr>
                <w:rFonts w:hint="eastAsia" w:ascii="宋体" w:hAnsi="宋体" w:cs="Arial"/>
                <w:kern w:val="0"/>
                <w:szCs w:val="21"/>
              </w:rPr>
              <w:t>直接评审条件</w:t>
            </w:r>
          </w:p>
          <w:p w14:paraId="4C77DAC9">
            <w:pPr>
              <w:jc w:val="center"/>
              <w:rPr>
                <w:rFonts w:hint="eastAsia"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002927A9">
            <w:pPr>
              <w:widowControl/>
              <w:rPr>
                <w:rFonts w:hint="eastAsia"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6CEBD16D">
        <w:tblPrEx>
          <w:tblCellMar>
            <w:top w:w="0" w:type="dxa"/>
            <w:left w:w="108" w:type="dxa"/>
            <w:bottom w:w="0" w:type="dxa"/>
            <w:right w:w="108" w:type="dxa"/>
          </w:tblCellMar>
        </w:tblPrEx>
        <w:trPr>
          <w:trHeight w:val="657" w:hRule="atLeast"/>
        </w:trPr>
        <w:tc>
          <w:tcPr>
            <w:tcW w:w="9781" w:type="dxa"/>
            <w:gridSpan w:val="24"/>
            <w:tcBorders>
              <w:top w:val="single" w:color="000000" w:sz="4" w:space="0"/>
              <w:left w:val="single" w:color="000000" w:sz="4" w:space="0"/>
              <w:bottom w:val="single" w:color="000000" w:sz="4" w:space="0"/>
              <w:right w:val="single" w:color="000000" w:sz="4" w:space="0"/>
            </w:tcBorders>
            <w:vAlign w:val="center"/>
          </w:tcPr>
          <w:p w14:paraId="27173CF2">
            <w:pPr>
              <w:widowControl/>
              <w:jc w:val="center"/>
              <w:rPr>
                <w:rFonts w:hint="eastAsia" w:ascii="宋体" w:hAnsi="宋体" w:cs="Arial"/>
                <w:kern w:val="0"/>
                <w:szCs w:val="21"/>
              </w:rPr>
            </w:pPr>
            <w:r>
              <w:rPr>
                <w:rFonts w:hint="eastAsia" w:ascii="宋体" w:hAnsi="宋体" w:cs="Arial"/>
                <w:kern w:val="0"/>
                <w:szCs w:val="21"/>
              </w:rPr>
              <w:t>学习培训经历</w:t>
            </w:r>
          </w:p>
          <w:p w14:paraId="08378C15">
            <w:pPr>
              <w:widowControl/>
              <w:jc w:val="center"/>
              <w:rPr>
                <w:rFonts w:hint="eastAsia" w:ascii="宋体" w:hAnsi="宋体" w:cs="Arial"/>
                <w:kern w:val="0"/>
                <w:szCs w:val="21"/>
              </w:rPr>
            </w:pPr>
            <w:r>
              <w:rPr>
                <w:rFonts w:hint="eastAsia" w:ascii="宋体" w:hAnsi="宋体" w:cs="Arial"/>
                <w:kern w:val="0"/>
                <w:szCs w:val="21"/>
              </w:rPr>
              <w:t>（包括参加学历学位教育、继续教育、培训、国内外进修等）</w:t>
            </w:r>
          </w:p>
        </w:tc>
      </w:tr>
      <w:tr w14:paraId="0CFC6CFA">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42DE14B4">
            <w:pPr>
              <w:widowControl/>
              <w:jc w:val="center"/>
              <w:rPr>
                <w:rFonts w:hint="eastAsia" w:ascii="宋体" w:hAnsi="宋体" w:cs="Arial"/>
                <w:kern w:val="0"/>
                <w:szCs w:val="21"/>
              </w:rPr>
            </w:pPr>
            <w:r>
              <w:rPr>
                <w:rFonts w:hint="eastAsia" w:ascii="宋体" w:hAnsi="宋体" w:cs="Arial"/>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32645529">
            <w:pPr>
              <w:widowControl/>
              <w:jc w:val="center"/>
              <w:rPr>
                <w:rFonts w:hint="eastAsia" w:ascii="宋体" w:hAnsi="宋体" w:cs="Arial"/>
                <w:kern w:val="0"/>
                <w:szCs w:val="21"/>
              </w:rPr>
            </w:pPr>
            <w:r>
              <w:rPr>
                <w:rFonts w:hint="eastAsia" w:ascii="宋体" w:hAnsi="宋体" w:cs="Arial"/>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CC8B12E">
            <w:pPr>
              <w:widowControl/>
              <w:jc w:val="center"/>
              <w:rPr>
                <w:rFonts w:hint="eastAsia" w:ascii="宋体" w:hAnsi="宋体" w:cs="Arial"/>
                <w:kern w:val="0"/>
                <w:szCs w:val="21"/>
              </w:rPr>
            </w:pPr>
            <w:r>
              <w:rPr>
                <w:rFonts w:hint="eastAsia" w:ascii="宋体" w:hAnsi="宋体" w:cs="Arial"/>
                <w:kern w:val="0"/>
                <w:szCs w:val="21"/>
              </w:rPr>
              <w:t>学习单位名称</w:t>
            </w:r>
          </w:p>
        </w:tc>
        <w:tc>
          <w:tcPr>
            <w:tcW w:w="2268" w:type="dxa"/>
            <w:gridSpan w:val="7"/>
            <w:tcBorders>
              <w:top w:val="single" w:color="000000" w:sz="4" w:space="0"/>
              <w:left w:val="nil"/>
              <w:bottom w:val="single" w:color="000000" w:sz="4" w:space="0"/>
              <w:right w:val="single" w:color="auto" w:sz="4" w:space="0"/>
            </w:tcBorders>
            <w:vAlign w:val="center"/>
          </w:tcPr>
          <w:p w14:paraId="0BAA2294">
            <w:pPr>
              <w:widowControl/>
              <w:jc w:val="center"/>
              <w:rPr>
                <w:rFonts w:hint="eastAsia" w:ascii="宋体" w:hAnsi="宋体" w:cs="Arial"/>
                <w:kern w:val="0"/>
                <w:szCs w:val="21"/>
              </w:rPr>
            </w:pPr>
            <w:r>
              <w:rPr>
                <w:rFonts w:hint="eastAsia" w:ascii="宋体" w:hAnsi="宋体" w:cs="Arial"/>
                <w:kern w:val="0"/>
                <w:szCs w:val="21"/>
              </w:rPr>
              <w:t>学习院系及专业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11ECA514">
            <w:pPr>
              <w:widowControl/>
              <w:jc w:val="center"/>
              <w:rPr>
                <w:rFonts w:hint="eastAsia" w:ascii="宋体" w:hAnsi="宋体" w:cs="Arial"/>
                <w:kern w:val="0"/>
                <w:szCs w:val="21"/>
              </w:rPr>
            </w:pPr>
            <w:r>
              <w:rPr>
                <w:rFonts w:hint="eastAsia" w:ascii="宋体" w:hAnsi="宋体" w:cs="Arial"/>
                <w:kern w:val="0"/>
                <w:szCs w:val="21"/>
              </w:rPr>
              <w:t>毕（结肄）业</w:t>
            </w:r>
          </w:p>
        </w:tc>
        <w:tc>
          <w:tcPr>
            <w:tcW w:w="709" w:type="dxa"/>
            <w:gridSpan w:val="3"/>
            <w:tcBorders>
              <w:top w:val="single" w:color="000000" w:sz="4" w:space="0"/>
              <w:left w:val="nil"/>
              <w:bottom w:val="single" w:color="000000" w:sz="4" w:space="0"/>
              <w:right w:val="single" w:color="auto" w:sz="4" w:space="0"/>
            </w:tcBorders>
            <w:vAlign w:val="center"/>
          </w:tcPr>
          <w:p w14:paraId="1D53CDDE">
            <w:pPr>
              <w:widowControl/>
              <w:jc w:val="center"/>
              <w:rPr>
                <w:rFonts w:hint="eastAsia" w:ascii="宋体" w:hAnsi="宋体" w:cs="Arial"/>
                <w:kern w:val="0"/>
                <w:szCs w:val="21"/>
              </w:rPr>
            </w:pPr>
            <w:r>
              <w:rPr>
                <w:rFonts w:hint="eastAsia" w:ascii="宋体" w:hAnsi="宋体" w:cs="Arial"/>
                <w:kern w:val="0"/>
                <w:szCs w:val="21"/>
              </w:rPr>
              <w:t>国</w:t>
            </w:r>
          </w:p>
          <w:p w14:paraId="0683E98E">
            <w:pPr>
              <w:widowControl/>
              <w:jc w:val="center"/>
              <w:rPr>
                <w:rFonts w:hint="eastAsia"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14:paraId="22472F89">
            <w:pPr>
              <w:widowControl/>
              <w:jc w:val="center"/>
              <w:rPr>
                <w:rFonts w:hint="eastAsia" w:ascii="宋体" w:hAnsi="宋体" w:cs="Arial"/>
                <w:kern w:val="0"/>
                <w:szCs w:val="21"/>
              </w:rPr>
            </w:pPr>
            <w:r>
              <w:rPr>
                <w:rFonts w:hint="eastAsia" w:ascii="宋体" w:hAnsi="宋体" w:cs="Arial"/>
                <w:kern w:val="0"/>
                <w:szCs w:val="21"/>
              </w:rPr>
              <w:t>证明人</w:t>
            </w:r>
          </w:p>
        </w:tc>
      </w:tr>
      <w:tr w14:paraId="1A346E0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68303B16">
            <w:pPr>
              <w:widowControl/>
              <w:jc w:val="center"/>
              <w:rPr>
                <w:rFonts w:hint="eastAsia" w:ascii="宋体" w:hAnsi="宋体" w:cs="Arial"/>
                <w:kern w:val="0"/>
                <w:szCs w:val="21"/>
              </w:rPr>
            </w:pPr>
            <w:r>
              <w:rPr>
                <w:rFonts w:hint="eastAsia" w:ascii="宋体" w:hAnsi="宋体" w:cs="Arial"/>
                <w:kern w:val="0"/>
                <w:szCs w:val="21"/>
              </w:rPr>
              <w:t>2015.9-2021.6</w:t>
            </w:r>
          </w:p>
        </w:tc>
        <w:tc>
          <w:tcPr>
            <w:tcW w:w="708" w:type="dxa"/>
            <w:gridSpan w:val="2"/>
            <w:tcBorders>
              <w:top w:val="single" w:color="000000" w:sz="4" w:space="0"/>
              <w:left w:val="nil"/>
              <w:bottom w:val="single" w:color="000000" w:sz="4" w:space="0"/>
              <w:right w:val="single" w:color="auto" w:sz="4" w:space="0"/>
            </w:tcBorders>
            <w:vAlign w:val="center"/>
          </w:tcPr>
          <w:p w14:paraId="431DC8A0">
            <w:pPr>
              <w:widowControl/>
              <w:jc w:val="center"/>
              <w:rPr>
                <w:rFonts w:hint="eastAsia" w:ascii="宋体" w:hAnsi="宋体" w:cs="Arial"/>
                <w:kern w:val="0"/>
                <w:szCs w:val="21"/>
              </w:rPr>
            </w:pPr>
            <w:r>
              <w:rPr>
                <w:rFonts w:hint="eastAsia" w:ascii="宋体" w:hAnsi="宋体" w:cs="Arial"/>
                <w:kern w:val="0"/>
                <w:szCs w:val="21"/>
              </w:rPr>
              <w:t>学历学位教育</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6DE8661">
            <w:pPr>
              <w:widowControl/>
              <w:jc w:val="center"/>
              <w:rPr>
                <w:rFonts w:hint="eastAsia" w:ascii="宋体" w:hAnsi="宋体" w:cs="Arial"/>
                <w:kern w:val="0"/>
                <w:szCs w:val="21"/>
              </w:rPr>
            </w:pPr>
            <w:r>
              <w:rPr>
                <w:rFonts w:hint="eastAsia" w:ascii="宋体" w:hAnsi="宋体" w:cs="Arial"/>
                <w:kern w:val="0"/>
                <w:szCs w:val="21"/>
              </w:rPr>
              <w:t>中南大学</w:t>
            </w:r>
          </w:p>
        </w:tc>
        <w:tc>
          <w:tcPr>
            <w:tcW w:w="2268" w:type="dxa"/>
            <w:gridSpan w:val="7"/>
            <w:tcBorders>
              <w:top w:val="single" w:color="000000" w:sz="4" w:space="0"/>
              <w:left w:val="nil"/>
              <w:bottom w:val="single" w:color="000000" w:sz="4" w:space="0"/>
              <w:right w:val="single" w:color="auto" w:sz="4" w:space="0"/>
            </w:tcBorders>
            <w:vAlign w:val="center"/>
          </w:tcPr>
          <w:p w14:paraId="43AC6C17">
            <w:pPr>
              <w:widowControl/>
              <w:jc w:val="center"/>
              <w:rPr>
                <w:rFonts w:hint="eastAsia" w:ascii="宋体" w:hAnsi="宋体" w:cs="Arial"/>
                <w:kern w:val="0"/>
                <w:szCs w:val="21"/>
              </w:rPr>
            </w:pPr>
            <w:r>
              <w:rPr>
                <w:rFonts w:hint="eastAsia" w:ascii="宋体" w:hAnsi="宋体" w:cs="Arial"/>
                <w:kern w:val="0"/>
                <w:szCs w:val="21"/>
              </w:rPr>
              <w:t>化学化工学院</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3F295323">
            <w:pPr>
              <w:widowControl/>
              <w:jc w:val="center"/>
              <w:rPr>
                <w:rFonts w:hint="eastAsia"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1D2C6BAD">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14C3D481">
            <w:pPr>
              <w:widowControl/>
              <w:jc w:val="center"/>
              <w:rPr>
                <w:rFonts w:hint="eastAsia" w:ascii="宋体" w:hAnsi="宋体" w:cs="Arial"/>
                <w:kern w:val="0"/>
                <w:szCs w:val="21"/>
              </w:rPr>
            </w:pPr>
            <w:r>
              <w:rPr>
                <w:rFonts w:hint="eastAsia" w:ascii="宋体" w:hAnsi="宋体" w:cs="Arial"/>
                <w:kern w:val="0"/>
                <w:szCs w:val="21"/>
              </w:rPr>
              <w:t>李海普</w:t>
            </w:r>
          </w:p>
        </w:tc>
      </w:tr>
      <w:tr w14:paraId="4EC7B6BB">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978344C">
            <w:pPr>
              <w:widowControl/>
              <w:jc w:val="center"/>
              <w:rPr>
                <w:rFonts w:hint="eastAsia" w:ascii="宋体" w:hAnsi="宋体" w:cs="Arial"/>
                <w:kern w:val="0"/>
                <w:szCs w:val="21"/>
              </w:rPr>
            </w:pPr>
            <w:r>
              <w:rPr>
                <w:rFonts w:hint="eastAsia" w:ascii="宋体" w:hAnsi="宋体" w:cs="Arial"/>
                <w:kern w:val="0"/>
                <w:szCs w:val="21"/>
              </w:rPr>
              <w:t>2012.9-2012.6</w:t>
            </w:r>
          </w:p>
        </w:tc>
        <w:tc>
          <w:tcPr>
            <w:tcW w:w="708" w:type="dxa"/>
            <w:gridSpan w:val="2"/>
            <w:tcBorders>
              <w:top w:val="single" w:color="000000" w:sz="4" w:space="0"/>
              <w:left w:val="nil"/>
              <w:bottom w:val="single" w:color="000000" w:sz="4" w:space="0"/>
              <w:right w:val="single" w:color="auto" w:sz="4" w:space="0"/>
            </w:tcBorders>
            <w:vAlign w:val="center"/>
          </w:tcPr>
          <w:p w14:paraId="1489A5AE">
            <w:pPr>
              <w:widowControl/>
              <w:jc w:val="center"/>
              <w:rPr>
                <w:rFonts w:hint="eastAsia" w:ascii="宋体" w:hAnsi="宋体" w:cs="Arial"/>
                <w:kern w:val="0"/>
                <w:szCs w:val="21"/>
              </w:rPr>
            </w:pPr>
            <w:r>
              <w:rPr>
                <w:rFonts w:hint="eastAsia" w:ascii="宋体" w:hAnsi="宋体" w:cs="Arial"/>
                <w:kern w:val="0"/>
                <w:szCs w:val="21"/>
              </w:rPr>
              <w:t>学历学位教育</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2B8D67B9">
            <w:pPr>
              <w:widowControl/>
              <w:jc w:val="center"/>
              <w:rPr>
                <w:rFonts w:hint="eastAsia" w:ascii="宋体" w:hAnsi="宋体" w:cs="Arial"/>
                <w:kern w:val="0"/>
                <w:szCs w:val="21"/>
              </w:rPr>
            </w:pPr>
            <w:r>
              <w:rPr>
                <w:rFonts w:hint="eastAsia" w:ascii="宋体" w:hAnsi="宋体" w:cs="Arial"/>
                <w:kern w:val="0"/>
                <w:szCs w:val="21"/>
              </w:rPr>
              <w:t>昆明理工大学</w:t>
            </w:r>
          </w:p>
        </w:tc>
        <w:tc>
          <w:tcPr>
            <w:tcW w:w="2268" w:type="dxa"/>
            <w:gridSpan w:val="7"/>
            <w:tcBorders>
              <w:top w:val="single" w:color="000000" w:sz="4" w:space="0"/>
              <w:left w:val="nil"/>
              <w:bottom w:val="single" w:color="000000" w:sz="4" w:space="0"/>
              <w:right w:val="single" w:color="auto" w:sz="4" w:space="0"/>
            </w:tcBorders>
            <w:vAlign w:val="center"/>
          </w:tcPr>
          <w:p w14:paraId="5BD1D3C2">
            <w:pPr>
              <w:widowControl/>
              <w:jc w:val="center"/>
              <w:rPr>
                <w:rFonts w:hint="eastAsia" w:ascii="宋体" w:hAnsi="宋体" w:cs="Arial"/>
                <w:kern w:val="0"/>
                <w:szCs w:val="21"/>
              </w:rPr>
            </w:pPr>
            <w:r>
              <w:rPr>
                <w:rFonts w:hint="eastAsia" w:ascii="宋体" w:hAnsi="宋体" w:cs="Arial"/>
                <w:kern w:val="0"/>
                <w:szCs w:val="21"/>
              </w:rPr>
              <w:t>化工学院</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0F1EBBE">
            <w:pPr>
              <w:widowControl/>
              <w:jc w:val="center"/>
              <w:rPr>
                <w:rFonts w:hint="eastAsia"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5D659BA8">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506977E0">
            <w:pPr>
              <w:widowControl/>
              <w:jc w:val="center"/>
              <w:rPr>
                <w:rFonts w:hint="eastAsia" w:ascii="宋体" w:hAnsi="宋体" w:cs="Arial"/>
                <w:kern w:val="0"/>
                <w:szCs w:val="21"/>
              </w:rPr>
            </w:pPr>
            <w:r>
              <w:rPr>
                <w:rFonts w:hint="eastAsia" w:ascii="宋体" w:hAnsi="宋体" w:cs="Arial"/>
                <w:kern w:val="0"/>
                <w:szCs w:val="21"/>
              </w:rPr>
              <w:t>唐晓宁</w:t>
            </w:r>
          </w:p>
        </w:tc>
      </w:tr>
      <w:tr w14:paraId="5124B27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F9DA5AF">
            <w:pPr>
              <w:widowControl/>
              <w:jc w:val="center"/>
              <w:rPr>
                <w:rFonts w:hint="eastAsia" w:ascii="宋体" w:hAnsi="宋体" w:cs="Arial"/>
                <w:kern w:val="0"/>
                <w:szCs w:val="21"/>
              </w:rPr>
            </w:pPr>
            <w:r>
              <w:rPr>
                <w:rFonts w:hint="eastAsia" w:ascii="宋体" w:hAnsi="宋体" w:cs="Arial"/>
                <w:kern w:val="0"/>
                <w:szCs w:val="21"/>
              </w:rPr>
              <w:t>2008.9-2012.6</w:t>
            </w:r>
          </w:p>
        </w:tc>
        <w:tc>
          <w:tcPr>
            <w:tcW w:w="708" w:type="dxa"/>
            <w:gridSpan w:val="2"/>
            <w:tcBorders>
              <w:top w:val="single" w:color="000000" w:sz="4" w:space="0"/>
              <w:left w:val="nil"/>
              <w:bottom w:val="single" w:color="000000" w:sz="4" w:space="0"/>
              <w:right w:val="single" w:color="auto" w:sz="4" w:space="0"/>
            </w:tcBorders>
            <w:vAlign w:val="center"/>
          </w:tcPr>
          <w:p w14:paraId="19970E2F">
            <w:pPr>
              <w:widowControl/>
              <w:jc w:val="center"/>
              <w:rPr>
                <w:rFonts w:hint="eastAsia" w:ascii="宋体" w:hAnsi="宋体" w:cs="Arial"/>
                <w:kern w:val="0"/>
                <w:szCs w:val="21"/>
              </w:rPr>
            </w:pPr>
            <w:r>
              <w:rPr>
                <w:rFonts w:hint="eastAsia" w:ascii="宋体" w:hAnsi="宋体" w:cs="Arial"/>
                <w:kern w:val="0"/>
                <w:szCs w:val="21"/>
              </w:rPr>
              <w:t>学历学位教育</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D3C0A7D">
            <w:pPr>
              <w:widowControl/>
              <w:jc w:val="center"/>
              <w:rPr>
                <w:rFonts w:hint="eastAsia" w:ascii="宋体" w:hAnsi="宋体" w:cs="Arial"/>
                <w:kern w:val="0"/>
                <w:szCs w:val="21"/>
              </w:rPr>
            </w:pPr>
            <w:r>
              <w:rPr>
                <w:rFonts w:hint="eastAsia" w:ascii="宋体" w:hAnsi="宋体" w:cs="Arial"/>
                <w:kern w:val="0"/>
                <w:szCs w:val="21"/>
              </w:rPr>
              <w:t>商丘师范学院</w:t>
            </w:r>
          </w:p>
        </w:tc>
        <w:tc>
          <w:tcPr>
            <w:tcW w:w="2268" w:type="dxa"/>
            <w:gridSpan w:val="7"/>
            <w:tcBorders>
              <w:top w:val="single" w:color="000000" w:sz="4" w:space="0"/>
              <w:left w:val="nil"/>
              <w:bottom w:val="single" w:color="000000" w:sz="4" w:space="0"/>
              <w:right w:val="single" w:color="auto" w:sz="4" w:space="0"/>
            </w:tcBorders>
            <w:vAlign w:val="center"/>
          </w:tcPr>
          <w:p w14:paraId="371E809E">
            <w:pPr>
              <w:widowControl/>
              <w:jc w:val="center"/>
              <w:rPr>
                <w:rFonts w:hint="eastAsia" w:ascii="宋体" w:hAnsi="宋体" w:cs="Arial"/>
                <w:kern w:val="0"/>
                <w:szCs w:val="21"/>
              </w:rPr>
            </w:pPr>
            <w:r>
              <w:rPr>
                <w:rFonts w:hint="eastAsia" w:ascii="宋体" w:hAnsi="宋体" w:cs="Arial"/>
                <w:kern w:val="0"/>
                <w:szCs w:val="21"/>
              </w:rPr>
              <w:t>化学化工学院</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0E6951CF">
            <w:pPr>
              <w:widowControl/>
              <w:jc w:val="center"/>
              <w:rPr>
                <w:rFonts w:hint="eastAsia"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763F83F9">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02FDFC6D">
            <w:pPr>
              <w:widowControl/>
              <w:jc w:val="center"/>
              <w:rPr>
                <w:rFonts w:hint="eastAsia" w:ascii="宋体" w:hAnsi="宋体" w:cs="Arial"/>
                <w:kern w:val="0"/>
                <w:szCs w:val="21"/>
              </w:rPr>
            </w:pPr>
            <w:r>
              <w:rPr>
                <w:rFonts w:hint="eastAsia" w:ascii="宋体" w:hAnsi="宋体" w:cs="Arial"/>
                <w:kern w:val="0"/>
                <w:szCs w:val="21"/>
              </w:rPr>
              <w:t>瞿鹏</w:t>
            </w:r>
          </w:p>
        </w:tc>
      </w:tr>
      <w:tr w14:paraId="3A4F2BED">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6F5767C1">
            <w:pPr>
              <w:widowControl/>
              <w:jc w:val="center"/>
              <w:rPr>
                <w:rFonts w:hint="eastAsia"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68ADB08C">
            <w:pPr>
              <w:widowControl/>
              <w:jc w:val="center"/>
              <w:rPr>
                <w:rFonts w:hint="eastAsia"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5E25D0C">
            <w:pPr>
              <w:widowControl/>
              <w:jc w:val="center"/>
              <w:rPr>
                <w:rFonts w:hint="eastAsia"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55A1BCBA">
            <w:pPr>
              <w:widowControl/>
              <w:jc w:val="center"/>
              <w:rPr>
                <w:rFonts w:hint="eastAsia"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6DDF0D86">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6C1C0F3F">
            <w:pPr>
              <w:widowControl/>
              <w:jc w:val="center"/>
              <w:rPr>
                <w:rFonts w:hint="eastAsia"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6AF7C22B">
            <w:pPr>
              <w:widowControl/>
              <w:jc w:val="center"/>
              <w:rPr>
                <w:rFonts w:hint="eastAsia" w:ascii="宋体" w:hAnsi="宋体" w:cs="Arial"/>
                <w:kern w:val="0"/>
                <w:szCs w:val="21"/>
              </w:rPr>
            </w:pPr>
          </w:p>
        </w:tc>
      </w:tr>
    </w:tbl>
    <w:p w14:paraId="4714A8C2"/>
    <w:p w14:paraId="5BCE1358"/>
    <w:p w14:paraId="3AF856C3"/>
    <w:p w14:paraId="06BD3313">
      <w:pPr>
        <w:rPr>
          <w:rFonts w:hint="eastAsia"/>
        </w:rPr>
      </w:pPr>
    </w:p>
    <w:tbl>
      <w:tblPr>
        <w:tblStyle w:val="5"/>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6DC2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0A332C50">
            <w:pPr>
              <w:jc w:val="center"/>
              <w:rPr>
                <w:szCs w:val="21"/>
              </w:rPr>
            </w:pPr>
            <w:r>
              <w:rPr>
                <w:rFonts w:hint="eastAsia"/>
                <w:szCs w:val="21"/>
              </w:rPr>
              <w:t>工作经历</w:t>
            </w:r>
          </w:p>
        </w:tc>
      </w:tr>
      <w:tr w14:paraId="7ED8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51586FF4">
            <w:pPr>
              <w:jc w:val="center"/>
              <w:rPr>
                <w:szCs w:val="21"/>
              </w:rPr>
            </w:pPr>
            <w:r>
              <w:rPr>
                <w:rFonts w:hint="eastAsia"/>
                <w:szCs w:val="21"/>
              </w:rPr>
              <w:t>起  止  时  间</w:t>
            </w:r>
          </w:p>
        </w:tc>
        <w:tc>
          <w:tcPr>
            <w:tcW w:w="3265" w:type="dxa"/>
            <w:vAlign w:val="center"/>
          </w:tcPr>
          <w:p w14:paraId="50496BFB">
            <w:pPr>
              <w:jc w:val="center"/>
              <w:rPr>
                <w:szCs w:val="21"/>
              </w:rPr>
            </w:pPr>
            <w:r>
              <w:rPr>
                <w:rFonts w:hint="eastAsia"/>
                <w:szCs w:val="21"/>
              </w:rPr>
              <w:t>单      位</w:t>
            </w:r>
          </w:p>
        </w:tc>
        <w:tc>
          <w:tcPr>
            <w:tcW w:w="2410" w:type="dxa"/>
            <w:vAlign w:val="center"/>
          </w:tcPr>
          <w:p w14:paraId="7A1EA724">
            <w:pPr>
              <w:jc w:val="center"/>
              <w:rPr>
                <w:szCs w:val="21"/>
              </w:rPr>
            </w:pPr>
            <w:r>
              <w:rPr>
                <w:rFonts w:hint="eastAsia"/>
                <w:szCs w:val="21"/>
              </w:rPr>
              <w:t>从 事 何 专 业</w:t>
            </w:r>
          </w:p>
          <w:p w14:paraId="2171A0F5">
            <w:pPr>
              <w:jc w:val="center"/>
              <w:rPr>
                <w:szCs w:val="21"/>
              </w:rPr>
            </w:pPr>
            <w:r>
              <w:rPr>
                <w:rFonts w:hint="eastAsia"/>
                <w:szCs w:val="21"/>
              </w:rPr>
              <w:t>技  术  工  作</w:t>
            </w:r>
          </w:p>
        </w:tc>
        <w:tc>
          <w:tcPr>
            <w:tcW w:w="1701" w:type="dxa"/>
            <w:vAlign w:val="center"/>
          </w:tcPr>
          <w:p w14:paraId="6C4312ED">
            <w:pPr>
              <w:jc w:val="center"/>
              <w:rPr>
                <w:szCs w:val="21"/>
              </w:rPr>
            </w:pPr>
            <w:r>
              <w:rPr>
                <w:rFonts w:hint="eastAsia"/>
                <w:szCs w:val="21"/>
              </w:rPr>
              <w:t>职      务</w:t>
            </w:r>
          </w:p>
        </w:tc>
      </w:tr>
      <w:tr w14:paraId="60C00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5C375F70">
            <w:pPr>
              <w:rPr>
                <w:szCs w:val="21"/>
              </w:rPr>
            </w:pPr>
            <w:r>
              <w:rPr>
                <w:rFonts w:hint="eastAsia"/>
                <w:szCs w:val="21"/>
              </w:rPr>
              <w:t>2021年7月— 至今</w:t>
            </w:r>
          </w:p>
        </w:tc>
        <w:tc>
          <w:tcPr>
            <w:tcW w:w="3265" w:type="dxa"/>
          </w:tcPr>
          <w:p w14:paraId="06B6440B">
            <w:pPr>
              <w:rPr>
                <w:szCs w:val="21"/>
              </w:rPr>
            </w:pPr>
            <w:r>
              <w:rPr>
                <w:rFonts w:hint="eastAsia"/>
                <w:szCs w:val="21"/>
              </w:rPr>
              <w:t>海南师范大学</w:t>
            </w:r>
          </w:p>
        </w:tc>
        <w:tc>
          <w:tcPr>
            <w:tcW w:w="2410" w:type="dxa"/>
          </w:tcPr>
          <w:p w14:paraId="2442C75B">
            <w:pPr>
              <w:rPr>
                <w:szCs w:val="21"/>
              </w:rPr>
            </w:pPr>
            <w:r>
              <w:rPr>
                <w:rFonts w:hint="eastAsia"/>
                <w:szCs w:val="21"/>
              </w:rPr>
              <w:t>化学与化工学院专任教师</w:t>
            </w:r>
          </w:p>
        </w:tc>
        <w:tc>
          <w:tcPr>
            <w:tcW w:w="1701" w:type="dxa"/>
          </w:tcPr>
          <w:p w14:paraId="0E42F470">
            <w:pPr>
              <w:rPr>
                <w:szCs w:val="21"/>
              </w:rPr>
            </w:pPr>
            <w:r>
              <w:rPr>
                <w:rFonts w:hint="eastAsia"/>
                <w:szCs w:val="21"/>
              </w:rPr>
              <w:t>讲师</w:t>
            </w:r>
          </w:p>
        </w:tc>
      </w:tr>
      <w:tr w14:paraId="44C9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13940AA4">
            <w:pPr>
              <w:jc w:val="center"/>
              <w:rPr>
                <w:szCs w:val="21"/>
              </w:rPr>
            </w:pPr>
            <w:r>
              <w:rPr>
                <w:rFonts w:hint="eastAsia"/>
                <w:szCs w:val="21"/>
              </w:rPr>
              <w:t xml:space="preserve"> 年   月—   年   月</w:t>
            </w:r>
          </w:p>
        </w:tc>
        <w:tc>
          <w:tcPr>
            <w:tcW w:w="3265" w:type="dxa"/>
          </w:tcPr>
          <w:p w14:paraId="413F8480">
            <w:pPr>
              <w:rPr>
                <w:szCs w:val="21"/>
              </w:rPr>
            </w:pPr>
          </w:p>
        </w:tc>
        <w:tc>
          <w:tcPr>
            <w:tcW w:w="2410" w:type="dxa"/>
          </w:tcPr>
          <w:p w14:paraId="455A4BD8">
            <w:pPr>
              <w:rPr>
                <w:szCs w:val="21"/>
              </w:rPr>
            </w:pPr>
          </w:p>
        </w:tc>
        <w:tc>
          <w:tcPr>
            <w:tcW w:w="1701" w:type="dxa"/>
          </w:tcPr>
          <w:p w14:paraId="62330B85">
            <w:pPr>
              <w:rPr>
                <w:szCs w:val="21"/>
              </w:rPr>
            </w:pPr>
          </w:p>
        </w:tc>
      </w:tr>
      <w:tr w14:paraId="0B3B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14:paraId="20DC23A5">
            <w:pPr>
              <w:jc w:val="center"/>
              <w:rPr>
                <w:szCs w:val="21"/>
              </w:rPr>
            </w:pPr>
            <w:r>
              <w:rPr>
                <w:rFonts w:hint="eastAsia"/>
                <w:szCs w:val="21"/>
              </w:rPr>
              <w:t xml:space="preserve"> 年   月—   年   月</w:t>
            </w:r>
          </w:p>
        </w:tc>
        <w:tc>
          <w:tcPr>
            <w:tcW w:w="3265" w:type="dxa"/>
          </w:tcPr>
          <w:p w14:paraId="635C2E79">
            <w:pPr>
              <w:rPr>
                <w:szCs w:val="21"/>
              </w:rPr>
            </w:pPr>
          </w:p>
        </w:tc>
        <w:tc>
          <w:tcPr>
            <w:tcW w:w="2410" w:type="dxa"/>
          </w:tcPr>
          <w:p w14:paraId="666B2669">
            <w:pPr>
              <w:rPr>
                <w:szCs w:val="21"/>
              </w:rPr>
            </w:pPr>
          </w:p>
        </w:tc>
        <w:tc>
          <w:tcPr>
            <w:tcW w:w="1701" w:type="dxa"/>
          </w:tcPr>
          <w:p w14:paraId="1517AC0F">
            <w:pPr>
              <w:rPr>
                <w:szCs w:val="21"/>
              </w:rPr>
            </w:pPr>
          </w:p>
        </w:tc>
      </w:tr>
      <w:tr w14:paraId="3358C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4" w:hRule="atLeast"/>
        </w:trPr>
        <w:tc>
          <w:tcPr>
            <w:tcW w:w="2405" w:type="dxa"/>
            <w:vAlign w:val="center"/>
          </w:tcPr>
          <w:p w14:paraId="0432C8D6">
            <w:pPr>
              <w:jc w:val="center"/>
              <w:rPr>
                <w:szCs w:val="21"/>
              </w:rPr>
            </w:pPr>
            <w:r>
              <w:rPr>
                <w:rFonts w:hint="eastAsia"/>
                <w:szCs w:val="21"/>
              </w:rPr>
              <w:t xml:space="preserve"> 年   月—   年   月</w:t>
            </w:r>
          </w:p>
        </w:tc>
        <w:tc>
          <w:tcPr>
            <w:tcW w:w="3265" w:type="dxa"/>
          </w:tcPr>
          <w:p w14:paraId="48D610BC">
            <w:pPr>
              <w:rPr>
                <w:szCs w:val="21"/>
              </w:rPr>
            </w:pPr>
          </w:p>
        </w:tc>
        <w:tc>
          <w:tcPr>
            <w:tcW w:w="2410" w:type="dxa"/>
          </w:tcPr>
          <w:p w14:paraId="4A8F7C48">
            <w:pPr>
              <w:rPr>
                <w:szCs w:val="21"/>
              </w:rPr>
            </w:pPr>
          </w:p>
        </w:tc>
        <w:tc>
          <w:tcPr>
            <w:tcW w:w="1701" w:type="dxa"/>
          </w:tcPr>
          <w:p w14:paraId="5DC37CC4">
            <w:pPr>
              <w:rPr>
                <w:szCs w:val="21"/>
              </w:rPr>
            </w:pPr>
          </w:p>
        </w:tc>
      </w:tr>
      <w:tr w14:paraId="312A6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14:paraId="758A505F">
            <w:pPr>
              <w:jc w:val="center"/>
              <w:rPr>
                <w:szCs w:val="21"/>
              </w:rPr>
            </w:pPr>
            <w:r>
              <w:rPr>
                <w:rFonts w:hint="eastAsia"/>
                <w:szCs w:val="21"/>
              </w:rPr>
              <w:t xml:space="preserve"> 年   月—   年   月</w:t>
            </w:r>
          </w:p>
        </w:tc>
        <w:tc>
          <w:tcPr>
            <w:tcW w:w="3265" w:type="dxa"/>
          </w:tcPr>
          <w:p w14:paraId="4BDEC9D3">
            <w:pPr>
              <w:rPr>
                <w:szCs w:val="21"/>
              </w:rPr>
            </w:pPr>
          </w:p>
        </w:tc>
        <w:tc>
          <w:tcPr>
            <w:tcW w:w="2410" w:type="dxa"/>
          </w:tcPr>
          <w:p w14:paraId="4514809A">
            <w:pPr>
              <w:rPr>
                <w:szCs w:val="21"/>
              </w:rPr>
            </w:pPr>
          </w:p>
        </w:tc>
        <w:tc>
          <w:tcPr>
            <w:tcW w:w="1701" w:type="dxa"/>
          </w:tcPr>
          <w:p w14:paraId="318F151E">
            <w:pPr>
              <w:rPr>
                <w:szCs w:val="21"/>
              </w:rPr>
            </w:pPr>
          </w:p>
        </w:tc>
      </w:tr>
      <w:tr w14:paraId="70EDF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vAlign w:val="center"/>
          </w:tcPr>
          <w:p w14:paraId="7E4D7889">
            <w:pPr>
              <w:jc w:val="center"/>
              <w:rPr>
                <w:szCs w:val="21"/>
              </w:rPr>
            </w:pPr>
            <w:r>
              <w:rPr>
                <w:rFonts w:hint="eastAsia"/>
                <w:szCs w:val="21"/>
              </w:rPr>
              <w:t xml:space="preserve"> 年   月—   年   月</w:t>
            </w:r>
          </w:p>
        </w:tc>
        <w:tc>
          <w:tcPr>
            <w:tcW w:w="3265" w:type="dxa"/>
          </w:tcPr>
          <w:p w14:paraId="158E9293">
            <w:pPr>
              <w:rPr>
                <w:szCs w:val="21"/>
              </w:rPr>
            </w:pPr>
          </w:p>
        </w:tc>
        <w:tc>
          <w:tcPr>
            <w:tcW w:w="2410" w:type="dxa"/>
          </w:tcPr>
          <w:p w14:paraId="4C762F33">
            <w:pPr>
              <w:rPr>
                <w:szCs w:val="21"/>
              </w:rPr>
            </w:pPr>
          </w:p>
        </w:tc>
        <w:tc>
          <w:tcPr>
            <w:tcW w:w="1701" w:type="dxa"/>
          </w:tcPr>
          <w:p w14:paraId="2BCE20FC">
            <w:pPr>
              <w:rPr>
                <w:szCs w:val="21"/>
              </w:rPr>
            </w:pPr>
          </w:p>
        </w:tc>
      </w:tr>
      <w:tr w14:paraId="61FC7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vAlign w:val="center"/>
          </w:tcPr>
          <w:p w14:paraId="40814EC2">
            <w:pPr>
              <w:jc w:val="center"/>
              <w:rPr>
                <w:szCs w:val="21"/>
              </w:rPr>
            </w:pPr>
            <w:r>
              <w:rPr>
                <w:rFonts w:hint="eastAsia"/>
                <w:szCs w:val="21"/>
              </w:rPr>
              <w:t xml:space="preserve"> 年   月—   年   月</w:t>
            </w:r>
          </w:p>
        </w:tc>
        <w:tc>
          <w:tcPr>
            <w:tcW w:w="3265" w:type="dxa"/>
          </w:tcPr>
          <w:p w14:paraId="3CADC846">
            <w:pPr>
              <w:rPr>
                <w:szCs w:val="21"/>
              </w:rPr>
            </w:pPr>
          </w:p>
        </w:tc>
        <w:tc>
          <w:tcPr>
            <w:tcW w:w="2410" w:type="dxa"/>
          </w:tcPr>
          <w:p w14:paraId="55F2B722">
            <w:pPr>
              <w:rPr>
                <w:szCs w:val="21"/>
              </w:rPr>
            </w:pPr>
          </w:p>
        </w:tc>
        <w:tc>
          <w:tcPr>
            <w:tcW w:w="1701" w:type="dxa"/>
          </w:tcPr>
          <w:p w14:paraId="079001E9">
            <w:pPr>
              <w:rPr>
                <w:szCs w:val="21"/>
              </w:rPr>
            </w:pPr>
          </w:p>
        </w:tc>
      </w:tr>
    </w:tbl>
    <w:p w14:paraId="6F28E07E"/>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14:paraId="1502E133">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3D0F4703">
            <w:pPr>
              <w:widowControl/>
              <w:jc w:val="center"/>
              <w:rPr>
                <w:rFonts w:hint="eastAsia" w:ascii="宋体" w:hAnsi="宋体" w:cs="Arial"/>
                <w:kern w:val="0"/>
                <w:szCs w:val="21"/>
              </w:rPr>
            </w:pPr>
            <w:r>
              <w:rPr>
                <w:rFonts w:hint="eastAsia" w:ascii="宋体" w:hAnsi="宋体" w:cs="Arial"/>
                <w:kern w:val="0"/>
                <w:szCs w:val="21"/>
              </w:rPr>
              <w:t>基本条件</w:t>
            </w:r>
          </w:p>
        </w:tc>
      </w:tr>
      <w:tr w14:paraId="46E567E2">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407FF194">
            <w:pPr>
              <w:widowControl/>
              <w:jc w:val="center"/>
              <w:rPr>
                <w:rFonts w:hint="eastAsia" w:ascii="宋体" w:hAnsi="宋体" w:cs="Arial"/>
                <w:kern w:val="0"/>
                <w:szCs w:val="21"/>
              </w:rPr>
            </w:pPr>
            <w:r>
              <w:rPr>
                <w:rFonts w:hint="eastAsia" w:ascii="宋体" w:hAnsi="宋体" w:cs="Arial"/>
                <w:kern w:val="0"/>
                <w:szCs w:val="21"/>
              </w:rPr>
              <w:t>思想品德鉴定及</w:t>
            </w:r>
          </w:p>
          <w:p w14:paraId="37F4B31B">
            <w:pPr>
              <w:jc w:val="center"/>
              <w:rPr>
                <w:rFonts w:hint="eastAsia" w:ascii="宋体" w:hAnsi="宋体" w:cs="Arial"/>
                <w:kern w:val="0"/>
                <w:szCs w:val="21"/>
              </w:rPr>
            </w:pPr>
            <w:r>
              <w:rPr>
                <w:rFonts w:hint="eastAsia" w:ascii="宋体" w:hAnsi="宋体" w:cs="Arial"/>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365E5E34">
            <w:pPr>
              <w:widowControl/>
              <w:jc w:val="left"/>
              <w:rPr>
                <w:rFonts w:hint="eastAsia" w:ascii="宋体" w:hAnsi="宋体" w:cs="Arial"/>
                <w:kern w:val="0"/>
                <w:szCs w:val="21"/>
              </w:rPr>
            </w:pPr>
            <w:r>
              <w:rPr>
                <w:rFonts w:hint="eastAsia" w:ascii="宋体" w:hAnsi="宋体" w:cs="Arial"/>
                <w:kern w:val="0"/>
                <w:szCs w:val="21"/>
              </w:rPr>
              <w:t>张定</w:t>
            </w:r>
            <w:r>
              <w:rPr>
                <w:rFonts w:ascii="宋体" w:hAnsi="宋体" w:cs="Arial"/>
                <w:kern w:val="0"/>
                <w:szCs w:val="21"/>
              </w:rPr>
              <w:t>同志</w:t>
            </w:r>
            <w:r>
              <w:rPr>
                <w:rFonts w:hint="eastAsia" w:ascii="宋体" w:hAnsi="宋体" w:cs="Arial"/>
                <w:kern w:val="0"/>
                <w:szCs w:val="21"/>
              </w:rPr>
              <w:t>作为一名共产党员</w:t>
            </w:r>
            <w:r>
              <w:rPr>
                <w:rFonts w:ascii="宋体" w:hAnsi="宋体" w:cs="Arial"/>
                <w:kern w:val="0"/>
                <w:szCs w:val="21"/>
              </w:rPr>
              <w:t>政治立场坚定，自觉贯彻党的教育方针，恪守教师职业道德规范。</w:t>
            </w:r>
            <w:r>
              <w:rPr>
                <w:rFonts w:hint="eastAsia" w:ascii="宋体" w:hAnsi="宋体" w:cs="Arial"/>
                <w:kern w:val="0"/>
                <w:szCs w:val="21"/>
              </w:rPr>
              <w:t>自工作以来教学认真，获得同事及学生的认可，作为班主任</w:t>
            </w:r>
            <w:r>
              <w:rPr>
                <w:rFonts w:ascii="宋体" w:hAnsi="宋体" w:cs="Arial"/>
                <w:kern w:val="0"/>
                <w:szCs w:val="21"/>
              </w:rPr>
              <w:t>关爱学生成长，治学严谨，为人师表。</w:t>
            </w:r>
            <w:r>
              <w:rPr>
                <w:rFonts w:hint="eastAsia" w:ascii="宋体" w:hAnsi="宋体" w:cs="Arial"/>
                <w:kern w:val="0"/>
                <w:szCs w:val="21"/>
              </w:rPr>
              <w:t>平时教学</w:t>
            </w:r>
            <w:r>
              <w:rPr>
                <w:rFonts w:ascii="宋体" w:hAnsi="宋体" w:cs="Arial"/>
                <w:kern w:val="0"/>
                <w:szCs w:val="21"/>
              </w:rPr>
              <w:t>坚持言行雅正，廉洁从教，遵守学术规范，团结协作。在师德师风方面表现优秀，无违反师德行为。</w:t>
            </w:r>
          </w:p>
          <w:p w14:paraId="4ABAC133">
            <w:pPr>
              <w:widowControl/>
              <w:jc w:val="left"/>
              <w:rPr>
                <w:rFonts w:hint="eastAsia" w:ascii="宋体" w:hAnsi="宋体" w:cs="Arial"/>
                <w:kern w:val="0"/>
                <w:szCs w:val="21"/>
              </w:rPr>
            </w:pPr>
          </w:p>
          <w:p w14:paraId="7DBC80F8">
            <w:pPr>
              <w:widowControl/>
              <w:jc w:val="left"/>
              <w:rPr>
                <w:rFonts w:hint="eastAsia" w:ascii="宋体" w:hAnsi="宋体" w:cs="Arial"/>
                <w:kern w:val="0"/>
                <w:szCs w:val="21"/>
              </w:rPr>
            </w:pPr>
          </w:p>
          <w:p w14:paraId="5338E9E8">
            <w:pPr>
              <w:widowControl/>
              <w:jc w:val="left"/>
              <w:rPr>
                <w:rFonts w:hint="eastAsia" w:ascii="宋体" w:hAnsi="宋体" w:cs="Arial"/>
                <w:kern w:val="0"/>
                <w:szCs w:val="21"/>
              </w:rPr>
            </w:pPr>
          </w:p>
          <w:p w14:paraId="3F82EE10">
            <w:pPr>
              <w:widowControl/>
              <w:jc w:val="left"/>
              <w:rPr>
                <w:rFonts w:hint="eastAsia" w:ascii="宋体" w:hAnsi="宋体" w:cs="Arial"/>
                <w:kern w:val="0"/>
                <w:szCs w:val="21"/>
              </w:rPr>
            </w:pPr>
          </w:p>
          <w:p w14:paraId="4D197301">
            <w:pPr>
              <w:widowControl/>
              <w:jc w:val="left"/>
              <w:rPr>
                <w:rFonts w:hint="eastAsia" w:ascii="宋体" w:hAnsi="宋体" w:cs="Arial"/>
                <w:kern w:val="0"/>
                <w:szCs w:val="21"/>
              </w:rPr>
            </w:pPr>
          </w:p>
          <w:p w14:paraId="31112968">
            <w:pPr>
              <w:ind w:firstLine="1050" w:firstLineChars="500"/>
              <w:jc w:val="left"/>
              <w:rPr>
                <w:rFonts w:hint="eastAsia" w:ascii="宋体" w:hAnsi="宋体" w:cs="Arial"/>
                <w:kern w:val="0"/>
                <w:szCs w:val="21"/>
              </w:rPr>
            </w:pPr>
            <w:r>
              <w:rPr>
                <w:rFonts w:hint="eastAsia" w:ascii="宋体" w:hAnsi="宋体" w:cs="Arial"/>
                <w:kern w:val="0"/>
                <w:szCs w:val="21"/>
              </w:rPr>
              <w:t>分党委书记签名（盖章）：                     年   月   日</w:t>
            </w:r>
          </w:p>
        </w:tc>
      </w:tr>
      <w:tr w14:paraId="31CDAADB">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673F13FB">
            <w:pPr>
              <w:widowControl/>
              <w:jc w:val="center"/>
              <w:rPr>
                <w:rFonts w:hint="eastAsia"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6C4117AD">
            <w:pPr>
              <w:widowControl/>
              <w:rPr>
                <w:rFonts w:hint="eastAsia" w:ascii="宋体" w:hAnsi="宋体" w:cs="Arial"/>
                <w:kern w:val="0"/>
                <w:szCs w:val="21"/>
              </w:rPr>
            </w:pPr>
            <w:r>
              <w:rPr>
                <w:rFonts w:hint="eastAsia" w:ascii="宋体" w:hAnsi="宋体" w:cs="Arial"/>
                <w:kern w:val="0"/>
                <w:szCs w:val="21"/>
              </w:rPr>
              <w:t>2021免考核，2022合格，2023合格，2024合格</w:t>
            </w:r>
          </w:p>
        </w:tc>
      </w:tr>
      <w:tr w14:paraId="019B4C35">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330A357E">
            <w:pPr>
              <w:jc w:val="center"/>
              <w:rPr>
                <w:rFonts w:hint="eastAsia" w:ascii="宋体" w:hAnsi="宋体" w:cs="Arial"/>
                <w:color w:val="000000" w:themeColor="text1"/>
                <w:kern w:val="0"/>
                <w:szCs w:val="21"/>
              </w:rPr>
            </w:pPr>
            <w:r>
              <w:rPr>
                <w:rFonts w:hint="eastAsia" w:ascii="宋体" w:hAnsi="宋体" w:cs="Arial"/>
                <w:color w:val="000000" w:themeColor="text1"/>
                <w:kern w:val="0"/>
                <w:szCs w:val="21"/>
              </w:rPr>
              <w:t>近五年师德考核结论</w:t>
            </w:r>
          </w:p>
        </w:tc>
        <w:tc>
          <w:tcPr>
            <w:tcW w:w="7371" w:type="dxa"/>
            <w:gridSpan w:val="2"/>
            <w:tcBorders>
              <w:top w:val="single" w:color="auto" w:sz="4" w:space="0"/>
              <w:left w:val="nil"/>
              <w:bottom w:val="single" w:color="auto" w:sz="4" w:space="0"/>
              <w:right w:val="single" w:color="000000" w:sz="4" w:space="0"/>
            </w:tcBorders>
            <w:vAlign w:val="center"/>
          </w:tcPr>
          <w:p w14:paraId="49A5F59C">
            <w:pPr>
              <w:jc w:val="left"/>
              <w:rPr>
                <w:rFonts w:hint="eastAsia" w:cs="Arial" w:asciiTheme="minorEastAsia" w:hAnsiTheme="minorEastAsia"/>
                <w:kern w:val="0"/>
                <w:szCs w:val="21"/>
              </w:rPr>
            </w:pPr>
            <w:r>
              <w:rPr>
                <w:rFonts w:hint="eastAsia" w:cs="Arial" w:asciiTheme="minorEastAsia" w:hAnsiTheme="minorEastAsia"/>
                <w:kern w:val="0"/>
                <w:szCs w:val="21"/>
              </w:rPr>
              <w:t>良好</w:t>
            </w:r>
          </w:p>
        </w:tc>
      </w:tr>
      <w:tr w14:paraId="5C2BB026">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73DCB365">
            <w:pPr>
              <w:jc w:val="center"/>
              <w:rPr>
                <w:rFonts w:hint="eastAsia"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64FD5EFC">
            <w:pPr>
              <w:jc w:val="left"/>
              <w:rPr>
                <w:rFonts w:hint="eastAsia" w:cs="Arial" w:asciiTheme="minorEastAsia" w:hAnsiTheme="minorEastAsia"/>
                <w:kern w:val="0"/>
                <w:szCs w:val="21"/>
              </w:rPr>
            </w:pPr>
            <w:r>
              <w:rPr>
                <w:rFonts w:hint="eastAsia" w:cs="Arial" w:asciiTheme="minorEastAsia" w:hAnsiTheme="minorEastAsia"/>
                <w:kern w:val="0"/>
                <w:szCs w:val="21"/>
              </w:rPr>
              <w:t>无</w:t>
            </w:r>
          </w:p>
        </w:tc>
      </w:tr>
      <w:tr w14:paraId="2585FEAC">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1D217608">
            <w:pPr>
              <w:jc w:val="center"/>
              <w:rPr>
                <w:rFonts w:hint="eastAsia"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0577BA3D">
            <w:pPr>
              <w:widowControl/>
              <w:jc w:val="center"/>
              <w:rPr>
                <w:rFonts w:hint="eastAsia" w:ascii="宋体" w:hAnsi="宋体" w:cs="Arial"/>
                <w:kern w:val="0"/>
                <w:szCs w:val="21"/>
              </w:rPr>
            </w:pPr>
            <w:r>
              <w:rPr>
                <w:rFonts w:ascii="Segoe UI Symbol" w:hAnsi="Segoe UI Symbol" w:cs="Segoe UI Symbol"/>
                <w:kern w:val="0"/>
                <w:szCs w:val="21"/>
              </w:rPr>
              <w:t>☑</w:t>
            </w:r>
            <w:r>
              <w:rPr>
                <w:rFonts w:hint="eastAsia" w:cs="Arial" w:asciiTheme="minorEastAsia" w:hAnsiTheme="minorEastAsia"/>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39FE2703">
            <w:pPr>
              <w:jc w:val="left"/>
              <w:rPr>
                <w:rFonts w:hint="eastAsia"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14:paraId="5B0D3784">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010EAD03">
            <w:pPr>
              <w:widowControl/>
              <w:jc w:val="center"/>
              <w:rPr>
                <w:rFonts w:hint="eastAsia" w:ascii="宋体" w:hAnsi="宋体" w:cs="Arial"/>
                <w:kern w:val="0"/>
                <w:szCs w:val="21"/>
              </w:rPr>
            </w:pPr>
            <w:r>
              <w:rPr>
                <w:rFonts w:hint="eastAsia" w:ascii="宋体" w:hAnsi="宋体" w:cs="Arial"/>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0C8AC216">
            <w:pPr>
              <w:widowControl/>
              <w:jc w:val="center"/>
              <w:rPr>
                <w:rFonts w:hint="eastAsia" w:ascii="宋体" w:hAnsi="宋体" w:cs="Arial"/>
                <w:kern w:val="0"/>
                <w:szCs w:val="21"/>
              </w:rPr>
            </w:pPr>
            <w:r>
              <w:rPr>
                <w:rFonts w:hint="eastAsia" w:ascii="宋体" w:hAnsi="宋体" w:cs="Arial"/>
                <w:kern w:val="0"/>
                <w:szCs w:val="21"/>
              </w:rPr>
              <w:t>化学与化工学院，2021.9-2025.6</w:t>
            </w:r>
          </w:p>
        </w:tc>
      </w:tr>
    </w:tbl>
    <w:p w14:paraId="69E7A5A1"/>
    <w:tbl>
      <w:tblPr>
        <w:tblStyle w:val="5"/>
        <w:tblW w:w="9782" w:type="dxa"/>
        <w:tblInd w:w="108" w:type="dxa"/>
        <w:tblLayout w:type="fixed"/>
        <w:tblCellMar>
          <w:top w:w="0" w:type="dxa"/>
          <w:left w:w="108" w:type="dxa"/>
          <w:bottom w:w="0" w:type="dxa"/>
          <w:right w:w="108" w:type="dxa"/>
        </w:tblCellMar>
      </w:tblPr>
      <w:tblGrid>
        <w:gridCol w:w="1418"/>
        <w:gridCol w:w="142"/>
        <w:gridCol w:w="2835"/>
        <w:gridCol w:w="1559"/>
        <w:gridCol w:w="765"/>
        <w:gridCol w:w="766"/>
        <w:gridCol w:w="879"/>
        <w:gridCol w:w="850"/>
        <w:gridCol w:w="568"/>
      </w:tblGrid>
      <w:tr w14:paraId="23DC5AB2">
        <w:tblPrEx>
          <w:tblCellMar>
            <w:top w:w="0" w:type="dxa"/>
            <w:left w:w="108" w:type="dxa"/>
            <w:bottom w:w="0" w:type="dxa"/>
            <w:right w:w="108" w:type="dxa"/>
          </w:tblCellMar>
        </w:tblPrEx>
        <w:trPr>
          <w:trHeight w:val="415" w:hRule="atLeast"/>
        </w:trPr>
        <w:tc>
          <w:tcPr>
            <w:tcW w:w="9782" w:type="dxa"/>
            <w:gridSpan w:val="9"/>
            <w:tcBorders>
              <w:top w:val="single" w:color="auto" w:sz="4" w:space="0"/>
              <w:left w:val="single" w:color="auto" w:sz="4" w:space="0"/>
              <w:right w:val="single" w:color="auto" w:sz="4" w:space="0"/>
            </w:tcBorders>
            <w:vAlign w:val="center"/>
          </w:tcPr>
          <w:p w14:paraId="4C35CEB7">
            <w:pPr>
              <w:spacing w:line="300" w:lineRule="exact"/>
              <w:jc w:val="center"/>
              <w:rPr>
                <w:rFonts w:hint="eastAsia" w:asciiTheme="minorEastAsia" w:hAnsiTheme="minorEastAsia" w:cstheme="minorEastAsia"/>
                <w:b/>
                <w:szCs w:val="21"/>
              </w:rPr>
            </w:pPr>
            <w:r>
              <w:rPr>
                <w:rFonts w:hint="eastAsia" w:asciiTheme="minorEastAsia" w:hAnsiTheme="minorEastAsia" w:cstheme="minorEastAsia"/>
                <w:b/>
                <w:szCs w:val="21"/>
              </w:rPr>
              <w:t>任现职以来的教学业绩情况</w:t>
            </w:r>
          </w:p>
        </w:tc>
      </w:tr>
      <w:tr w14:paraId="4E173C67">
        <w:tblPrEx>
          <w:tblCellMar>
            <w:top w:w="0" w:type="dxa"/>
            <w:left w:w="108" w:type="dxa"/>
            <w:bottom w:w="0" w:type="dxa"/>
            <w:right w:w="108" w:type="dxa"/>
          </w:tblCellMar>
        </w:tblPrEx>
        <w:trPr>
          <w:trHeight w:val="2025" w:hRule="atLeast"/>
        </w:trPr>
        <w:tc>
          <w:tcPr>
            <w:tcW w:w="1560" w:type="dxa"/>
            <w:gridSpan w:val="2"/>
            <w:tcBorders>
              <w:top w:val="single" w:color="auto" w:sz="4" w:space="0"/>
              <w:left w:val="single" w:color="auto" w:sz="4" w:space="0"/>
              <w:right w:val="single" w:color="auto" w:sz="4" w:space="0"/>
            </w:tcBorders>
            <w:vAlign w:val="center"/>
          </w:tcPr>
          <w:p w14:paraId="5DC9AF69">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14:paraId="1F4481B1">
            <w:pPr>
              <w:spacing w:line="300" w:lineRule="exact"/>
              <w:jc w:val="left"/>
              <w:rPr>
                <w:rFonts w:hint="eastAsia" w:asciiTheme="minorEastAsia" w:hAnsiTheme="minorEastAsia" w:cstheme="minorEastAsia"/>
                <w:szCs w:val="21"/>
              </w:rPr>
            </w:pP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 1 \* GB3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①</w:t>
            </w:r>
            <w:r>
              <w:rPr>
                <w:rFonts w:hint="eastAsia" w:asciiTheme="minorEastAsia" w:hAnsiTheme="minorEastAsia" w:cstheme="minorEastAsia"/>
                <w:szCs w:val="21"/>
              </w:rPr>
              <w:fldChar w:fldCharType="end"/>
            </w:r>
            <w:r>
              <w:rPr>
                <w:rFonts w:hint="eastAsia" w:asciiTheme="minorEastAsia" w:hAnsiTheme="minorEastAsia" w:cstheme="minorEastAsia"/>
                <w:szCs w:val="21"/>
              </w:rPr>
              <w:t>任现职以来，承担课堂教学工作量共计</w:t>
            </w:r>
            <w:r>
              <w:rPr>
                <w:rFonts w:hint="eastAsia" w:asciiTheme="minorEastAsia" w:hAnsiTheme="minorEastAsia" w:cstheme="minorEastAsia"/>
                <w:szCs w:val="21"/>
                <w:u w:val="single"/>
              </w:rPr>
              <w:t xml:space="preserve">  1726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431.5  </w:t>
            </w:r>
            <w:r>
              <w:rPr>
                <w:rFonts w:hint="eastAsia" w:asciiTheme="minorEastAsia" w:hAnsiTheme="minorEastAsia" w:cstheme="minorEastAsia"/>
                <w:szCs w:val="21"/>
              </w:rPr>
              <w:t>学时，其中本科生课堂教学工作量共计</w:t>
            </w:r>
            <w:r>
              <w:rPr>
                <w:rFonts w:hint="eastAsia" w:asciiTheme="minorEastAsia" w:hAnsiTheme="minorEastAsia" w:cstheme="minorEastAsia"/>
                <w:szCs w:val="21"/>
                <w:u w:val="single"/>
              </w:rPr>
              <w:t xml:space="preserve">  1607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401.75  </w:t>
            </w:r>
            <w:r>
              <w:rPr>
                <w:rFonts w:hint="eastAsia" w:asciiTheme="minorEastAsia" w:hAnsiTheme="minorEastAsia" w:cstheme="minorEastAsia"/>
                <w:szCs w:val="21"/>
              </w:rPr>
              <w:t>学时，其中实践类共计</w:t>
            </w:r>
            <w:r>
              <w:rPr>
                <w:rFonts w:hint="eastAsia" w:asciiTheme="minorEastAsia" w:hAnsiTheme="minorEastAsia" w:cstheme="minorEastAsia"/>
                <w:szCs w:val="21"/>
                <w:u w:val="single"/>
              </w:rPr>
              <w:t xml:space="preserve">  119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30  </w:t>
            </w:r>
            <w:r>
              <w:rPr>
                <w:rFonts w:hint="eastAsia" w:asciiTheme="minorEastAsia" w:hAnsiTheme="minorEastAsia" w:cstheme="minorEastAsia"/>
                <w:szCs w:val="21"/>
              </w:rPr>
              <w:t>学时。</w:t>
            </w:r>
          </w:p>
          <w:p w14:paraId="77CBC39D">
            <w:pPr>
              <w:spacing w:line="300" w:lineRule="exact"/>
              <w:jc w:val="left"/>
              <w:rPr>
                <w:rFonts w:hint="eastAsia"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2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②</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任现职以来教学评估达到“合格”以上占</w:t>
            </w:r>
            <w:r>
              <w:rPr>
                <w:rFonts w:hint="eastAsia" w:asciiTheme="minorEastAsia" w:hAnsiTheme="minorEastAsia" w:cstheme="minorEastAsia"/>
                <w:kern w:val="0"/>
                <w:szCs w:val="21"/>
                <w:u w:val="single"/>
              </w:rPr>
              <w:t xml:space="preserve"> 100% </w:t>
            </w:r>
            <w:r>
              <w:rPr>
                <w:rFonts w:hint="eastAsia" w:asciiTheme="minorEastAsia" w:hAnsiTheme="minorEastAsia" w:cstheme="minorEastAsia"/>
                <w:szCs w:val="21"/>
              </w:rPr>
              <w:t>。</w:t>
            </w:r>
          </w:p>
          <w:p w14:paraId="6237BCB2">
            <w:pPr>
              <w:spacing w:line="300" w:lineRule="exact"/>
              <w:jc w:val="left"/>
              <w:rPr>
                <w:rFonts w:hint="eastAsia"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3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③</w:t>
            </w:r>
            <w:r>
              <w:rPr>
                <w:rFonts w:hint="eastAsia" w:asciiTheme="minorEastAsia" w:hAnsiTheme="minorEastAsia" w:cstheme="minorEastAsia"/>
                <w:kern w:val="0"/>
                <w:szCs w:val="21"/>
              </w:rPr>
              <w:fldChar w:fldCharType="end"/>
            </w:r>
            <w:r>
              <w:rPr>
                <w:rFonts w:hint="eastAsia" w:asciiTheme="minorEastAsia" w:hAnsiTheme="minorEastAsia" w:cstheme="minorEastAsia"/>
                <w:szCs w:val="21"/>
              </w:rPr>
              <w:t>本次晋升专业技术资格的课程评估成绩为</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等级。</w:t>
            </w:r>
          </w:p>
          <w:p w14:paraId="2674DF21">
            <w:pPr>
              <w:spacing w:line="300" w:lineRule="exact"/>
              <w:jc w:val="left"/>
              <w:rPr>
                <w:rFonts w:hint="eastAsia"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4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④</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担任毕业实习和论文指导工作（  4 ）届；或担任本科生创新创业活动（  3 ）项；或担任本科生专业竞赛指导（  1 ）项；或担任本科生开展寒暑假社会实践（  0 ）项。</w:t>
            </w:r>
          </w:p>
        </w:tc>
      </w:tr>
      <w:tr w14:paraId="5236DB61">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662538F5">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任现职以来课程教学工作量业绩表（本科生）</w:t>
            </w:r>
          </w:p>
        </w:tc>
      </w:tr>
      <w:tr w14:paraId="18AD0336">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69241EAF">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学年、学期</w:t>
            </w:r>
          </w:p>
        </w:tc>
        <w:tc>
          <w:tcPr>
            <w:tcW w:w="2977" w:type="dxa"/>
            <w:gridSpan w:val="2"/>
            <w:tcBorders>
              <w:top w:val="single" w:color="auto" w:sz="4" w:space="0"/>
              <w:left w:val="single" w:color="auto" w:sz="4" w:space="0"/>
              <w:right w:val="single" w:color="000000" w:sz="4" w:space="0"/>
            </w:tcBorders>
            <w:vAlign w:val="center"/>
          </w:tcPr>
          <w:p w14:paraId="119CECDF">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right w:val="single" w:color="auto" w:sz="4" w:space="0"/>
            </w:tcBorders>
            <w:vAlign w:val="center"/>
          </w:tcPr>
          <w:p w14:paraId="77D47D9C">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16D75FD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01E76A65">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6F1DCD0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6EAFB7F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30635DCE">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备注</w:t>
            </w:r>
          </w:p>
        </w:tc>
      </w:tr>
      <w:tr w14:paraId="2198C42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68C4173">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2021-2022（一）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70ACA92">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物理化学（一）</w:t>
            </w:r>
          </w:p>
        </w:tc>
        <w:tc>
          <w:tcPr>
            <w:tcW w:w="1559" w:type="dxa"/>
            <w:tcBorders>
              <w:top w:val="single" w:color="auto" w:sz="4" w:space="0"/>
              <w:left w:val="nil"/>
              <w:bottom w:val="single" w:color="auto" w:sz="4" w:space="0"/>
              <w:right w:val="single" w:color="auto" w:sz="4" w:space="0"/>
            </w:tcBorders>
            <w:vAlign w:val="center"/>
          </w:tcPr>
          <w:p w14:paraId="414C41C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19应化1班，2班</w:t>
            </w:r>
          </w:p>
        </w:tc>
        <w:tc>
          <w:tcPr>
            <w:tcW w:w="765" w:type="dxa"/>
            <w:tcBorders>
              <w:top w:val="single" w:color="auto" w:sz="4" w:space="0"/>
              <w:left w:val="single" w:color="auto" w:sz="4" w:space="0"/>
              <w:bottom w:val="single" w:color="auto" w:sz="4" w:space="0"/>
              <w:right w:val="single" w:color="auto" w:sz="4" w:space="0"/>
            </w:tcBorders>
            <w:vAlign w:val="center"/>
          </w:tcPr>
          <w:p w14:paraId="72BC51B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100</w:t>
            </w:r>
          </w:p>
        </w:tc>
        <w:tc>
          <w:tcPr>
            <w:tcW w:w="766" w:type="dxa"/>
            <w:tcBorders>
              <w:top w:val="single" w:color="auto" w:sz="4" w:space="0"/>
              <w:left w:val="single" w:color="auto" w:sz="4" w:space="0"/>
              <w:bottom w:val="single" w:color="auto" w:sz="4" w:space="0"/>
              <w:right w:val="single" w:color="auto" w:sz="4" w:space="0"/>
            </w:tcBorders>
            <w:vAlign w:val="center"/>
          </w:tcPr>
          <w:p w14:paraId="542B6114">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F6174E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143</w:t>
            </w:r>
          </w:p>
        </w:tc>
        <w:tc>
          <w:tcPr>
            <w:tcW w:w="850" w:type="dxa"/>
            <w:tcBorders>
              <w:top w:val="single" w:color="auto" w:sz="4" w:space="0"/>
              <w:left w:val="single" w:color="auto" w:sz="4" w:space="0"/>
              <w:bottom w:val="single" w:color="auto" w:sz="4" w:space="0"/>
              <w:right w:val="single" w:color="auto" w:sz="4" w:space="0"/>
            </w:tcBorders>
            <w:vAlign w:val="center"/>
          </w:tcPr>
          <w:p w14:paraId="591EE08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143</w:t>
            </w:r>
          </w:p>
        </w:tc>
        <w:tc>
          <w:tcPr>
            <w:tcW w:w="568" w:type="dxa"/>
            <w:tcBorders>
              <w:top w:val="single" w:color="auto" w:sz="4" w:space="0"/>
              <w:left w:val="single" w:color="auto" w:sz="4" w:space="0"/>
              <w:bottom w:val="single" w:color="auto" w:sz="4" w:space="0"/>
              <w:right w:val="single" w:color="000000" w:sz="4" w:space="0"/>
            </w:tcBorders>
            <w:vAlign w:val="center"/>
          </w:tcPr>
          <w:p w14:paraId="0F6D493F">
            <w:pPr>
              <w:spacing w:line="240" w:lineRule="exact"/>
              <w:jc w:val="center"/>
              <w:rPr>
                <w:rFonts w:hint="eastAsia" w:asciiTheme="minorEastAsia" w:hAnsiTheme="minorEastAsia" w:cstheme="minorEastAsia"/>
                <w:szCs w:val="21"/>
              </w:rPr>
            </w:pPr>
          </w:p>
        </w:tc>
      </w:tr>
      <w:tr w14:paraId="2650E380">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98DC516">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2021-2022（一）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8ABA72A">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物理化学实验（一）</w:t>
            </w:r>
          </w:p>
        </w:tc>
        <w:tc>
          <w:tcPr>
            <w:tcW w:w="1559" w:type="dxa"/>
            <w:tcBorders>
              <w:top w:val="single" w:color="auto" w:sz="4" w:space="0"/>
              <w:left w:val="nil"/>
              <w:bottom w:val="single" w:color="auto" w:sz="4" w:space="0"/>
              <w:right w:val="single" w:color="auto" w:sz="4" w:space="0"/>
            </w:tcBorders>
            <w:vAlign w:val="center"/>
          </w:tcPr>
          <w:p w14:paraId="550FD98B">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19应化1班，2班</w:t>
            </w:r>
          </w:p>
        </w:tc>
        <w:tc>
          <w:tcPr>
            <w:tcW w:w="765" w:type="dxa"/>
            <w:tcBorders>
              <w:top w:val="single" w:color="auto" w:sz="4" w:space="0"/>
              <w:left w:val="single" w:color="auto" w:sz="4" w:space="0"/>
              <w:bottom w:val="single" w:color="auto" w:sz="4" w:space="0"/>
              <w:right w:val="single" w:color="auto" w:sz="4" w:space="0"/>
            </w:tcBorders>
            <w:vAlign w:val="center"/>
          </w:tcPr>
          <w:p w14:paraId="28B1F1B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96</w:t>
            </w:r>
          </w:p>
        </w:tc>
        <w:tc>
          <w:tcPr>
            <w:tcW w:w="766" w:type="dxa"/>
            <w:tcBorders>
              <w:top w:val="single" w:color="auto" w:sz="4" w:space="0"/>
              <w:left w:val="single" w:color="auto" w:sz="4" w:space="0"/>
              <w:bottom w:val="single" w:color="auto" w:sz="4" w:space="0"/>
              <w:right w:val="single" w:color="auto" w:sz="4" w:space="0"/>
            </w:tcBorders>
            <w:vAlign w:val="center"/>
          </w:tcPr>
          <w:p w14:paraId="2246646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350DF3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157.248</w:t>
            </w:r>
          </w:p>
        </w:tc>
        <w:tc>
          <w:tcPr>
            <w:tcW w:w="850" w:type="dxa"/>
            <w:tcBorders>
              <w:top w:val="single" w:color="auto" w:sz="4" w:space="0"/>
              <w:left w:val="single" w:color="auto" w:sz="4" w:space="0"/>
              <w:bottom w:val="single" w:color="auto" w:sz="4" w:space="0"/>
              <w:right w:val="single" w:color="auto" w:sz="4" w:space="0"/>
            </w:tcBorders>
            <w:vAlign w:val="center"/>
          </w:tcPr>
          <w:p w14:paraId="1C4D36E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157.248</w:t>
            </w:r>
          </w:p>
        </w:tc>
        <w:tc>
          <w:tcPr>
            <w:tcW w:w="568" w:type="dxa"/>
            <w:tcBorders>
              <w:top w:val="single" w:color="auto" w:sz="4" w:space="0"/>
              <w:left w:val="single" w:color="auto" w:sz="4" w:space="0"/>
              <w:bottom w:val="single" w:color="auto" w:sz="4" w:space="0"/>
              <w:right w:val="single" w:color="000000" w:sz="4" w:space="0"/>
            </w:tcBorders>
            <w:vAlign w:val="center"/>
          </w:tcPr>
          <w:p w14:paraId="73110A75">
            <w:pPr>
              <w:spacing w:line="240" w:lineRule="exact"/>
              <w:jc w:val="center"/>
              <w:rPr>
                <w:rFonts w:hint="eastAsia" w:asciiTheme="minorEastAsia" w:hAnsiTheme="minorEastAsia" w:cstheme="minorEastAsia"/>
                <w:szCs w:val="21"/>
              </w:rPr>
            </w:pPr>
          </w:p>
        </w:tc>
      </w:tr>
      <w:tr w14:paraId="1316957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F352C44">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2021-2022（二）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878B341">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物理化学（二）</w:t>
            </w:r>
          </w:p>
        </w:tc>
        <w:tc>
          <w:tcPr>
            <w:tcW w:w="1559" w:type="dxa"/>
            <w:tcBorders>
              <w:top w:val="single" w:color="auto" w:sz="4" w:space="0"/>
              <w:left w:val="nil"/>
              <w:bottom w:val="single" w:color="auto" w:sz="4" w:space="0"/>
              <w:right w:val="single" w:color="auto" w:sz="4" w:space="0"/>
            </w:tcBorders>
            <w:vAlign w:val="center"/>
          </w:tcPr>
          <w:p w14:paraId="7D74DF55">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19应化2班</w:t>
            </w:r>
          </w:p>
        </w:tc>
        <w:tc>
          <w:tcPr>
            <w:tcW w:w="765" w:type="dxa"/>
            <w:tcBorders>
              <w:top w:val="single" w:color="auto" w:sz="4" w:space="0"/>
              <w:left w:val="single" w:color="auto" w:sz="4" w:space="0"/>
              <w:bottom w:val="single" w:color="auto" w:sz="4" w:space="0"/>
              <w:right w:val="single" w:color="auto" w:sz="4" w:space="0"/>
            </w:tcBorders>
            <w:vAlign w:val="center"/>
          </w:tcPr>
          <w:p w14:paraId="10B16AA7">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50</w:t>
            </w:r>
          </w:p>
        </w:tc>
        <w:tc>
          <w:tcPr>
            <w:tcW w:w="766" w:type="dxa"/>
            <w:tcBorders>
              <w:top w:val="single" w:color="auto" w:sz="4" w:space="0"/>
              <w:left w:val="single" w:color="auto" w:sz="4" w:space="0"/>
              <w:bottom w:val="single" w:color="auto" w:sz="4" w:space="0"/>
              <w:right w:val="single" w:color="auto" w:sz="4" w:space="0"/>
            </w:tcBorders>
            <w:vAlign w:val="center"/>
          </w:tcPr>
          <w:p w14:paraId="5901D30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471590E">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850" w:type="dxa"/>
            <w:tcBorders>
              <w:top w:val="single" w:color="auto" w:sz="4" w:space="0"/>
              <w:left w:val="single" w:color="auto" w:sz="4" w:space="0"/>
              <w:bottom w:val="single" w:color="auto" w:sz="4" w:space="0"/>
              <w:right w:val="single" w:color="auto" w:sz="4" w:space="0"/>
            </w:tcBorders>
            <w:vAlign w:val="center"/>
          </w:tcPr>
          <w:p w14:paraId="542FA07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568" w:type="dxa"/>
            <w:tcBorders>
              <w:top w:val="single" w:color="auto" w:sz="4" w:space="0"/>
              <w:left w:val="single" w:color="auto" w:sz="4" w:space="0"/>
              <w:bottom w:val="single" w:color="auto" w:sz="4" w:space="0"/>
              <w:right w:val="single" w:color="000000" w:sz="4" w:space="0"/>
            </w:tcBorders>
            <w:vAlign w:val="center"/>
          </w:tcPr>
          <w:p w14:paraId="19E3ECAE">
            <w:pPr>
              <w:spacing w:line="240" w:lineRule="exact"/>
              <w:jc w:val="center"/>
              <w:rPr>
                <w:rFonts w:hint="eastAsia" w:asciiTheme="minorEastAsia" w:hAnsiTheme="minorEastAsia" w:cstheme="minorEastAsia"/>
                <w:szCs w:val="21"/>
              </w:rPr>
            </w:pPr>
          </w:p>
        </w:tc>
      </w:tr>
      <w:tr w14:paraId="0F04448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5369105">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2021-2022（二）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F2C1B20">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物理化学实验（二）</w:t>
            </w:r>
          </w:p>
        </w:tc>
        <w:tc>
          <w:tcPr>
            <w:tcW w:w="1559" w:type="dxa"/>
            <w:tcBorders>
              <w:top w:val="single" w:color="auto" w:sz="4" w:space="0"/>
              <w:left w:val="nil"/>
              <w:bottom w:val="single" w:color="auto" w:sz="4" w:space="0"/>
              <w:right w:val="single" w:color="auto" w:sz="4" w:space="0"/>
            </w:tcBorders>
            <w:vAlign w:val="center"/>
          </w:tcPr>
          <w:p w14:paraId="7FAA03C3">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19化学2班</w:t>
            </w:r>
          </w:p>
        </w:tc>
        <w:tc>
          <w:tcPr>
            <w:tcW w:w="765" w:type="dxa"/>
            <w:tcBorders>
              <w:top w:val="single" w:color="auto" w:sz="4" w:space="0"/>
              <w:left w:val="single" w:color="auto" w:sz="4" w:space="0"/>
              <w:bottom w:val="single" w:color="auto" w:sz="4" w:space="0"/>
              <w:right w:val="single" w:color="auto" w:sz="4" w:space="0"/>
            </w:tcBorders>
            <w:vAlign w:val="center"/>
          </w:tcPr>
          <w:p w14:paraId="788FD56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373A927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77830D4">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850" w:type="dxa"/>
            <w:tcBorders>
              <w:top w:val="single" w:color="auto" w:sz="4" w:space="0"/>
              <w:left w:val="single" w:color="auto" w:sz="4" w:space="0"/>
              <w:bottom w:val="single" w:color="auto" w:sz="4" w:space="0"/>
              <w:right w:val="single" w:color="auto" w:sz="4" w:space="0"/>
            </w:tcBorders>
            <w:vAlign w:val="center"/>
          </w:tcPr>
          <w:p w14:paraId="38DAA2D0">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568" w:type="dxa"/>
            <w:tcBorders>
              <w:top w:val="single" w:color="auto" w:sz="4" w:space="0"/>
              <w:left w:val="single" w:color="auto" w:sz="4" w:space="0"/>
              <w:bottom w:val="single" w:color="auto" w:sz="4" w:space="0"/>
              <w:right w:val="single" w:color="000000" w:sz="4" w:space="0"/>
            </w:tcBorders>
            <w:vAlign w:val="center"/>
          </w:tcPr>
          <w:p w14:paraId="39167851">
            <w:pPr>
              <w:spacing w:line="240" w:lineRule="exact"/>
              <w:jc w:val="center"/>
              <w:rPr>
                <w:rFonts w:hint="eastAsia" w:asciiTheme="minorEastAsia" w:hAnsiTheme="minorEastAsia" w:cstheme="minorEastAsia"/>
                <w:szCs w:val="21"/>
              </w:rPr>
            </w:pPr>
          </w:p>
        </w:tc>
      </w:tr>
      <w:tr w14:paraId="0B1AB694">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AC43855">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2021-2022（二）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80E4371">
            <w:pPr>
              <w:widowControl/>
              <w:jc w:val="center"/>
              <w:rPr>
                <w:rFonts w:hint="eastAsia" w:asciiTheme="minorEastAsia" w:hAnsiTheme="minorEastAsia" w:cstheme="minorEastAsia"/>
                <w:szCs w:val="21"/>
              </w:rPr>
            </w:pPr>
            <w:r>
              <w:rPr>
                <w:rFonts w:hint="eastAsia" w:asciiTheme="minorEastAsia" w:hAnsiTheme="minorEastAsia" w:cstheme="minorEastAsia"/>
                <w:szCs w:val="21"/>
              </w:rPr>
              <w:t>无机化学实验</w:t>
            </w:r>
          </w:p>
        </w:tc>
        <w:tc>
          <w:tcPr>
            <w:tcW w:w="1559" w:type="dxa"/>
            <w:tcBorders>
              <w:top w:val="single" w:color="auto" w:sz="4" w:space="0"/>
              <w:left w:val="nil"/>
              <w:bottom w:val="single" w:color="auto" w:sz="4" w:space="0"/>
              <w:right w:val="single" w:color="auto" w:sz="4" w:space="0"/>
            </w:tcBorders>
            <w:vAlign w:val="center"/>
          </w:tcPr>
          <w:p w14:paraId="313AE98B">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19化学3班</w:t>
            </w:r>
          </w:p>
        </w:tc>
        <w:tc>
          <w:tcPr>
            <w:tcW w:w="765" w:type="dxa"/>
            <w:tcBorders>
              <w:top w:val="single" w:color="auto" w:sz="4" w:space="0"/>
              <w:left w:val="single" w:color="auto" w:sz="4" w:space="0"/>
              <w:bottom w:val="single" w:color="auto" w:sz="4" w:space="0"/>
              <w:right w:val="single" w:color="auto" w:sz="4" w:space="0"/>
            </w:tcBorders>
            <w:vAlign w:val="center"/>
          </w:tcPr>
          <w:p w14:paraId="16C74D0E">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610E8EA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1B81FC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850" w:type="dxa"/>
            <w:tcBorders>
              <w:top w:val="single" w:color="auto" w:sz="4" w:space="0"/>
              <w:left w:val="single" w:color="auto" w:sz="4" w:space="0"/>
              <w:bottom w:val="single" w:color="auto" w:sz="4" w:space="0"/>
              <w:right w:val="single" w:color="auto" w:sz="4" w:space="0"/>
            </w:tcBorders>
            <w:vAlign w:val="center"/>
          </w:tcPr>
          <w:p w14:paraId="19EFE7CC">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568" w:type="dxa"/>
            <w:tcBorders>
              <w:top w:val="single" w:color="auto" w:sz="4" w:space="0"/>
              <w:left w:val="single" w:color="auto" w:sz="4" w:space="0"/>
              <w:bottom w:val="single" w:color="auto" w:sz="4" w:space="0"/>
              <w:right w:val="single" w:color="000000" w:sz="4" w:space="0"/>
            </w:tcBorders>
            <w:vAlign w:val="center"/>
          </w:tcPr>
          <w:p w14:paraId="7D25F397">
            <w:pPr>
              <w:spacing w:line="240" w:lineRule="exact"/>
              <w:jc w:val="center"/>
              <w:rPr>
                <w:rFonts w:hint="eastAsia" w:asciiTheme="minorEastAsia" w:hAnsiTheme="minorEastAsia" w:cstheme="minorEastAsia"/>
                <w:szCs w:val="21"/>
              </w:rPr>
            </w:pPr>
          </w:p>
        </w:tc>
      </w:tr>
      <w:tr w14:paraId="39E07E43">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E473D87">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2022-2023（一）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E10522F">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物理化学（一）</w:t>
            </w:r>
          </w:p>
        </w:tc>
        <w:tc>
          <w:tcPr>
            <w:tcW w:w="1559" w:type="dxa"/>
            <w:tcBorders>
              <w:top w:val="single" w:color="auto" w:sz="4" w:space="0"/>
              <w:left w:val="nil"/>
              <w:bottom w:val="single" w:color="auto" w:sz="4" w:space="0"/>
              <w:right w:val="single" w:color="auto" w:sz="4" w:space="0"/>
            </w:tcBorders>
            <w:vAlign w:val="center"/>
          </w:tcPr>
          <w:p w14:paraId="032DD5BB">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20级化学4班</w:t>
            </w:r>
          </w:p>
        </w:tc>
        <w:tc>
          <w:tcPr>
            <w:tcW w:w="765" w:type="dxa"/>
            <w:tcBorders>
              <w:top w:val="single" w:color="auto" w:sz="4" w:space="0"/>
              <w:left w:val="single" w:color="auto" w:sz="4" w:space="0"/>
              <w:bottom w:val="single" w:color="auto" w:sz="4" w:space="0"/>
              <w:right w:val="single" w:color="auto" w:sz="4" w:space="0"/>
            </w:tcBorders>
            <w:vAlign w:val="center"/>
          </w:tcPr>
          <w:p w14:paraId="106D15C4">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50</w:t>
            </w:r>
          </w:p>
        </w:tc>
        <w:tc>
          <w:tcPr>
            <w:tcW w:w="766" w:type="dxa"/>
            <w:tcBorders>
              <w:top w:val="single" w:color="auto" w:sz="4" w:space="0"/>
              <w:left w:val="single" w:color="auto" w:sz="4" w:space="0"/>
              <w:bottom w:val="single" w:color="auto" w:sz="4" w:space="0"/>
              <w:right w:val="single" w:color="auto" w:sz="4" w:space="0"/>
            </w:tcBorders>
            <w:vAlign w:val="center"/>
          </w:tcPr>
          <w:p w14:paraId="43E8C7D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B</w:t>
            </w:r>
          </w:p>
        </w:tc>
        <w:tc>
          <w:tcPr>
            <w:tcW w:w="879" w:type="dxa"/>
            <w:tcBorders>
              <w:top w:val="single" w:color="auto" w:sz="4" w:space="0"/>
              <w:left w:val="single" w:color="auto" w:sz="4" w:space="0"/>
              <w:bottom w:val="single" w:color="auto" w:sz="4" w:space="0"/>
              <w:right w:val="single" w:color="auto" w:sz="4" w:space="0"/>
            </w:tcBorders>
            <w:vAlign w:val="center"/>
          </w:tcPr>
          <w:p w14:paraId="5447401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850" w:type="dxa"/>
            <w:tcBorders>
              <w:top w:val="single" w:color="auto" w:sz="4" w:space="0"/>
              <w:left w:val="single" w:color="auto" w:sz="4" w:space="0"/>
              <w:bottom w:val="single" w:color="auto" w:sz="4" w:space="0"/>
              <w:right w:val="single" w:color="auto" w:sz="4" w:space="0"/>
            </w:tcBorders>
            <w:vAlign w:val="center"/>
          </w:tcPr>
          <w:p w14:paraId="4C72D360">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568" w:type="dxa"/>
            <w:tcBorders>
              <w:top w:val="single" w:color="auto" w:sz="4" w:space="0"/>
              <w:left w:val="single" w:color="auto" w:sz="4" w:space="0"/>
              <w:bottom w:val="single" w:color="auto" w:sz="4" w:space="0"/>
              <w:right w:val="single" w:color="000000" w:sz="4" w:space="0"/>
            </w:tcBorders>
            <w:vAlign w:val="center"/>
          </w:tcPr>
          <w:p w14:paraId="6C23F0F9">
            <w:pPr>
              <w:spacing w:line="240" w:lineRule="exact"/>
              <w:jc w:val="center"/>
              <w:rPr>
                <w:rFonts w:hint="eastAsia" w:asciiTheme="minorEastAsia" w:hAnsiTheme="minorEastAsia" w:cstheme="minorEastAsia"/>
                <w:szCs w:val="21"/>
              </w:rPr>
            </w:pPr>
          </w:p>
        </w:tc>
      </w:tr>
      <w:tr w14:paraId="6372E3D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64D7C80">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2022-2023（一）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5AE01C2">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物理化学实验（一）</w:t>
            </w:r>
          </w:p>
        </w:tc>
        <w:tc>
          <w:tcPr>
            <w:tcW w:w="1559" w:type="dxa"/>
            <w:tcBorders>
              <w:top w:val="single" w:color="auto" w:sz="4" w:space="0"/>
              <w:left w:val="nil"/>
              <w:bottom w:val="single" w:color="auto" w:sz="4" w:space="0"/>
              <w:right w:val="single" w:color="auto" w:sz="4" w:space="0"/>
            </w:tcBorders>
            <w:vAlign w:val="center"/>
          </w:tcPr>
          <w:p w14:paraId="6F863F59">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20级化学4班</w:t>
            </w:r>
          </w:p>
        </w:tc>
        <w:tc>
          <w:tcPr>
            <w:tcW w:w="765" w:type="dxa"/>
            <w:tcBorders>
              <w:top w:val="single" w:color="auto" w:sz="4" w:space="0"/>
              <w:left w:val="single" w:color="auto" w:sz="4" w:space="0"/>
              <w:bottom w:val="single" w:color="auto" w:sz="4" w:space="0"/>
              <w:right w:val="single" w:color="auto" w:sz="4" w:space="0"/>
            </w:tcBorders>
            <w:vAlign w:val="center"/>
          </w:tcPr>
          <w:p w14:paraId="0C392B4D">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083EE718">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B</w:t>
            </w:r>
          </w:p>
        </w:tc>
        <w:tc>
          <w:tcPr>
            <w:tcW w:w="879" w:type="dxa"/>
            <w:tcBorders>
              <w:top w:val="single" w:color="auto" w:sz="4" w:space="0"/>
              <w:left w:val="single" w:color="auto" w:sz="4" w:space="0"/>
              <w:bottom w:val="single" w:color="auto" w:sz="4" w:space="0"/>
              <w:right w:val="single" w:color="auto" w:sz="4" w:space="0"/>
            </w:tcBorders>
            <w:vAlign w:val="center"/>
          </w:tcPr>
          <w:p w14:paraId="7034271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850" w:type="dxa"/>
            <w:tcBorders>
              <w:top w:val="single" w:color="auto" w:sz="4" w:space="0"/>
              <w:left w:val="single" w:color="auto" w:sz="4" w:space="0"/>
              <w:bottom w:val="single" w:color="auto" w:sz="4" w:space="0"/>
              <w:right w:val="single" w:color="auto" w:sz="4" w:space="0"/>
            </w:tcBorders>
            <w:vAlign w:val="center"/>
          </w:tcPr>
          <w:p w14:paraId="1BCC46A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568" w:type="dxa"/>
            <w:tcBorders>
              <w:top w:val="single" w:color="auto" w:sz="4" w:space="0"/>
              <w:left w:val="single" w:color="auto" w:sz="4" w:space="0"/>
              <w:bottom w:val="single" w:color="auto" w:sz="4" w:space="0"/>
              <w:right w:val="single" w:color="000000" w:sz="4" w:space="0"/>
            </w:tcBorders>
            <w:vAlign w:val="center"/>
          </w:tcPr>
          <w:p w14:paraId="06BEDEB8">
            <w:pPr>
              <w:spacing w:line="240" w:lineRule="exact"/>
              <w:jc w:val="center"/>
              <w:rPr>
                <w:rFonts w:hint="eastAsia" w:asciiTheme="minorEastAsia" w:hAnsiTheme="minorEastAsia" w:cstheme="minorEastAsia"/>
                <w:szCs w:val="21"/>
              </w:rPr>
            </w:pPr>
          </w:p>
        </w:tc>
      </w:tr>
      <w:tr w14:paraId="1CB7583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AA3CE75">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2022-2023（二）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9345D94">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物理化学（二）</w:t>
            </w:r>
          </w:p>
        </w:tc>
        <w:tc>
          <w:tcPr>
            <w:tcW w:w="1559" w:type="dxa"/>
            <w:tcBorders>
              <w:top w:val="single" w:color="auto" w:sz="4" w:space="0"/>
              <w:left w:val="nil"/>
              <w:bottom w:val="single" w:color="auto" w:sz="4" w:space="0"/>
              <w:right w:val="single" w:color="auto" w:sz="4" w:space="0"/>
            </w:tcBorders>
            <w:vAlign w:val="center"/>
          </w:tcPr>
          <w:p w14:paraId="68F6F95D">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20级化学4班</w:t>
            </w:r>
          </w:p>
        </w:tc>
        <w:tc>
          <w:tcPr>
            <w:tcW w:w="765" w:type="dxa"/>
            <w:tcBorders>
              <w:top w:val="single" w:color="auto" w:sz="4" w:space="0"/>
              <w:left w:val="single" w:color="auto" w:sz="4" w:space="0"/>
              <w:bottom w:val="single" w:color="auto" w:sz="4" w:space="0"/>
              <w:right w:val="single" w:color="auto" w:sz="4" w:space="0"/>
            </w:tcBorders>
            <w:vAlign w:val="center"/>
          </w:tcPr>
          <w:p w14:paraId="65C955B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50</w:t>
            </w:r>
          </w:p>
        </w:tc>
        <w:tc>
          <w:tcPr>
            <w:tcW w:w="766" w:type="dxa"/>
            <w:tcBorders>
              <w:top w:val="single" w:color="auto" w:sz="4" w:space="0"/>
              <w:left w:val="single" w:color="auto" w:sz="4" w:space="0"/>
              <w:bottom w:val="single" w:color="auto" w:sz="4" w:space="0"/>
              <w:right w:val="single" w:color="auto" w:sz="4" w:space="0"/>
            </w:tcBorders>
            <w:vAlign w:val="center"/>
          </w:tcPr>
          <w:p w14:paraId="77E9A9F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A2A3ED2">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850" w:type="dxa"/>
            <w:tcBorders>
              <w:top w:val="single" w:color="auto" w:sz="4" w:space="0"/>
              <w:left w:val="single" w:color="auto" w:sz="4" w:space="0"/>
              <w:bottom w:val="single" w:color="auto" w:sz="4" w:space="0"/>
              <w:right w:val="single" w:color="auto" w:sz="4" w:space="0"/>
            </w:tcBorders>
            <w:vAlign w:val="center"/>
          </w:tcPr>
          <w:p w14:paraId="21B8F34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568" w:type="dxa"/>
            <w:tcBorders>
              <w:top w:val="single" w:color="auto" w:sz="4" w:space="0"/>
              <w:left w:val="single" w:color="auto" w:sz="4" w:space="0"/>
              <w:bottom w:val="single" w:color="auto" w:sz="4" w:space="0"/>
              <w:right w:val="single" w:color="000000" w:sz="4" w:space="0"/>
            </w:tcBorders>
            <w:vAlign w:val="center"/>
          </w:tcPr>
          <w:p w14:paraId="4F58CCD8">
            <w:pPr>
              <w:spacing w:line="240" w:lineRule="exact"/>
              <w:jc w:val="center"/>
              <w:rPr>
                <w:rFonts w:hint="eastAsia" w:asciiTheme="minorEastAsia" w:hAnsiTheme="minorEastAsia" w:cstheme="minorEastAsia"/>
                <w:szCs w:val="21"/>
              </w:rPr>
            </w:pPr>
          </w:p>
        </w:tc>
      </w:tr>
      <w:tr w14:paraId="31BDDC0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E9CC757">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2022-2023（二）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F983377">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物理化学实验（二）</w:t>
            </w:r>
          </w:p>
        </w:tc>
        <w:tc>
          <w:tcPr>
            <w:tcW w:w="1559" w:type="dxa"/>
            <w:tcBorders>
              <w:top w:val="single" w:color="auto" w:sz="4" w:space="0"/>
              <w:left w:val="nil"/>
              <w:bottom w:val="single" w:color="auto" w:sz="4" w:space="0"/>
              <w:right w:val="single" w:color="auto" w:sz="4" w:space="0"/>
            </w:tcBorders>
            <w:vAlign w:val="center"/>
          </w:tcPr>
          <w:p w14:paraId="3CFB4B6D">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20级化学4班</w:t>
            </w:r>
          </w:p>
        </w:tc>
        <w:tc>
          <w:tcPr>
            <w:tcW w:w="765" w:type="dxa"/>
            <w:tcBorders>
              <w:top w:val="single" w:color="auto" w:sz="4" w:space="0"/>
              <w:left w:val="single" w:color="auto" w:sz="4" w:space="0"/>
              <w:bottom w:val="single" w:color="auto" w:sz="4" w:space="0"/>
              <w:right w:val="single" w:color="auto" w:sz="4" w:space="0"/>
            </w:tcBorders>
            <w:vAlign w:val="center"/>
          </w:tcPr>
          <w:p w14:paraId="0F895D5B">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23CF2DD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E1EA3BD">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850" w:type="dxa"/>
            <w:tcBorders>
              <w:top w:val="single" w:color="auto" w:sz="4" w:space="0"/>
              <w:left w:val="single" w:color="auto" w:sz="4" w:space="0"/>
              <w:bottom w:val="single" w:color="auto" w:sz="4" w:space="0"/>
              <w:right w:val="single" w:color="auto" w:sz="4" w:space="0"/>
            </w:tcBorders>
            <w:vAlign w:val="center"/>
          </w:tcPr>
          <w:p w14:paraId="587C758E">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568" w:type="dxa"/>
            <w:tcBorders>
              <w:top w:val="single" w:color="auto" w:sz="4" w:space="0"/>
              <w:left w:val="single" w:color="auto" w:sz="4" w:space="0"/>
              <w:bottom w:val="single" w:color="auto" w:sz="4" w:space="0"/>
              <w:right w:val="single" w:color="000000" w:sz="4" w:space="0"/>
            </w:tcBorders>
            <w:vAlign w:val="center"/>
          </w:tcPr>
          <w:p w14:paraId="39B6B801">
            <w:pPr>
              <w:spacing w:line="240" w:lineRule="exact"/>
              <w:jc w:val="center"/>
              <w:rPr>
                <w:rFonts w:hint="eastAsia" w:asciiTheme="minorEastAsia" w:hAnsiTheme="minorEastAsia" w:cstheme="minorEastAsia"/>
                <w:szCs w:val="21"/>
              </w:rPr>
            </w:pPr>
          </w:p>
        </w:tc>
      </w:tr>
      <w:tr w14:paraId="4DF546E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AC38140">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2023-2024（一）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9426CA8">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物理化学（一）</w:t>
            </w:r>
          </w:p>
        </w:tc>
        <w:tc>
          <w:tcPr>
            <w:tcW w:w="1559" w:type="dxa"/>
            <w:tcBorders>
              <w:top w:val="single" w:color="auto" w:sz="4" w:space="0"/>
              <w:left w:val="nil"/>
              <w:bottom w:val="single" w:color="auto" w:sz="4" w:space="0"/>
              <w:right w:val="single" w:color="auto" w:sz="4" w:space="0"/>
            </w:tcBorders>
            <w:vAlign w:val="center"/>
          </w:tcPr>
          <w:p w14:paraId="344F6543">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21级化学3班</w:t>
            </w:r>
          </w:p>
        </w:tc>
        <w:tc>
          <w:tcPr>
            <w:tcW w:w="765" w:type="dxa"/>
            <w:tcBorders>
              <w:top w:val="single" w:color="auto" w:sz="4" w:space="0"/>
              <w:left w:val="single" w:color="auto" w:sz="4" w:space="0"/>
              <w:bottom w:val="single" w:color="auto" w:sz="4" w:space="0"/>
              <w:right w:val="single" w:color="auto" w:sz="4" w:space="0"/>
            </w:tcBorders>
            <w:vAlign w:val="center"/>
          </w:tcPr>
          <w:p w14:paraId="64EC9B52">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50</w:t>
            </w:r>
          </w:p>
        </w:tc>
        <w:tc>
          <w:tcPr>
            <w:tcW w:w="766" w:type="dxa"/>
            <w:tcBorders>
              <w:top w:val="single" w:color="auto" w:sz="4" w:space="0"/>
              <w:left w:val="single" w:color="auto" w:sz="4" w:space="0"/>
              <w:bottom w:val="single" w:color="auto" w:sz="4" w:space="0"/>
              <w:right w:val="single" w:color="auto" w:sz="4" w:space="0"/>
            </w:tcBorders>
            <w:vAlign w:val="center"/>
          </w:tcPr>
          <w:p w14:paraId="640F8CC7">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3988F07">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850" w:type="dxa"/>
            <w:tcBorders>
              <w:top w:val="single" w:color="auto" w:sz="4" w:space="0"/>
              <w:left w:val="single" w:color="auto" w:sz="4" w:space="0"/>
              <w:bottom w:val="single" w:color="auto" w:sz="4" w:space="0"/>
              <w:right w:val="single" w:color="auto" w:sz="4" w:space="0"/>
            </w:tcBorders>
            <w:vAlign w:val="center"/>
          </w:tcPr>
          <w:p w14:paraId="4EB3C620">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568" w:type="dxa"/>
            <w:tcBorders>
              <w:top w:val="single" w:color="auto" w:sz="4" w:space="0"/>
              <w:left w:val="single" w:color="auto" w:sz="4" w:space="0"/>
              <w:bottom w:val="single" w:color="auto" w:sz="4" w:space="0"/>
              <w:right w:val="single" w:color="000000" w:sz="4" w:space="0"/>
            </w:tcBorders>
            <w:vAlign w:val="center"/>
          </w:tcPr>
          <w:p w14:paraId="61C49782">
            <w:pPr>
              <w:spacing w:line="240" w:lineRule="exact"/>
              <w:jc w:val="center"/>
              <w:rPr>
                <w:rFonts w:hint="eastAsia" w:asciiTheme="minorEastAsia" w:hAnsiTheme="minorEastAsia" w:cstheme="minorEastAsia"/>
                <w:szCs w:val="21"/>
              </w:rPr>
            </w:pPr>
          </w:p>
        </w:tc>
      </w:tr>
      <w:tr w14:paraId="57E12E5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606D22D">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2023-2024（一）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EBA070C">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物理化学实验（一）</w:t>
            </w:r>
          </w:p>
        </w:tc>
        <w:tc>
          <w:tcPr>
            <w:tcW w:w="1559" w:type="dxa"/>
            <w:tcBorders>
              <w:top w:val="single" w:color="auto" w:sz="4" w:space="0"/>
              <w:left w:val="nil"/>
              <w:bottom w:val="single" w:color="auto" w:sz="4" w:space="0"/>
              <w:right w:val="single" w:color="auto" w:sz="4" w:space="0"/>
            </w:tcBorders>
            <w:vAlign w:val="center"/>
          </w:tcPr>
          <w:p w14:paraId="41AD5D8E">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21级化学3班</w:t>
            </w:r>
          </w:p>
        </w:tc>
        <w:tc>
          <w:tcPr>
            <w:tcW w:w="765" w:type="dxa"/>
            <w:tcBorders>
              <w:top w:val="single" w:color="auto" w:sz="4" w:space="0"/>
              <w:left w:val="single" w:color="auto" w:sz="4" w:space="0"/>
              <w:bottom w:val="single" w:color="auto" w:sz="4" w:space="0"/>
              <w:right w:val="single" w:color="auto" w:sz="4" w:space="0"/>
            </w:tcBorders>
            <w:vAlign w:val="center"/>
          </w:tcPr>
          <w:p w14:paraId="32EAF6B7">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7B07940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CC7EB8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850" w:type="dxa"/>
            <w:tcBorders>
              <w:top w:val="single" w:color="auto" w:sz="4" w:space="0"/>
              <w:left w:val="single" w:color="auto" w:sz="4" w:space="0"/>
              <w:bottom w:val="single" w:color="auto" w:sz="4" w:space="0"/>
              <w:right w:val="single" w:color="auto" w:sz="4" w:space="0"/>
            </w:tcBorders>
            <w:vAlign w:val="center"/>
          </w:tcPr>
          <w:p w14:paraId="4CA3590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568" w:type="dxa"/>
            <w:tcBorders>
              <w:top w:val="single" w:color="auto" w:sz="4" w:space="0"/>
              <w:left w:val="single" w:color="auto" w:sz="4" w:space="0"/>
              <w:bottom w:val="single" w:color="auto" w:sz="4" w:space="0"/>
              <w:right w:val="single" w:color="000000" w:sz="4" w:space="0"/>
            </w:tcBorders>
            <w:vAlign w:val="center"/>
          </w:tcPr>
          <w:p w14:paraId="319C6526">
            <w:pPr>
              <w:spacing w:line="240" w:lineRule="exact"/>
              <w:jc w:val="center"/>
              <w:rPr>
                <w:rFonts w:hint="eastAsia" w:asciiTheme="minorEastAsia" w:hAnsiTheme="minorEastAsia" w:cstheme="minorEastAsia"/>
                <w:szCs w:val="21"/>
              </w:rPr>
            </w:pPr>
          </w:p>
        </w:tc>
      </w:tr>
      <w:tr w14:paraId="07FF687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F6A2AF3">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2023-2024（一）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6FE928F">
            <w:pPr>
              <w:widowControl/>
              <w:jc w:val="center"/>
              <w:rPr>
                <w:rFonts w:hint="eastAsia" w:asciiTheme="minorEastAsia" w:hAnsiTheme="minorEastAsia" w:cstheme="minorEastAsia"/>
                <w:szCs w:val="21"/>
              </w:rPr>
            </w:pPr>
            <w:r>
              <w:rPr>
                <w:rFonts w:hint="eastAsia" w:asciiTheme="minorEastAsia" w:hAnsiTheme="minorEastAsia" w:cstheme="minorEastAsia"/>
                <w:szCs w:val="21"/>
              </w:rPr>
              <w:t>专业英语</w:t>
            </w:r>
          </w:p>
        </w:tc>
        <w:tc>
          <w:tcPr>
            <w:tcW w:w="1559" w:type="dxa"/>
            <w:tcBorders>
              <w:top w:val="single" w:color="auto" w:sz="4" w:space="0"/>
              <w:left w:val="nil"/>
              <w:bottom w:val="single" w:color="auto" w:sz="4" w:space="0"/>
              <w:right w:val="single" w:color="auto" w:sz="4" w:space="0"/>
            </w:tcBorders>
            <w:vAlign w:val="center"/>
          </w:tcPr>
          <w:p w14:paraId="6F49291A">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20级化学1，2班</w:t>
            </w:r>
          </w:p>
        </w:tc>
        <w:tc>
          <w:tcPr>
            <w:tcW w:w="765" w:type="dxa"/>
            <w:tcBorders>
              <w:top w:val="single" w:color="auto" w:sz="4" w:space="0"/>
              <w:left w:val="single" w:color="auto" w:sz="4" w:space="0"/>
              <w:bottom w:val="single" w:color="auto" w:sz="4" w:space="0"/>
              <w:right w:val="single" w:color="auto" w:sz="4" w:space="0"/>
            </w:tcBorders>
            <w:vAlign w:val="center"/>
          </w:tcPr>
          <w:p w14:paraId="64BAAA47">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68234BEB">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D24665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27.04</w:t>
            </w:r>
          </w:p>
        </w:tc>
        <w:tc>
          <w:tcPr>
            <w:tcW w:w="850" w:type="dxa"/>
            <w:tcBorders>
              <w:top w:val="single" w:color="auto" w:sz="4" w:space="0"/>
              <w:left w:val="single" w:color="auto" w:sz="4" w:space="0"/>
              <w:bottom w:val="single" w:color="auto" w:sz="4" w:space="0"/>
              <w:right w:val="single" w:color="auto" w:sz="4" w:space="0"/>
            </w:tcBorders>
            <w:vAlign w:val="center"/>
          </w:tcPr>
          <w:p w14:paraId="6875F32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27.04</w:t>
            </w:r>
          </w:p>
        </w:tc>
        <w:tc>
          <w:tcPr>
            <w:tcW w:w="568" w:type="dxa"/>
            <w:tcBorders>
              <w:top w:val="single" w:color="auto" w:sz="4" w:space="0"/>
              <w:left w:val="single" w:color="auto" w:sz="4" w:space="0"/>
              <w:bottom w:val="single" w:color="auto" w:sz="4" w:space="0"/>
              <w:right w:val="single" w:color="000000" w:sz="4" w:space="0"/>
            </w:tcBorders>
            <w:vAlign w:val="center"/>
          </w:tcPr>
          <w:p w14:paraId="0FFD6B05">
            <w:pPr>
              <w:spacing w:line="240" w:lineRule="exact"/>
              <w:jc w:val="center"/>
              <w:rPr>
                <w:rFonts w:hint="eastAsia" w:asciiTheme="minorEastAsia" w:hAnsiTheme="minorEastAsia" w:cstheme="minorEastAsia"/>
                <w:szCs w:val="21"/>
              </w:rPr>
            </w:pPr>
          </w:p>
        </w:tc>
      </w:tr>
      <w:tr w14:paraId="393215D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B2F7784">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2023-2024（二）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708C1BF">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物理化学（二）</w:t>
            </w:r>
          </w:p>
        </w:tc>
        <w:tc>
          <w:tcPr>
            <w:tcW w:w="1559" w:type="dxa"/>
            <w:tcBorders>
              <w:top w:val="single" w:color="auto" w:sz="4" w:space="0"/>
              <w:left w:val="nil"/>
              <w:bottom w:val="single" w:color="auto" w:sz="4" w:space="0"/>
              <w:right w:val="single" w:color="auto" w:sz="4" w:space="0"/>
            </w:tcBorders>
            <w:vAlign w:val="center"/>
          </w:tcPr>
          <w:p w14:paraId="75FD781A">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21级化学3班</w:t>
            </w:r>
          </w:p>
        </w:tc>
        <w:tc>
          <w:tcPr>
            <w:tcW w:w="765" w:type="dxa"/>
            <w:tcBorders>
              <w:top w:val="single" w:color="auto" w:sz="4" w:space="0"/>
              <w:left w:val="single" w:color="auto" w:sz="4" w:space="0"/>
              <w:bottom w:val="single" w:color="auto" w:sz="4" w:space="0"/>
              <w:right w:val="single" w:color="auto" w:sz="4" w:space="0"/>
            </w:tcBorders>
            <w:vAlign w:val="center"/>
          </w:tcPr>
          <w:p w14:paraId="17F574BC">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50</w:t>
            </w:r>
          </w:p>
        </w:tc>
        <w:tc>
          <w:tcPr>
            <w:tcW w:w="766" w:type="dxa"/>
            <w:tcBorders>
              <w:top w:val="single" w:color="auto" w:sz="4" w:space="0"/>
              <w:left w:val="single" w:color="auto" w:sz="4" w:space="0"/>
              <w:bottom w:val="single" w:color="auto" w:sz="4" w:space="0"/>
              <w:right w:val="single" w:color="auto" w:sz="4" w:space="0"/>
            </w:tcBorders>
            <w:vAlign w:val="center"/>
          </w:tcPr>
          <w:p w14:paraId="3E8C0A5E">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D76893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850" w:type="dxa"/>
            <w:tcBorders>
              <w:top w:val="single" w:color="auto" w:sz="4" w:space="0"/>
              <w:left w:val="single" w:color="auto" w:sz="4" w:space="0"/>
              <w:bottom w:val="single" w:color="auto" w:sz="4" w:space="0"/>
              <w:right w:val="single" w:color="auto" w:sz="4" w:space="0"/>
            </w:tcBorders>
            <w:vAlign w:val="center"/>
          </w:tcPr>
          <w:p w14:paraId="677B17B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568" w:type="dxa"/>
            <w:tcBorders>
              <w:top w:val="single" w:color="auto" w:sz="4" w:space="0"/>
              <w:left w:val="single" w:color="auto" w:sz="4" w:space="0"/>
              <w:bottom w:val="single" w:color="auto" w:sz="4" w:space="0"/>
              <w:right w:val="single" w:color="000000" w:sz="4" w:space="0"/>
            </w:tcBorders>
            <w:vAlign w:val="center"/>
          </w:tcPr>
          <w:p w14:paraId="7849904F">
            <w:pPr>
              <w:spacing w:line="240" w:lineRule="exact"/>
              <w:jc w:val="center"/>
              <w:rPr>
                <w:rFonts w:hint="eastAsia" w:asciiTheme="minorEastAsia" w:hAnsiTheme="minorEastAsia" w:cstheme="minorEastAsia"/>
                <w:szCs w:val="21"/>
              </w:rPr>
            </w:pPr>
          </w:p>
        </w:tc>
      </w:tr>
      <w:tr w14:paraId="6DBC357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37F24BE">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2023-2024（二）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FB1758C">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物理化学实验（二）</w:t>
            </w:r>
          </w:p>
        </w:tc>
        <w:tc>
          <w:tcPr>
            <w:tcW w:w="1559" w:type="dxa"/>
            <w:tcBorders>
              <w:top w:val="single" w:color="auto" w:sz="4" w:space="0"/>
              <w:left w:val="nil"/>
              <w:bottom w:val="single" w:color="auto" w:sz="4" w:space="0"/>
              <w:right w:val="single" w:color="auto" w:sz="4" w:space="0"/>
            </w:tcBorders>
            <w:vAlign w:val="center"/>
          </w:tcPr>
          <w:p w14:paraId="65F7649B">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21级化学3班</w:t>
            </w:r>
          </w:p>
        </w:tc>
        <w:tc>
          <w:tcPr>
            <w:tcW w:w="765" w:type="dxa"/>
            <w:tcBorders>
              <w:top w:val="single" w:color="auto" w:sz="4" w:space="0"/>
              <w:left w:val="single" w:color="auto" w:sz="4" w:space="0"/>
              <w:bottom w:val="single" w:color="auto" w:sz="4" w:space="0"/>
              <w:right w:val="single" w:color="auto" w:sz="4" w:space="0"/>
            </w:tcBorders>
            <w:vAlign w:val="center"/>
          </w:tcPr>
          <w:p w14:paraId="5EDB8BF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27954DA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5D1187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850" w:type="dxa"/>
            <w:tcBorders>
              <w:top w:val="single" w:color="auto" w:sz="4" w:space="0"/>
              <w:left w:val="single" w:color="auto" w:sz="4" w:space="0"/>
              <w:bottom w:val="single" w:color="auto" w:sz="4" w:space="0"/>
              <w:right w:val="single" w:color="auto" w:sz="4" w:space="0"/>
            </w:tcBorders>
            <w:vAlign w:val="center"/>
          </w:tcPr>
          <w:p w14:paraId="61A3B54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568" w:type="dxa"/>
            <w:tcBorders>
              <w:top w:val="single" w:color="auto" w:sz="4" w:space="0"/>
              <w:left w:val="single" w:color="auto" w:sz="4" w:space="0"/>
              <w:bottom w:val="single" w:color="auto" w:sz="4" w:space="0"/>
              <w:right w:val="single" w:color="000000" w:sz="4" w:space="0"/>
            </w:tcBorders>
            <w:vAlign w:val="center"/>
          </w:tcPr>
          <w:p w14:paraId="606DC219">
            <w:pPr>
              <w:spacing w:line="240" w:lineRule="exact"/>
              <w:jc w:val="center"/>
              <w:rPr>
                <w:rFonts w:hint="eastAsia" w:asciiTheme="minorEastAsia" w:hAnsiTheme="minorEastAsia" w:cstheme="minorEastAsia"/>
                <w:szCs w:val="21"/>
              </w:rPr>
            </w:pPr>
          </w:p>
        </w:tc>
      </w:tr>
      <w:tr w14:paraId="1EDDA86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135D7E3">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2024-2025（一）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9A7CDD9">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物理化学（一）</w:t>
            </w:r>
          </w:p>
        </w:tc>
        <w:tc>
          <w:tcPr>
            <w:tcW w:w="1559" w:type="dxa"/>
            <w:tcBorders>
              <w:top w:val="single" w:color="auto" w:sz="4" w:space="0"/>
              <w:left w:val="nil"/>
              <w:bottom w:val="single" w:color="auto" w:sz="4" w:space="0"/>
              <w:right w:val="single" w:color="auto" w:sz="4" w:space="0"/>
            </w:tcBorders>
            <w:vAlign w:val="center"/>
          </w:tcPr>
          <w:p w14:paraId="0590C206">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22级化学3班</w:t>
            </w:r>
          </w:p>
        </w:tc>
        <w:tc>
          <w:tcPr>
            <w:tcW w:w="765" w:type="dxa"/>
            <w:tcBorders>
              <w:top w:val="single" w:color="auto" w:sz="4" w:space="0"/>
              <w:left w:val="single" w:color="auto" w:sz="4" w:space="0"/>
              <w:bottom w:val="single" w:color="auto" w:sz="4" w:space="0"/>
              <w:right w:val="single" w:color="auto" w:sz="4" w:space="0"/>
            </w:tcBorders>
            <w:vAlign w:val="center"/>
          </w:tcPr>
          <w:p w14:paraId="1D70040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50</w:t>
            </w:r>
          </w:p>
        </w:tc>
        <w:tc>
          <w:tcPr>
            <w:tcW w:w="766" w:type="dxa"/>
            <w:tcBorders>
              <w:top w:val="single" w:color="auto" w:sz="4" w:space="0"/>
              <w:left w:val="single" w:color="auto" w:sz="4" w:space="0"/>
              <w:bottom w:val="single" w:color="auto" w:sz="4" w:space="0"/>
              <w:right w:val="single" w:color="auto" w:sz="4" w:space="0"/>
            </w:tcBorders>
            <w:vAlign w:val="center"/>
          </w:tcPr>
          <w:p w14:paraId="6D5790A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355C59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850" w:type="dxa"/>
            <w:tcBorders>
              <w:top w:val="single" w:color="auto" w:sz="4" w:space="0"/>
              <w:left w:val="single" w:color="auto" w:sz="4" w:space="0"/>
              <w:bottom w:val="single" w:color="auto" w:sz="4" w:space="0"/>
              <w:right w:val="single" w:color="auto" w:sz="4" w:space="0"/>
            </w:tcBorders>
            <w:vAlign w:val="center"/>
          </w:tcPr>
          <w:p w14:paraId="1C898BB8">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568" w:type="dxa"/>
            <w:tcBorders>
              <w:top w:val="single" w:color="auto" w:sz="4" w:space="0"/>
              <w:left w:val="single" w:color="auto" w:sz="4" w:space="0"/>
              <w:bottom w:val="single" w:color="auto" w:sz="4" w:space="0"/>
              <w:right w:val="single" w:color="000000" w:sz="4" w:space="0"/>
            </w:tcBorders>
            <w:vAlign w:val="center"/>
          </w:tcPr>
          <w:p w14:paraId="63C1DA39">
            <w:pPr>
              <w:spacing w:line="240" w:lineRule="exact"/>
              <w:jc w:val="center"/>
              <w:rPr>
                <w:rFonts w:hint="eastAsia" w:asciiTheme="minorEastAsia" w:hAnsiTheme="minorEastAsia" w:cstheme="minorEastAsia"/>
                <w:szCs w:val="21"/>
              </w:rPr>
            </w:pPr>
          </w:p>
        </w:tc>
      </w:tr>
      <w:tr w14:paraId="43A6FAE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515CFED">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2024-2025（一）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0D68181">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物理化学实验（一）</w:t>
            </w:r>
          </w:p>
        </w:tc>
        <w:tc>
          <w:tcPr>
            <w:tcW w:w="1559" w:type="dxa"/>
            <w:tcBorders>
              <w:top w:val="single" w:color="auto" w:sz="4" w:space="0"/>
              <w:left w:val="nil"/>
              <w:bottom w:val="single" w:color="auto" w:sz="4" w:space="0"/>
              <w:right w:val="single" w:color="auto" w:sz="4" w:space="0"/>
            </w:tcBorders>
            <w:vAlign w:val="center"/>
          </w:tcPr>
          <w:p w14:paraId="6032F380">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22级化学3班</w:t>
            </w:r>
          </w:p>
        </w:tc>
        <w:tc>
          <w:tcPr>
            <w:tcW w:w="765" w:type="dxa"/>
            <w:tcBorders>
              <w:top w:val="single" w:color="auto" w:sz="4" w:space="0"/>
              <w:left w:val="single" w:color="auto" w:sz="4" w:space="0"/>
              <w:bottom w:val="single" w:color="auto" w:sz="4" w:space="0"/>
              <w:right w:val="single" w:color="auto" w:sz="4" w:space="0"/>
            </w:tcBorders>
            <w:vAlign w:val="center"/>
          </w:tcPr>
          <w:p w14:paraId="1DB453D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2A01068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463E4A0">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850" w:type="dxa"/>
            <w:tcBorders>
              <w:top w:val="single" w:color="auto" w:sz="4" w:space="0"/>
              <w:left w:val="single" w:color="auto" w:sz="4" w:space="0"/>
              <w:bottom w:val="single" w:color="auto" w:sz="4" w:space="0"/>
              <w:right w:val="single" w:color="auto" w:sz="4" w:space="0"/>
            </w:tcBorders>
            <w:vAlign w:val="center"/>
          </w:tcPr>
          <w:p w14:paraId="07468C78">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568" w:type="dxa"/>
            <w:tcBorders>
              <w:top w:val="single" w:color="auto" w:sz="4" w:space="0"/>
              <w:left w:val="single" w:color="auto" w:sz="4" w:space="0"/>
              <w:bottom w:val="single" w:color="auto" w:sz="4" w:space="0"/>
              <w:right w:val="single" w:color="000000" w:sz="4" w:space="0"/>
            </w:tcBorders>
            <w:vAlign w:val="center"/>
          </w:tcPr>
          <w:p w14:paraId="38878FDE">
            <w:pPr>
              <w:spacing w:line="240" w:lineRule="exact"/>
              <w:jc w:val="center"/>
              <w:rPr>
                <w:rFonts w:hint="eastAsia" w:asciiTheme="minorEastAsia" w:hAnsiTheme="minorEastAsia" w:cstheme="minorEastAsia"/>
                <w:szCs w:val="21"/>
              </w:rPr>
            </w:pPr>
          </w:p>
        </w:tc>
      </w:tr>
      <w:tr w14:paraId="0CF6766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ED54E30">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2024-2025（二）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82553DC">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物理化学（二）</w:t>
            </w:r>
          </w:p>
        </w:tc>
        <w:tc>
          <w:tcPr>
            <w:tcW w:w="1559" w:type="dxa"/>
            <w:tcBorders>
              <w:top w:val="single" w:color="auto" w:sz="4" w:space="0"/>
              <w:left w:val="nil"/>
              <w:bottom w:val="single" w:color="auto" w:sz="4" w:space="0"/>
              <w:right w:val="single" w:color="auto" w:sz="4" w:space="0"/>
            </w:tcBorders>
            <w:vAlign w:val="center"/>
          </w:tcPr>
          <w:p w14:paraId="4B0F299D">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22级化学3班</w:t>
            </w:r>
          </w:p>
        </w:tc>
        <w:tc>
          <w:tcPr>
            <w:tcW w:w="765" w:type="dxa"/>
            <w:tcBorders>
              <w:top w:val="single" w:color="auto" w:sz="4" w:space="0"/>
              <w:left w:val="single" w:color="auto" w:sz="4" w:space="0"/>
              <w:bottom w:val="single" w:color="auto" w:sz="4" w:space="0"/>
              <w:right w:val="single" w:color="auto" w:sz="4" w:space="0"/>
            </w:tcBorders>
            <w:vAlign w:val="center"/>
          </w:tcPr>
          <w:p w14:paraId="1FBC4E4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50</w:t>
            </w:r>
          </w:p>
        </w:tc>
        <w:tc>
          <w:tcPr>
            <w:tcW w:w="766" w:type="dxa"/>
            <w:tcBorders>
              <w:top w:val="single" w:color="auto" w:sz="4" w:space="0"/>
              <w:left w:val="single" w:color="auto" w:sz="4" w:space="0"/>
              <w:bottom w:val="single" w:color="auto" w:sz="4" w:space="0"/>
              <w:right w:val="single" w:color="auto" w:sz="4" w:space="0"/>
            </w:tcBorders>
            <w:vAlign w:val="center"/>
          </w:tcPr>
          <w:p w14:paraId="1613659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12C1D82">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850" w:type="dxa"/>
            <w:tcBorders>
              <w:top w:val="single" w:color="auto" w:sz="4" w:space="0"/>
              <w:left w:val="single" w:color="auto" w:sz="4" w:space="0"/>
              <w:bottom w:val="single" w:color="auto" w:sz="4" w:space="0"/>
              <w:right w:val="single" w:color="auto" w:sz="4" w:space="0"/>
            </w:tcBorders>
            <w:vAlign w:val="center"/>
          </w:tcPr>
          <w:p w14:paraId="1474AFB0">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568" w:type="dxa"/>
            <w:tcBorders>
              <w:top w:val="single" w:color="auto" w:sz="4" w:space="0"/>
              <w:left w:val="single" w:color="auto" w:sz="4" w:space="0"/>
              <w:bottom w:val="single" w:color="auto" w:sz="4" w:space="0"/>
              <w:right w:val="single" w:color="000000" w:sz="4" w:space="0"/>
            </w:tcBorders>
            <w:vAlign w:val="center"/>
          </w:tcPr>
          <w:p w14:paraId="5B84B3E6">
            <w:pPr>
              <w:spacing w:line="240" w:lineRule="exact"/>
              <w:jc w:val="center"/>
              <w:rPr>
                <w:rFonts w:hint="eastAsia" w:asciiTheme="minorEastAsia" w:hAnsiTheme="minorEastAsia" w:cstheme="minorEastAsia"/>
                <w:szCs w:val="21"/>
              </w:rPr>
            </w:pPr>
          </w:p>
        </w:tc>
      </w:tr>
      <w:tr w14:paraId="5198B5C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929677F">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2024-2025（二）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47443FC">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物理化学实验（二）</w:t>
            </w:r>
          </w:p>
        </w:tc>
        <w:tc>
          <w:tcPr>
            <w:tcW w:w="1559" w:type="dxa"/>
            <w:tcBorders>
              <w:top w:val="single" w:color="auto" w:sz="4" w:space="0"/>
              <w:left w:val="nil"/>
              <w:bottom w:val="single" w:color="auto" w:sz="4" w:space="0"/>
              <w:right w:val="single" w:color="auto" w:sz="4" w:space="0"/>
            </w:tcBorders>
            <w:vAlign w:val="center"/>
          </w:tcPr>
          <w:p w14:paraId="6B60F402">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22级化学3班</w:t>
            </w:r>
          </w:p>
        </w:tc>
        <w:tc>
          <w:tcPr>
            <w:tcW w:w="765" w:type="dxa"/>
            <w:tcBorders>
              <w:top w:val="single" w:color="auto" w:sz="4" w:space="0"/>
              <w:left w:val="single" w:color="auto" w:sz="4" w:space="0"/>
              <w:bottom w:val="single" w:color="auto" w:sz="4" w:space="0"/>
              <w:right w:val="single" w:color="auto" w:sz="4" w:space="0"/>
            </w:tcBorders>
            <w:vAlign w:val="center"/>
          </w:tcPr>
          <w:p w14:paraId="017DEC4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56DE743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F1DA86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850" w:type="dxa"/>
            <w:tcBorders>
              <w:top w:val="single" w:color="auto" w:sz="4" w:space="0"/>
              <w:left w:val="single" w:color="auto" w:sz="4" w:space="0"/>
              <w:bottom w:val="single" w:color="auto" w:sz="4" w:space="0"/>
              <w:right w:val="single" w:color="auto" w:sz="4" w:space="0"/>
            </w:tcBorders>
            <w:vAlign w:val="center"/>
          </w:tcPr>
          <w:p w14:paraId="1FD1E90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568" w:type="dxa"/>
            <w:tcBorders>
              <w:top w:val="single" w:color="auto" w:sz="4" w:space="0"/>
              <w:left w:val="single" w:color="auto" w:sz="4" w:space="0"/>
              <w:bottom w:val="single" w:color="auto" w:sz="4" w:space="0"/>
              <w:right w:val="single" w:color="000000" w:sz="4" w:space="0"/>
            </w:tcBorders>
            <w:vAlign w:val="center"/>
          </w:tcPr>
          <w:p w14:paraId="52E5B68A">
            <w:pPr>
              <w:spacing w:line="240" w:lineRule="exact"/>
              <w:jc w:val="center"/>
              <w:rPr>
                <w:rFonts w:hint="eastAsia" w:asciiTheme="minorEastAsia" w:hAnsiTheme="minorEastAsia" w:cstheme="minorEastAsia"/>
                <w:szCs w:val="21"/>
              </w:rPr>
            </w:pPr>
          </w:p>
        </w:tc>
      </w:tr>
      <w:tr w14:paraId="1C0F788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3CFBF92">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2025-2026（一）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3F51557">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物理化学（一）</w:t>
            </w:r>
          </w:p>
        </w:tc>
        <w:tc>
          <w:tcPr>
            <w:tcW w:w="1559" w:type="dxa"/>
            <w:tcBorders>
              <w:top w:val="single" w:color="auto" w:sz="4" w:space="0"/>
              <w:left w:val="nil"/>
              <w:bottom w:val="single" w:color="auto" w:sz="4" w:space="0"/>
              <w:right w:val="single" w:color="auto" w:sz="4" w:space="0"/>
            </w:tcBorders>
            <w:vAlign w:val="center"/>
          </w:tcPr>
          <w:p w14:paraId="3C406127">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22级化学3班</w:t>
            </w:r>
          </w:p>
        </w:tc>
        <w:tc>
          <w:tcPr>
            <w:tcW w:w="765" w:type="dxa"/>
            <w:tcBorders>
              <w:top w:val="single" w:color="auto" w:sz="4" w:space="0"/>
              <w:left w:val="single" w:color="auto" w:sz="4" w:space="0"/>
              <w:bottom w:val="single" w:color="auto" w:sz="4" w:space="0"/>
              <w:right w:val="single" w:color="auto" w:sz="4" w:space="0"/>
            </w:tcBorders>
            <w:vAlign w:val="center"/>
          </w:tcPr>
          <w:p w14:paraId="0CDBF800">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50</w:t>
            </w:r>
          </w:p>
        </w:tc>
        <w:tc>
          <w:tcPr>
            <w:tcW w:w="766" w:type="dxa"/>
            <w:tcBorders>
              <w:top w:val="single" w:color="auto" w:sz="4" w:space="0"/>
              <w:left w:val="single" w:color="auto" w:sz="4" w:space="0"/>
              <w:bottom w:val="single" w:color="auto" w:sz="4" w:space="0"/>
              <w:right w:val="single" w:color="auto" w:sz="4" w:space="0"/>
            </w:tcBorders>
            <w:vAlign w:val="center"/>
          </w:tcPr>
          <w:p w14:paraId="6DC5E1E0">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B77525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850" w:type="dxa"/>
            <w:tcBorders>
              <w:top w:val="single" w:color="auto" w:sz="4" w:space="0"/>
              <w:left w:val="single" w:color="auto" w:sz="4" w:space="0"/>
              <w:bottom w:val="single" w:color="auto" w:sz="4" w:space="0"/>
              <w:right w:val="single" w:color="auto" w:sz="4" w:space="0"/>
            </w:tcBorders>
            <w:vAlign w:val="center"/>
          </w:tcPr>
          <w:p w14:paraId="0B9E0F0D">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568" w:type="dxa"/>
            <w:tcBorders>
              <w:top w:val="single" w:color="auto" w:sz="4" w:space="0"/>
              <w:left w:val="single" w:color="auto" w:sz="4" w:space="0"/>
              <w:bottom w:val="single" w:color="auto" w:sz="4" w:space="0"/>
              <w:right w:val="single" w:color="000000" w:sz="4" w:space="0"/>
            </w:tcBorders>
            <w:vAlign w:val="center"/>
          </w:tcPr>
          <w:p w14:paraId="49B4117B">
            <w:pPr>
              <w:spacing w:line="240" w:lineRule="exact"/>
              <w:jc w:val="center"/>
              <w:rPr>
                <w:rFonts w:hint="eastAsia" w:asciiTheme="minorEastAsia" w:hAnsiTheme="minorEastAsia" w:cstheme="minorEastAsia"/>
                <w:szCs w:val="21"/>
              </w:rPr>
            </w:pPr>
          </w:p>
        </w:tc>
      </w:tr>
      <w:tr w14:paraId="319923C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10C3A20">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2025-2026（一）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D1E990C">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物理化学实验（一）</w:t>
            </w:r>
          </w:p>
        </w:tc>
        <w:tc>
          <w:tcPr>
            <w:tcW w:w="1559" w:type="dxa"/>
            <w:tcBorders>
              <w:top w:val="single" w:color="auto" w:sz="4" w:space="0"/>
              <w:left w:val="nil"/>
              <w:bottom w:val="single" w:color="auto" w:sz="4" w:space="0"/>
              <w:right w:val="single" w:color="auto" w:sz="4" w:space="0"/>
            </w:tcBorders>
            <w:vAlign w:val="center"/>
          </w:tcPr>
          <w:p w14:paraId="59E22D69">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22级化学3班</w:t>
            </w:r>
          </w:p>
        </w:tc>
        <w:tc>
          <w:tcPr>
            <w:tcW w:w="765" w:type="dxa"/>
            <w:tcBorders>
              <w:top w:val="single" w:color="auto" w:sz="4" w:space="0"/>
              <w:left w:val="single" w:color="auto" w:sz="4" w:space="0"/>
              <w:bottom w:val="single" w:color="auto" w:sz="4" w:space="0"/>
              <w:right w:val="single" w:color="auto" w:sz="4" w:space="0"/>
            </w:tcBorders>
            <w:vAlign w:val="center"/>
          </w:tcPr>
          <w:p w14:paraId="54F4FCF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559A930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607964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850" w:type="dxa"/>
            <w:tcBorders>
              <w:top w:val="single" w:color="auto" w:sz="4" w:space="0"/>
              <w:left w:val="single" w:color="auto" w:sz="4" w:space="0"/>
              <w:bottom w:val="single" w:color="auto" w:sz="4" w:space="0"/>
              <w:right w:val="single" w:color="auto" w:sz="4" w:space="0"/>
            </w:tcBorders>
            <w:vAlign w:val="center"/>
          </w:tcPr>
          <w:p w14:paraId="0C1D5C7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568" w:type="dxa"/>
            <w:tcBorders>
              <w:top w:val="single" w:color="auto" w:sz="4" w:space="0"/>
              <w:left w:val="single" w:color="auto" w:sz="4" w:space="0"/>
              <w:bottom w:val="single" w:color="auto" w:sz="4" w:space="0"/>
              <w:right w:val="single" w:color="000000" w:sz="4" w:space="0"/>
            </w:tcBorders>
            <w:vAlign w:val="center"/>
          </w:tcPr>
          <w:p w14:paraId="5D70206F">
            <w:pPr>
              <w:spacing w:line="240" w:lineRule="exact"/>
              <w:jc w:val="center"/>
              <w:rPr>
                <w:rFonts w:hint="eastAsia" w:asciiTheme="minorEastAsia" w:hAnsiTheme="minorEastAsia" w:cstheme="minorEastAsia"/>
                <w:szCs w:val="21"/>
              </w:rPr>
            </w:pPr>
          </w:p>
        </w:tc>
      </w:tr>
      <w:tr w14:paraId="2868E25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730803A">
            <w:pPr>
              <w:widowControl/>
              <w:jc w:val="center"/>
              <w:rPr>
                <w:rFonts w:hint="eastAsia" w:asciiTheme="minorEastAsia" w:hAnsiTheme="minorEastAsia" w:cstheme="minorEastAsia"/>
                <w:szCs w:val="21"/>
              </w:rPr>
            </w:pPr>
            <w:r>
              <w:rPr>
                <w:rFonts w:hint="eastAsia" w:asciiTheme="minorEastAsia" w:hAnsiTheme="minorEastAsia" w:cstheme="minorEastAsia"/>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CCBF1DE">
            <w:pPr>
              <w:widowControl/>
              <w:jc w:val="center"/>
              <w:rPr>
                <w:rFonts w:hint="eastAsia"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1C69A48E">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3793EEE">
            <w:pPr>
              <w:spacing w:line="240" w:lineRule="exact"/>
              <w:jc w:val="center"/>
              <w:rPr>
                <w:rFonts w:hint="eastAsia"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77D5462B">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0D156B9">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8E34F04">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1607</w:t>
            </w:r>
          </w:p>
        </w:tc>
        <w:tc>
          <w:tcPr>
            <w:tcW w:w="568" w:type="dxa"/>
            <w:tcBorders>
              <w:top w:val="single" w:color="auto" w:sz="4" w:space="0"/>
              <w:left w:val="single" w:color="auto" w:sz="4" w:space="0"/>
              <w:bottom w:val="single" w:color="auto" w:sz="4" w:space="0"/>
              <w:right w:val="single" w:color="000000" w:sz="4" w:space="0"/>
            </w:tcBorders>
            <w:vAlign w:val="center"/>
          </w:tcPr>
          <w:p w14:paraId="6C75DF94">
            <w:pPr>
              <w:spacing w:line="240" w:lineRule="exact"/>
              <w:jc w:val="center"/>
              <w:rPr>
                <w:rFonts w:hint="eastAsia" w:asciiTheme="minorEastAsia" w:hAnsiTheme="minorEastAsia" w:cstheme="minorEastAsia"/>
                <w:szCs w:val="21"/>
              </w:rPr>
            </w:pPr>
          </w:p>
        </w:tc>
      </w:tr>
      <w:tr w14:paraId="34ADEA58">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52C529A6">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任现职以来课程教学工作量业绩表（研究生）</w:t>
            </w:r>
          </w:p>
        </w:tc>
      </w:tr>
      <w:tr w14:paraId="30D34E5B">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59D985ED">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学年、学期</w:t>
            </w:r>
          </w:p>
        </w:tc>
        <w:tc>
          <w:tcPr>
            <w:tcW w:w="2977" w:type="dxa"/>
            <w:gridSpan w:val="2"/>
            <w:tcBorders>
              <w:top w:val="single" w:color="auto" w:sz="4" w:space="0"/>
              <w:left w:val="single" w:color="auto" w:sz="4" w:space="0"/>
              <w:right w:val="single" w:color="000000" w:sz="4" w:space="0"/>
            </w:tcBorders>
            <w:vAlign w:val="center"/>
          </w:tcPr>
          <w:p w14:paraId="7D899529">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right w:val="single" w:color="auto" w:sz="4" w:space="0"/>
            </w:tcBorders>
            <w:vAlign w:val="center"/>
          </w:tcPr>
          <w:p w14:paraId="4CE01D7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53486CE8">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6028F7CC">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2818629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36C4FFBD">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7446C462">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备注</w:t>
            </w:r>
          </w:p>
        </w:tc>
      </w:tr>
      <w:tr w14:paraId="4247EAD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F2E8DE1">
            <w:pPr>
              <w:widowControl/>
              <w:jc w:val="center"/>
              <w:rPr>
                <w:rFonts w:hint="eastAsia" w:asciiTheme="minorEastAsia" w:hAnsiTheme="minorEastAsia" w:cstheme="minorEastAsia"/>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CB09860">
            <w:pPr>
              <w:widowControl/>
              <w:jc w:val="center"/>
              <w:rPr>
                <w:rFonts w:hint="eastAsia"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40DEE911">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684F76A9">
            <w:pPr>
              <w:spacing w:line="240" w:lineRule="exact"/>
              <w:jc w:val="center"/>
              <w:rPr>
                <w:rFonts w:hint="eastAsia"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6157F2AD">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445FECB">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696720F">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0D0CE95">
            <w:pPr>
              <w:spacing w:line="240" w:lineRule="exact"/>
              <w:jc w:val="center"/>
              <w:rPr>
                <w:rFonts w:hint="eastAsia" w:asciiTheme="minorEastAsia" w:hAnsiTheme="minorEastAsia" w:cstheme="minorEastAsia"/>
                <w:szCs w:val="21"/>
              </w:rPr>
            </w:pPr>
          </w:p>
        </w:tc>
      </w:tr>
      <w:tr w14:paraId="742AA6D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6065FC9">
            <w:pPr>
              <w:widowControl/>
              <w:jc w:val="center"/>
              <w:rPr>
                <w:rFonts w:hint="eastAsia" w:asciiTheme="minorEastAsia" w:hAnsiTheme="minorEastAsia" w:cstheme="minorEastAsia"/>
                <w:szCs w:val="21"/>
              </w:rPr>
            </w:pPr>
            <w:r>
              <w:rPr>
                <w:rFonts w:hint="eastAsia" w:asciiTheme="minorEastAsia" w:hAnsiTheme="minorEastAsia" w:cstheme="minorEastAsia"/>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E022C35">
            <w:pPr>
              <w:widowControl/>
              <w:jc w:val="center"/>
              <w:rPr>
                <w:rFonts w:hint="eastAsia"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794D74DC">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B667191">
            <w:pPr>
              <w:spacing w:line="240" w:lineRule="exact"/>
              <w:jc w:val="center"/>
              <w:rPr>
                <w:rFonts w:hint="eastAsia"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122E0D69">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7AA7397">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921595">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C426E56">
            <w:pPr>
              <w:spacing w:line="240" w:lineRule="exact"/>
              <w:jc w:val="center"/>
              <w:rPr>
                <w:rFonts w:hint="eastAsia" w:asciiTheme="minorEastAsia" w:hAnsiTheme="minorEastAsia" w:cstheme="minorEastAsia"/>
                <w:szCs w:val="21"/>
              </w:rPr>
            </w:pPr>
          </w:p>
        </w:tc>
      </w:tr>
      <w:tr w14:paraId="02345D4F">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1093A1C6">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任现职以来实践类教学工作量业绩表</w:t>
            </w:r>
          </w:p>
        </w:tc>
      </w:tr>
      <w:tr w14:paraId="608FFA0B">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19A2263">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学年、学期</w:t>
            </w:r>
          </w:p>
        </w:tc>
        <w:tc>
          <w:tcPr>
            <w:tcW w:w="2835" w:type="dxa"/>
            <w:tcBorders>
              <w:top w:val="single" w:color="auto" w:sz="4" w:space="0"/>
              <w:left w:val="single" w:color="auto" w:sz="4" w:space="0"/>
              <w:bottom w:val="single" w:color="auto" w:sz="4" w:space="0"/>
              <w:right w:val="single" w:color="000000" w:sz="4" w:space="0"/>
            </w:tcBorders>
            <w:vAlign w:val="center"/>
          </w:tcPr>
          <w:p w14:paraId="47C3BB33">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bottom w:val="single" w:color="auto" w:sz="4" w:space="0"/>
              <w:right w:val="single" w:color="auto" w:sz="4" w:space="0"/>
            </w:tcBorders>
            <w:vAlign w:val="center"/>
          </w:tcPr>
          <w:p w14:paraId="73B4169D">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15A0C35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0AF9A667">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260ACB1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5A1922F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39D6C3C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备注</w:t>
            </w:r>
          </w:p>
        </w:tc>
      </w:tr>
      <w:tr w14:paraId="54467DC0">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0D7175F">
            <w:pPr>
              <w:widowControl/>
              <w:jc w:val="center"/>
              <w:rPr>
                <w:rFonts w:hint="eastAsia" w:asciiTheme="minorEastAsia" w:hAnsiTheme="minorEastAsia" w:cstheme="minorEastAsia"/>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14760926">
            <w:pPr>
              <w:widowControl/>
              <w:jc w:val="center"/>
              <w:rPr>
                <w:rFonts w:hint="eastAsia"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60C79C89">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4138D9CF">
            <w:pPr>
              <w:spacing w:line="240" w:lineRule="exact"/>
              <w:jc w:val="center"/>
              <w:rPr>
                <w:rFonts w:hint="eastAsia"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0D115F76">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9AE8B1A">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1FEB9E4">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843A63A">
            <w:pPr>
              <w:spacing w:line="240" w:lineRule="exact"/>
              <w:jc w:val="center"/>
              <w:rPr>
                <w:rFonts w:hint="eastAsia" w:asciiTheme="minorEastAsia" w:hAnsiTheme="minorEastAsia" w:cstheme="minorEastAsia"/>
                <w:szCs w:val="21"/>
              </w:rPr>
            </w:pPr>
          </w:p>
        </w:tc>
      </w:tr>
      <w:tr w14:paraId="3BDCCD41">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4A89330">
            <w:pPr>
              <w:widowControl/>
              <w:jc w:val="center"/>
              <w:rPr>
                <w:rFonts w:hint="eastAsia" w:asciiTheme="minorEastAsia" w:hAnsiTheme="minorEastAsia" w:cstheme="minorEastAsia"/>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6650701F">
            <w:pPr>
              <w:widowControl/>
              <w:jc w:val="center"/>
              <w:rPr>
                <w:rFonts w:hint="eastAsia"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4C532841">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27CCC5AF">
            <w:pPr>
              <w:spacing w:line="240" w:lineRule="exact"/>
              <w:jc w:val="center"/>
              <w:rPr>
                <w:rFonts w:hint="eastAsia"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40E5520C">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D11DD35">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A1C7E0C">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592E82A">
            <w:pPr>
              <w:spacing w:line="240" w:lineRule="exact"/>
              <w:jc w:val="center"/>
              <w:rPr>
                <w:rFonts w:hint="eastAsia" w:asciiTheme="minorEastAsia" w:hAnsiTheme="minorEastAsia" w:cstheme="minorEastAsia"/>
                <w:szCs w:val="21"/>
              </w:rPr>
            </w:pPr>
          </w:p>
        </w:tc>
      </w:tr>
      <w:tr w14:paraId="187BA393">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142C18F">
            <w:pPr>
              <w:widowControl/>
              <w:jc w:val="center"/>
              <w:rPr>
                <w:rFonts w:hint="eastAsia" w:asciiTheme="minorEastAsia" w:hAnsiTheme="minorEastAsia" w:cstheme="minorEastAsia"/>
                <w:szCs w:val="21"/>
              </w:rPr>
            </w:pPr>
            <w:r>
              <w:rPr>
                <w:rFonts w:hint="eastAsia" w:asciiTheme="minorEastAsia" w:hAnsiTheme="minorEastAsia" w:cstheme="minorEastAsia"/>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14:paraId="08F12A3C">
            <w:pPr>
              <w:widowControl/>
              <w:jc w:val="center"/>
              <w:rPr>
                <w:rFonts w:hint="eastAsia"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3046B1EB">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6D207F5">
            <w:pPr>
              <w:spacing w:line="240" w:lineRule="exact"/>
              <w:jc w:val="center"/>
              <w:rPr>
                <w:rFonts w:hint="eastAsia"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7B6B6F5D">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1B82E14">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CAE021">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B69BB85">
            <w:pPr>
              <w:spacing w:line="240" w:lineRule="exact"/>
              <w:jc w:val="center"/>
              <w:rPr>
                <w:rFonts w:hint="eastAsia" w:asciiTheme="minorEastAsia" w:hAnsiTheme="minorEastAsia" w:cstheme="minorEastAsia"/>
                <w:szCs w:val="21"/>
              </w:rPr>
            </w:pPr>
          </w:p>
        </w:tc>
      </w:tr>
      <w:tr w14:paraId="2F404638">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3D2C9E0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指导学生实习、论文、实践情况</w:t>
            </w:r>
          </w:p>
        </w:tc>
      </w:tr>
      <w:tr w14:paraId="1E4B1BF9">
        <w:tblPrEx>
          <w:tblCellMar>
            <w:top w:w="0" w:type="dxa"/>
            <w:left w:w="108" w:type="dxa"/>
            <w:bottom w:w="0" w:type="dxa"/>
            <w:right w:w="108" w:type="dxa"/>
          </w:tblCellMar>
        </w:tblPrEx>
        <w:trPr>
          <w:trHeight w:val="20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14:paraId="2E2F8770">
            <w:pPr>
              <w:spacing w:line="240" w:lineRule="exact"/>
              <w:rPr>
                <w:rFonts w:hint="eastAsia" w:asciiTheme="minorEastAsia" w:hAnsiTheme="minorEastAsia" w:cstheme="minorEastAsia"/>
                <w:szCs w:val="21"/>
              </w:rPr>
            </w:pPr>
            <w:r>
              <w:rPr>
                <w:rFonts w:hint="eastAsia" w:asciiTheme="minorEastAsia" w:hAnsiTheme="minorEastAsia" w:cstheme="minorEastAsia"/>
                <w:szCs w:val="21"/>
              </w:rPr>
              <w:t>2021-2022学年共指导本科毕业生3人，2022-2023学年共指导本科毕业生7人，2023-2024学年共指导本科毕业生5人，2024-2025学年共指导本科毕业生2人。</w:t>
            </w:r>
          </w:p>
          <w:p w14:paraId="201AFBA3">
            <w:pPr>
              <w:spacing w:line="240" w:lineRule="exact"/>
              <w:rPr>
                <w:rFonts w:hint="eastAsia" w:asciiTheme="minorEastAsia" w:hAnsiTheme="minorEastAsia" w:cstheme="minorEastAsia"/>
                <w:szCs w:val="21"/>
              </w:rPr>
            </w:pPr>
          </w:p>
          <w:p w14:paraId="53A8D3E8">
            <w:pPr>
              <w:spacing w:line="240" w:lineRule="exact"/>
              <w:rPr>
                <w:rFonts w:hint="eastAsia" w:asciiTheme="minorEastAsia" w:hAnsiTheme="minorEastAsia" w:cstheme="minorEastAsia"/>
                <w:szCs w:val="21"/>
              </w:rPr>
            </w:pPr>
          </w:p>
          <w:p w14:paraId="6D97EA49">
            <w:pPr>
              <w:spacing w:line="240" w:lineRule="exact"/>
              <w:rPr>
                <w:rFonts w:hint="eastAsia" w:asciiTheme="minorEastAsia" w:hAnsiTheme="minorEastAsia" w:cstheme="minorEastAsia"/>
                <w:szCs w:val="21"/>
              </w:rPr>
            </w:pPr>
          </w:p>
        </w:tc>
      </w:tr>
    </w:tbl>
    <w:p w14:paraId="11F82EA3">
      <w:r>
        <w:br w:type="page"/>
      </w:r>
    </w:p>
    <w:tbl>
      <w:tblPr>
        <w:tblStyle w:val="5"/>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0A21687A">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noWrap/>
            <w:vAlign w:val="center"/>
          </w:tcPr>
          <w:p w14:paraId="1CB356EA">
            <w:pPr>
              <w:widowControl/>
              <w:spacing w:line="360" w:lineRule="exact"/>
              <w:jc w:val="center"/>
              <w:rPr>
                <w:rFonts w:hint="eastAsia"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3D7DFA2D">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4A71E527">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069A892">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515A85C7">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3B223B76">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462" w:type="dxa"/>
            <w:gridSpan w:val="5"/>
            <w:tcBorders>
              <w:top w:val="single" w:color="auto" w:sz="4" w:space="0"/>
              <w:left w:val="nil"/>
              <w:bottom w:val="single" w:color="auto" w:sz="4" w:space="0"/>
              <w:right w:val="single" w:color="auto" w:sz="4" w:space="0"/>
            </w:tcBorders>
            <w:noWrap/>
            <w:vAlign w:val="center"/>
          </w:tcPr>
          <w:p w14:paraId="4C9526CB">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27" w:type="dxa"/>
            <w:vMerge w:val="restart"/>
            <w:tcBorders>
              <w:top w:val="nil"/>
              <w:left w:val="single" w:color="auto" w:sz="4" w:space="0"/>
              <w:bottom w:val="single" w:color="auto" w:sz="4" w:space="0"/>
              <w:right w:val="single" w:color="auto" w:sz="4" w:space="0"/>
            </w:tcBorders>
            <w:vAlign w:val="center"/>
          </w:tcPr>
          <w:p w14:paraId="5EC31BB3">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vAlign w:val="center"/>
          </w:tcPr>
          <w:p w14:paraId="6F39D2B3">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09" w:type="dxa"/>
            <w:vMerge w:val="restart"/>
            <w:tcBorders>
              <w:top w:val="nil"/>
              <w:left w:val="single" w:color="auto" w:sz="4" w:space="0"/>
              <w:bottom w:val="single" w:color="auto" w:sz="4" w:space="0"/>
              <w:right w:val="single" w:color="auto" w:sz="4" w:space="0"/>
            </w:tcBorders>
            <w:vAlign w:val="center"/>
          </w:tcPr>
          <w:p w14:paraId="618DF636">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vAlign w:val="center"/>
          </w:tcPr>
          <w:p w14:paraId="4FE5D07F">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vAlign w:val="center"/>
          </w:tcPr>
          <w:p w14:paraId="263BAE48">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6BC831C0">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366D9717">
            <w:pPr>
              <w:widowControl/>
              <w:spacing w:line="360" w:lineRule="exact"/>
              <w:jc w:val="left"/>
              <w:rPr>
                <w:rFonts w:hint="eastAsia"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69980E64">
            <w:pPr>
              <w:widowControl/>
              <w:spacing w:line="360" w:lineRule="exact"/>
              <w:jc w:val="left"/>
              <w:rPr>
                <w:rFonts w:hint="eastAsia"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1DFE1DF5">
            <w:pPr>
              <w:widowControl/>
              <w:spacing w:line="360" w:lineRule="exact"/>
              <w:jc w:val="left"/>
              <w:rPr>
                <w:rFonts w:hint="eastAsia" w:asciiTheme="minorEastAsia" w:hAnsiTheme="minorEastAsia" w:cstheme="minorEastAsia"/>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03A4CDA2">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793DC701">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72E3B8AF">
            <w:pPr>
              <w:widowControl/>
              <w:spacing w:line="360" w:lineRule="exact"/>
              <w:jc w:val="left"/>
              <w:rPr>
                <w:rFonts w:hint="eastAsia"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57E03643">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656378">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7B210E4">
            <w:pPr>
              <w:widowControl/>
              <w:spacing w:line="360" w:lineRule="exact"/>
              <w:jc w:val="left"/>
              <w:rPr>
                <w:rFonts w:hint="eastAsia"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0C71D7A">
            <w:pPr>
              <w:widowControl/>
              <w:spacing w:line="360" w:lineRule="exact"/>
              <w:jc w:val="left"/>
              <w:rPr>
                <w:rFonts w:hint="eastAsia" w:asciiTheme="minorEastAsia" w:hAnsiTheme="minorEastAsia" w:cstheme="minorEastAsia"/>
                <w:b/>
                <w:bCs/>
                <w:kern w:val="0"/>
                <w:szCs w:val="21"/>
              </w:rPr>
            </w:pPr>
          </w:p>
        </w:tc>
      </w:tr>
      <w:tr w14:paraId="3EE34366">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12C9DEDF">
            <w:pPr>
              <w:widowControl/>
              <w:spacing w:line="360" w:lineRule="exact"/>
              <w:jc w:val="left"/>
              <w:rPr>
                <w:rFonts w:hint="eastAsia"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0FA4F4EE">
            <w:pPr>
              <w:widowControl/>
              <w:spacing w:line="360" w:lineRule="exact"/>
              <w:jc w:val="left"/>
              <w:rPr>
                <w:rFonts w:hint="eastAsia"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72B05FC9">
            <w:pPr>
              <w:widowControl/>
              <w:spacing w:line="360" w:lineRule="exact"/>
              <w:jc w:val="left"/>
              <w:rPr>
                <w:rFonts w:hint="eastAsia" w:asciiTheme="minorEastAsia" w:hAnsiTheme="minorEastAsia" w:cstheme="minorEastAsia"/>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07B27265">
            <w:pPr>
              <w:widowControl/>
              <w:spacing w:line="360" w:lineRule="exact"/>
              <w:jc w:val="left"/>
              <w:rPr>
                <w:rFonts w:hint="eastAsia" w:asciiTheme="minorEastAsia" w:hAnsiTheme="minorEastAsia" w:cstheme="minorEastAsia"/>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334B209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156F438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817954E">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4698A37F">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5DDEAD14">
            <w:pPr>
              <w:widowControl/>
              <w:spacing w:line="360" w:lineRule="exact"/>
              <w:jc w:val="left"/>
              <w:rPr>
                <w:rFonts w:hint="eastAsia"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D7F621B">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FE0519D">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4701E7B">
            <w:pPr>
              <w:widowControl/>
              <w:spacing w:line="360" w:lineRule="exact"/>
              <w:jc w:val="left"/>
              <w:rPr>
                <w:rFonts w:hint="eastAsia"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ADCCDA8">
            <w:pPr>
              <w:widowControl/>
              <w:spacing w:line="360" w:lineRule="exact"/>
              <w:jc w:val="left"/>
              <w:rPr>
                <w:rFonts w:hint="eastAsia" w:asciiTheme="minorEastAsia" w:hAnsiTheme="minorEastAsia" w:cstheme="minorEastAsia"/>
                <w:b/>
                <w:bCs/>
                <w:kern w:val="0"/>
                <w:szCs w:val="21"/>
              </w:rPr>
            </w:pPr>
          </w:p>
        </w:tc>
      </w:tr>
      <w:tr w14:paraId="0CBBE0C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3D2396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638B48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0AA7782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成果</w:t>
            </w:r>
          </w:p>
        </w:tc>
        <w:tc>
          <w:tcPr>
            <w:tcW w:w="1351" w:type="dxa"/>
            <w:tcBorders>
              <w:top w:val="nil"/>
              <w:left w:val="nil"/>
              <w:bottom w:val="single" w:color="auto" w:sz="4" w:space="0"/>
              <w:right w:val="single" w:color="auto" w:sz="4" w:space="0"/>
            </w:tcBorders>
            <w:shd w:val="clear" w:color="000000" w:fill="FFFFFF"/>
            <w:vAlign w:val="center"/>
          </w:tcPr>
          <w:p w14:paraId="0BA17AA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7A4573C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895FC2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42DD341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52E008A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0FF5ADC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2E5C699E">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25DFDF9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3C3BB0F3">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2B52C79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04F570C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3CF3E16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8DB20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4C3B6548">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2904FA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34B8E99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4E18F4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C2C90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9E4BB0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727989A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6CC57B64">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04DCE883">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6291E22">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86D5C45">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335CBC7">
            <w:pPr>
              <w:widowControl/>
              <w:spacing w:line="360" w:lineRule="exact"/>
              <w:jc w:val="left"/>
              <w:rPr>
                <w:rFonts w:hint="eastAsia" w:asciiTheme="minorEastAsia" w:hAnsiTheme="minorEastAsia" w:cstheme="minorEastAsia"/>
                <w:kern w:val="0"/>
                <w:szCs w:val="21"/>
              </w:rPr>
            </w:pPr>
          </w:p>
        </w:tc>
      </w:tr>
      <w:tr w14:paraId="23C0DB79">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FA1CAC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AE73D3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一流</w:t>
            </w:r>
          </w:p>
          <w:p w14:paraId="72C1CBE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课程</w:t>
            </w:r>
          </w:p>
        </w:tc>
        <w:tc>
          <w:tcPr>
            <w:tcW w:w="1351" w:type="dxa"/>
            <w:tcBorders>
              <w:top w:val="nil"/>
              <w:left w:val="nil"/>
              <w:bottom w:val="single" w:color="auto" w:sz="4" w:space="0"/>
              <w:right w:val="single" w:color="auto" w:sz="4" w:space="0"/>
            </w:tcBorders>
            <w:shd w:val="clear" w:color="000000" w:fill="FFFFFF"/>
            <w:vAlign w:val="center"/>
          </w:tcPr>
          <w:p w14:paraId="59BD27D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0C45FB7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C51E35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5ED1EB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482F6F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222C9C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7527DC63">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4AE18905">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3E101C08">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7353ACE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5DE0FBC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227AA90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594210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3F618AB3">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CADEF1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8BAB32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0C0340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A666A0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FF1E56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EA215D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5BB9BF8E">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1DEE1715">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74016F">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4D0346B">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7F68277">
            <w:pPr>
              <w:widowControl/>
              <w:spacing w:line="360" w:lineRule="exact"/>
              <w:jc w:val="left"/>
              <w:rPr>
                <w:rFonts w:hint="eastAsia" w:asciiTheme="minorEastAsia" w:hAnsiTheme="minorEastAsia" w:cstheme="minorEastAsia"/>
                <w:kern w:val="0"/>
                <w:szCs w:val="21"/>
              </w:rPr>
            </w:pPr>
          </w:p>
        </w:tc>
      </w:tr>
      <w:tr w14:paraId="2DDF139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53C8DC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0E951F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255A645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名师</w:t>
            </w:r>
          </w:p>
        </w:tc>
        <w:tc>
          <w:tcPr>
            <w:tcW w:w="1351" w:type="dxa"/>
            <w:tcBorders>
              <w:top w:val="nil"/>
              <w:left w:val="nil"/>
              <w:bottom w:val="single" w:color="auto" w:sz="4" w:space="0"/>
              <w:right w:val="single" w:color="auto" w:sz="4" w:space="0"/>
            </w:tcBorders>
            <w:shd w:val="clear" w:color="000000" w:fill="FFFFFF"/>
            <w:vAlign w:val="center"/>
          </w:tcPr>
          <w:p w14:paraId="246D8AB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64CB4F2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A8F07B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08EFC6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FE476B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9612DA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617B1359">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57CBC848">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3B25135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3DEF813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6D494E2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389194B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F2A085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4F2042D9">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FFC5AB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2995BD8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74CF185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447066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363B40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2212C7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10E33FE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307A3F0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42BD3D1">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BEE2BC1">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C4EC0F">
            <w:pPr>
              <w:widowControl/>
              <w:spacing w:line="360" w:lineRule="exact"/>
              <w:jc w:val="left"/>
              <w:rPr>
                <w:rFonts w:hint="eastAsia" w:asciiTheme="minorEastAsia" w:hAnsiTheme="minorEastAsia" w:cstheme="minorEastAsia"/>
                <w:kern w:val="0"/>
                <w:szCs w:val="21"/>
              </w:rPr>
            </w:pPr>
          </w:p>
        </w:tc>
      </w:tr>
      <w:tr w14:paraId="5D4E1D5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F1CBB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801ACF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45B474E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14:paraId="2EC6E5E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A9D321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BCE595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DB92E5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0FA432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78CA530C">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3FBA4993">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28AC27BE">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5EA1002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5346080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52FAB311">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650D02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6965746F">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0C348A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148925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31C8DB9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AAD364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620748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BF56AF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4FCC7EA0">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782C6773">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2C32A44">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E6B5918">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2CC7019">
            <w:pPr>
              <w:widowControl/>
              <w:spacing w:line="360" w:lineRule="exact"/>
              <w:jc w:val="left"/>
              <w:rPr>
                <w:rFonts w:hint="eastAsia" w:asciiTheme="minorEastAsia" w:hAnsiTheme="minorEastAsia" w:cstheme="minorEastAsia"/>
                <w:kern w:val="0"/>
                <w:szCs w:val="21"/>
              </w:rPr>
            </w:pPr>
          </w:p>
        </w:tc>
      </w:tr>
      <w:tr w14:paraId="11A833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0F0C8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4DDFF389">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6CFC04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“百佳”</w:t>
            </w:r>
          </w:p>
          <w:p w14:paraId="6FC6E72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4F9FB90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2F551E3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3B3A38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061381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28B682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7763509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352AF1AB">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736C752">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9573EF">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5C237A9">
            <w:pPr>
              <w:widowControl/>
              <w:spacing w:line="360" w:lineRule="exact"/>
              <w:jc w:val="left"/>
              <w:rPr>
                <w:rFonts w:hint="eastAsia" w:asciiTheme="minorEastAsia" w:hAnsiTheme="minorEastAsia" w:cstheme="minorEastAsia"/>
                <w:kern w:val="0"/>
                <w:szCs w:val="21"/>
              </w:rPr>
            </w:pPr>
          </w:p>
        </w:tc>
      </w:tr>
      <w:tr w14:paraId="7FCB919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175E71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49D5FD2F">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0EA35B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其他</w:t>
            </w:r>
          </w:p>
          <w:p w14:paraId="53EA439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319CE81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A33F35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A940AF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9A2A77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42EE45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7BE0B6C4">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77DE4EB7">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1A66D7E">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044B164">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A200E29">
            <w:pPr>
              <w:widowControl/>
              <w:spacing w:line="360" w:lineRule="exact"/>
              <w:jc w:val="left"/>
              <w:rPr>
                <w:rFonts w:hint="eastAsia" w:asciiTheme="minorEastAsia" w:hAnsiTheme="minorEastAsia" w:cstheme="minorEastAsia"/>
                <w:kern w:val="0"/>
                <w:szCs w:val="21"/>
              </w:rPr>
            </w:pPr>
          </w:p>
        </w:tc>
      </w:tr>
      <w:tr w14:paraId="50279D5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454A40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335F15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课堂</w:t>
            </w:r>
          </w:p>
          <w:p w14:paraId="763D5E2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tc>
        <w:tc>
          <w:tcPr>
            <w:tcW w:w="1351" w:type="dxa"/>
            <w:tcBorders>
              <w:top w:val="nil"/>
              <w:left w:val="nil"/>
              <w:bottom w:val="single" w:color="auto" w:sz="4" w:space="0"/>
              <w:right w:val="single" w:color="auto" w:sz="4" w:space="0"/>
            </w:tcBorders>
            <w:shd w:val="clear" w:color="000000" w:fill="FFFFFF"/>
            <w:vAlign w:val="center"/>
          </w:tcPr>
          <w:p w14:paraId="1CF6BA4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2564363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915EE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1F7FB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457C85E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35FE09E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427" w:type="dxa"/>
            <w:tcBorders>
              <w:top w:val="nil"/>
              <w:left w:val="nil"/>
              <w:bottom w:val="single" w:color="auto" w:sz="4" w:space="0"/>
              <w:right w:val="single" w:color="auto" w:sz="4" w:space="0"/>
            </w:tcBorders>
            <w:noWrap/>
            <w:vAlign w:val="center"/>
          </w:tcPr>
          <w:p w14:paraId="4D641BEB">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33CE989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03F3C2FC">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04F7903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507C0E5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578C9A4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7B938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4FEAB631">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C338AD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5B390F4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EF2697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3E0D7A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08062B5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50FA50F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427" w:type="dxa"/>
            <w:tcBorders>
              <w:top w:val="nil"/>
              <w:left w:val="nil"/>
              <w:bottom w:val="single" w:color="auto" w:sz="4" w:space="0"/>
              <w:right w:val="single" w:color="auto" w:sz="4" w:space="0"/>
            </w:tcBorders>
            <w:noWrap/>
            <w:vAlign w:val="center"/>
          </w:tcPr>
          <w:p w14:paraId="4360C83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7C4E2CF2">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D676E36">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F81BD63">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4BCFEDF">
            <w:pPr>
              <w:widowControl/>
              <w:spacing w:line="360" w:lineRule="exact"/>
              <w:jc w:val="left"/>
              <w:rPr>
                <w:rFonts w:hint="eastAsia" w:asciiTheme="minorEastAsia" w:hAnsiTheme="minorEastAsia" w:cstheme="minorEastAsia"/>
                <w:kern w:val="0"/>
                <w:szCs w:val="21"/>
              </w:rPr>
            </w:pPr>
          </w:p>
        </w:tc>
      </w:tr>
      <w:tr w14:paraId="6855CEB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E3016B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EAEBCF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295CE82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研究</w:t>
            </w:r>
          </w:p>
        </w:tc>
        <w:tc>
          <w:tcPr>
            <w:tcW w:w="1351" w:type="dxa"/>
            <w:tcBorders>
              <w:top w:val="nil"/>
              <w:left w:val="nil"/>
              <w:bottom w:val="single" w:color="auto" w:sz="4" w:space="0"/>
              <w:right w:val="single" w:color="auto" w:sz="4" w:space="0"/>
            </w:tcBorders>
            <w:shd w:val="clear" w:color="000000" w:fill="FFFFFF"/>
            <w:vAlign w:val="center"/>
          </w:tcPr>
          <w:p w14:paraId="74D8709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714F1C2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A5CE53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ACF36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5F0CFD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3D528F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32294A5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61310EF0">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2425FC66">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535809C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4EE68F4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09887B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2EEB1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534EECC2">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6E6C58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6826179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167A9C6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F03CA7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9FA4F3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C02F32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56B0EA22">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0AF25FCE">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450698A">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E62341A">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5A10147">
            <w:pPr>
              <w:widowControl/>
              <w:spacing w:line="360" w:lineRule="exact"/>
              <w:jc w:val="left"/>
              <w:rPr>
                <w:rFonts w:hint="eastAsia" w:asciiTheme="minorEastAsia" w:hAnsiTheme="minorEastAsia" w:cstheme="minorEastAsia"/>
                <w:kern w:val="0"/>
                <w:szCs w:val="21"/>
              </w:rPr>
            </w:pPr>
          </w:p>
        </w:tc>
      </w:tr>
      <w:tr w14:paraId="673D63B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FDB1D6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0E2B5B09">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1768C9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6B7CFF7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E94553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1DD01C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B0F880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48F51A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7382477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0A8662B2">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9DD0820">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8168EF6">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476F8C4">
            <w:pPr>
              <w:widowControl/>
              <w:spacing w:line="360" w:lineRule="exact"/>
              <w:jc w:val="left"/>
              <w:rPr>
                <w:rFonts w:hint="eastAsia" w:asciiTheme="minorEastAsia" w:hAnsiTheme="minorEastAsia" w:cstheme="minorEastAsia"/>
                <w:kern w:val="0"/>
                <w:szCs w:val="21"/>
              </w:rPr>
            </w:pPr>
          </w:p>
        </w:tc>
      </w:tr>
      <w:tr w14:paraId="67D7B23B">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6BA62F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4B716A77">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6D825A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110F183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99CD23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9BE483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7F50AA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0150DF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noWrap/>
            <w:vAlign w:val="center"/>
          </w:tcPr>
          <w:p w14:paraId="1E05769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0A203EA5">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CD5EB64">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CD5E7DD">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335429">
            <w:pPr>
              <w:widowControl/>
              <w:spacing w:line="360" w:lineRule="exact"/>
              <w:jc w:val="left"/>
              <w:rPr>
                <w:rFonts w:hint="eastAsia" w:asciiTheme="minorEastAsia" w:hAnsiTheme="minorEastAsia" w:cstheme="minorEastAsia"/>
                <w:kern w:val="0"/>
                <w:szCs w:val="21"/>
              </w:rPr>
            </w:pPr>
          </w:p>
        </w:tc>
      </w:tr>
      <w:tr w14:paraId="3DCFC06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A46212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B5CA90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37CCEAE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作品</w:t>
            </w:r>
          </w:p>
        </w:tc>
        <w:tc>
          <w:tcPr>
            <w:tcW w:w="1351" w:type="dxa"/>
            <w:tcBorders>
              <w:top w:val="nil"/>
              <w:left w:val="nil"/>
              <w:bottom w:val="single" w:color="auto" w:sz="4" w:space="0"/>
              <w:right w:val="single" w:color="auto" w:sz="4" w:space="0"/>
            </w:tcBorders>
            <w:shd w:val="clear" w:color="000000" w:fill="FFFFFF"/>
            <w:vAlign w:val="center"/>
          </w:tcPr>
          <w:p w14:paraId="6EC44AB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2757525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42875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24E1D0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7E5498A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FA1D6D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427" w:type="dxa"/>
            <w:tcBorders>
              <w:top w:val="nil"/>
              <w:left w:val="nil"/>
              <w:bottom w:val="single" w:color="auto" w:sz="4" w:space="0"/>
              <w:right w:val="single" w:color="auto" w:sz="4" w:space="0"/>
            </w:tcBorders>
            <w:noWrap/>
            <w:vAlign w:val="center"/>
          </w:tcPr>
          <w:p w14:paraId="19B98A2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797ACF0B">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6DC561C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45A6AE5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57ECA6A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776B8FA2">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C0750C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7A3AA8FA">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864285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17A953B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C53A5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227B00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BEBD00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472423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noWrap/>
            <w:vAlign w:val="center"/>
          </w:tcPr>
          <w:p w14:paraId="36AB9732">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4F3ACD2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E432D5E">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C30BE0">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01BEB86">
            <w:pPr>
              <w:widowControl/>
              <w:spacing w:line="360" w:lineRule="exact"/>
              <w:jc w:val="left"/>
              <w:rPr>
                <w:rFonts w:hint="eastAsia" w:asciiTheme="minorEastAsia" w:hAnsiTheme="minorEastAsia" w:cstheme="minorEastAsia"/>
                <w:kern w:val="0"/>
                <w:szCs w:val="21"/>
              </w:rPr>
            </w:pPr>
          </w:p>
        </w:tc>
      </w:tr>
      <w:tr w14:paraId="24DD56E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802668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252C7C47">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67EF0B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176BD09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5847F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0508AB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241E7A2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BF9C96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noWrap/>
            <w:vAlign w:val="center"/>
          </w:tcPr>
          <w:p w14:paraId="7D4B6B9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554DEAB8">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E3DE04">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9153F1">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71784C9">
            <w:pPr>
              <w:widowControl/>
              <w:spacing w:line="360" w:lineRule="exact"/>
              <w:jc w:val="left"/>
              <w:rPr>
                <w:rFonts w:hint="eastAsia" w:asciiTheme="minorEastAsia" w:hAnsiTheme="minorEastAsia" w:cstheme="minorEastAsia"/>
                <w:kern w:val="0"/>
                <w:szCs w:val="21"/>
              </w:rPr>
            </w:pPr>
          </w:p>
        </w:tc>
      </w:tr>
    </w:tbl>
    <w:p w14:paraId="003A8C50">
      <w:pPr>
        <w:rPr>
          <w:rFonts w:hint="eastAsia" w:asciiTheme="minorEastAsia" w:hAnsiTheme="minorEastAsia" w:cstheme="minorEastAsia"/>
        </w:rPr>
      </w:pPr>
    </w:p>
    <w:p w14:paraId="2DB6ABEE">
      <w:pPr>
        <w:rPr>
          <w:rFonts w:hint="eastAsia" w:ascii="宋体" w:hAnsi="宋体" w:eastAsia="宋体" w:cs="宋体"/>
          <w:kern w:val="0"/>
          <w:sz w:val="24"/>
          <w:szCs w:val="24"/>
        </w:rPr>
      </w:pPr>
    </w:p>
    <w:p w14:paraId="0EF0A8AE">
      <w:pPr>
        <w:rPr>
          <w:rFonts w:hint="eastAsia" w:ascii="宋体" w:hAnsi="宋体" w:eastAsia="宋体" w:cs="宋体"/>
          <w:kern w:val="0"/>
          <w:sz w:val="24"/>
          <w:szCs w:val="24"/>
        </w:rPr>
      </w:pPr>
    </w:p>
    <w:tbl>
      <w:tblPr>
        <w:tblStyle w:val="5"/>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5DB79602">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noWrap/>
            <w:vAlign w:val="center"/>
          </w:tcPr>
          <w:p w14:paraId="1DD33561">
            <w:pPr>
              <w:widowControl/>
              <w:spacing w:line="360" w:lineRule="exact"/>
              <w:jc w:val="center"/>
              <w:rPr>
                <w:rFonts w:hint="eastAsia"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1B3268C2">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51E5285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787C9B3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20E33FB7">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2C18B8A5">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541" w:type="dxa"/>
            <w:gridSpan w:val="6"/>
            <w:tcBorders>
              <w:top w:val="single" w:color="auto" w:sz="4" w:space="0"/>
              <w:left w:val="nil"/>
              <w:bottom w:val="single" w:color="auto" w:sz="4" w:space="0"/>
              <w:right w:val="single" w:color="auto" w:sz="4" w:space="0"/>
            </w:tcBorders>
            <w:noWrap/>
            <w:vAlign w:val="center"/>
          </w:tcPr>
          <w:p w14:paraId="627573A8">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37" w:type="dxa"/>
            <w:vMerge w:val="restart"/>
            <w:tcBorders>
              <w:top w:val="nil"/>
              <w:left w:val="single" w:color="auto" w:sz="4" w:space="0"/>
              <w:bottom w:val="single" w:color="auto" w:sz="4" w:space="0"/>
              <w:right w:val="single" w:color="auto" w:sz="4" w:space="0"/>
            </w:tcBorders>
            <w:vAlign w:val="center"/>
          </w:tcPr>
          <w:p w14:paraId="232FC81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vAlign w:val="center"/>
          </w:tcPr>
          <w:p w14:paraId="61C1DD03">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25" w:type="dxa"/>
            <w:vMerge w:val="restart"/>
            <w:tcBorders>
              <w:top w:val="nil"/>
              <w:left w:val="single" w:color="auto" w:sz="4" w:space="0"/>
              <w:bottom w:val="single" w:color="auto" w:sz="4" w:space="0"/>
              <w:right w:val="single" w:color="auto" w:sz="4" w:space="0"/>
            </w:tcBorders>
            <w:vAlign w:val="center"/>
          </w:tcPr>
          <w:p w14:paraId="6F7E5A0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vAlign w:val="center"/>
          </w:tcPr>
          <w:p w14:paraId="6831396A">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vAlign w:val="center"/>
          </w:tcPr>
          <w:p w14:paraId="72F627DF">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7EFC8A7B">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4830EF8F">
            <w:pPr>
              <w:widowControl/>
              <w:spacing w:line="360" w:lineRule="exact"/>
              <w:jc w:val="left"/>
              <w:rPr>
                <w:rFonts w:hint="eastAsia"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2F8CD6F7">
            <w:pPr>
              <w:widowControl/>
              <w:spacing w:line="360" w:lineRule="exact"/>
              <w:jc w:val="left"/>
              <w:rPr>
                <w:rFonts w:hint="eastAsia"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488F6E9A">
            <w:pPr>
              <w:widowControl/>
              <w:spacing w:line="360" w:lineRule="exact"/>
              <w:jc w:val="left"/>
              <w:rPr>
                <w:rFonts w:hint="eastAsia" w:asciiTheme="minorEastAsia" w:hAnsiTheme="minorEastAsia" w:cstheme="minorEastAsia"/>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4403934C">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211899E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3DB8B6A0">
            <w:pPr>
              <w:widowControl/>
              <w:spacing w:line="360" w:lineRule="exact"/>
              <w:jc w:val="left"/>
              <w:rPr>
                <w:rFonts w:hint="eastAsia"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52E36C0">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D49B18C">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7FF5538">
            <w:pPr>
              <w:widowControl/>
              <w:spacing w:line="360" w:lineRule="exact"/>
              <w:jc w:val="left"/>
              <w:rPr>
                <w:rFonts w:hint="eastAsia"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07DC45FF">
            <w:pPr>
              <w:widowControl/>
              <w:spacing w:line="360" w:lineRule="exact"/>
              <w:jc w:val="left"/>
              <w:rPr>
                <w:rFonts w:hint="eastAsia" w:asciiTheme="minorEastAsia" w:hAnsiTheme="minorEastAsia" w:cstheme="minorEastAsia"/>
                <w:b/>
                <w:bCs/>
                <w:kern w:val="0"/>
                <w:szCs w:val="21"/>
              </w:rPr>
            </w:pPr>
          </w:p>
        </w:tc>
      </w:tr>
      <w:tr w14:paraId="4261C86E">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67E45D2E">
            <w:pPr>
              <w:widowControl/>
              <w:spacing w:line="360" w:lineRule="exact"/>
              <w:jc w:val="left"/>
              <w:rPr>
                <w:rFonts w:hint="eastAsia"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7A14C1A">
            <w:pPr>
              <w:widowControl/>
              <w:spacing w:line="360" w:lineRule="exact"/>
              <w:jc w:val="left"/>
              <w:rPr>
                <w:rFonts w:hint="eastAsia"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32E8AE18">
            <w:pPr>
              <w:widowControl/>
              <w:spacing w:line="360" w:lineRule="exact"/>
              <w:jc w:val="left"/>
              <w:rPr>
                <w:rFonts w:hint="eastAsia" w:asciiTheme="minorEastAsia" w:hAnsiTheme="minorEastAsia" w:cstheme="minorEastAsia"/>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6DF4BB7F">
            <w:pPr>
              <w:widowControl/>
              <w:spacing w:line="360" w:lineRule="exact"/>
              <w:jc w:val="left"/>
              <w:rPr>
                <w:rFonts w:hint="eastAsia" w:asciiTheme="minorEastAsia" w:hAnsiTheme="minorEastAsia" w:cstheme="minorEastAsia"/>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536A26B2">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01341D3E">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19B7778A">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6F53F3A2">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3AEFD36D">
            <w:pPr>
              <w:widowControl/>
              <w:spacing w:line="360" w:lineRule="exact"/>
              <w:jc w:val="left"/>
              <w:rPr>
                <w:rFonts w:hint="eastAsia"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30903AC1">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50428B2">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9F8CF72">
            <w:pPr>
              <w:widowControl/>
              <w:spacing w:line="360" w:lineRule="exact"/>
              <w:jc w:val="left"/>
              <w:rPr>
                <w:rFonts w:hint="eastAsia"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2B69915D">
            <w:pPr>
              <w:widowControl/>
              <w:spacing w:line="360" w:lineRule="exact"/>
              <w:jc w:val="left"/>
              <w:rPr>
                <w:rFonts w:hint="eastAsia" w:asciiTheme="minorEastAsia" w:hAnsiTheme="minorEastAsia" w:cstheme="minorEastAsia"/>
                <w:b/>
                <w:bCs/>
                <w:kern w:val="0"/>
                <w:szCs w:val="21"/>
              </w:rPr>
            </w:pPr>
          </w:p>
        </w:tc>
      </w:tr>
      <w:tr w14:paraId="7DFBE31F">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30684C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32D9671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1E655C4F">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全国A类</w:t>
            </w:r>
          </w:p>
          <w:p w14:paraId="430250C7">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0537467">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303AA9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090122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B56203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4EB14C6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437" w:type="dxa"/>
            <w:tcBorders>
              <w:top w:val="nil"/>
              <w:left w:val="nil"/>
              <w:bottom w:val="single" w:color="auto" w:sz="4" w:space="0"/>
              <w:right w:val="single" w:color="auto" w:sz="4" w:space="0"/>
            </w:tcBorders>
            <w:noWrap/>
            <w:vAlign w:val="center"/>
          </w:tcPr>
          <w:p w14:paraId="62ACFB5D">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noWrap/>
            <w:vAlign w:val="center"/>
          </w:tcPr>
          <w:p w14:paraId="58C3F38B">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noWrap/>
            <w:vAlign w:val="center"/>
          </w:tcPr>
          <w:p w14:paraId="75A5B6BB">
            <w:pPr>
              <w:widowControl/>
              <w:spacing w:line="320" w:lineRule="exact"/>
              <w:jc w:val="center"/>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7</w:t>
            </w:r>
          </w:p>
        </w:tc>
        <w:tc>
          <w:tcPr>
            <w:tcW w:w="725" w:type="dxa"/>
            <w:vMerge w:val="restart"/>
            <w:tcBorders>
              <w:top w:val="nil"/>
              <w:left w:val="single" w:color="auto" w:sz="4" w:space="0"/>
              <w:bottom w:val="single" w:color="auto" w:sz="4" w:space="0"/>
              <w:right w:val="single" w:color="auto" w:sz="4" w:space="0"/>
            </w:tcBorders>
            <w:noWrap/>
            <w:vAlign w:val="center"/>
          </w:tcPr>
          <w:p w14:paraId="0F896D41">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noWrap/>
            <w:vAlign w:val="center"/>
          </w:tcPr>
          <w:p w14:paraId="2A4712E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12B54C95">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78BDA4E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4A9A7658">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1D8780F">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全国B类</w:t>
            </w:r>
          </w:p>
          <w:p w14:paraId="66C18B2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4B22DD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9D30F7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929BA5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8DB975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2217E4B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437" w:type="dxa"/>
            <w:tcBorders>
              <w:top w:val="nil"/>
              <w:left w:val="nil"/>
              <w:bottom w:val="single" w:color="auto" w:sz="4" w:space="0"/>
              <w:right w:val="single" w:color="auto" w:sz="4" w:space="0"/>
            </w:tcBorders>
            <w:noWrap/>
            <w:vAlign w:val="center"/>
          </w:tcPr>
          <w:p w14:paraId="1ACFF36E">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3</w:t>
            </w:r>
          </w:p>
        </w:tc>
        <w:tc>
          <w:tcPr>
            <w:tcW w:w="715" w:type="dxa"/>
            <w:tcBorders>
              <w:top w:val="nil"/>
              <w:left w:val="nil"/>
              <w:bottom w:val="single" w:color="auto" w:sz="4" w:space="0"/>
              <w:right w:val="single" w:color="auto" w:sz="4" w:space="0"/>
            </w:tcBorders>
            <w:noWrap/>
            <w:vAlign w:val="center"/>
          </w:tcPr>
          <w:p w14:paraId="31447A5A">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140</w:t>
            </w:r>
          </w:p>
        </w:tc>
        <w:tc>
          <w:tcPr>
            <w:tcW w:w="725" w:type="dxa"/>
            <w:vMerge w:val="continue"/>
            <w:tcBorders>
              <w:top w:val="nil"/>
              <w:left w:val="single" w:color="auto" w:sz="4" w:space="0"/>
              <w:bottom w:val="single" w:color="auto" w:sz="4" w:space="0"/>
              <w:right w:val="single" w:color="auto" w:sz="4" w:space="0"/>
            </w:tcBorders>
            <w:vAlign w:val="center"/>
          </w:tcPr>
          <w:p w14:paraId="5198EA81">
            <w:pPr>
              <w:widowControl/>
              <w:spacing w:line="320" w:lineRule="exact"/>
              <w:jc w:val="left"/>
              <w:rPr>
                <w:rFonts w:hint="eastAsia"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D8918D8">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16B9E46">
            <w:pPr>
              <w:widowControl/>
              <w:spacing w:line="320" w:lineRule="exact"/>
              <w:jc w:val="left"/>
              <w:rPr>
                <w:rFonts w:hint="eastAsia" w:asciiTheme="minorEastAsia" w:hAnsiTheme="minorEastAsia" w:cstheme="minorEastAsia"/>
                <w:kern w:val="0"/>
                <w:sz w:val="24"/>
                <w:szCs w:val="24"/>
              </w:rPr>
            </w:pPr>
          </w:p>
        </w:tc>
      </w:tr>
      <w:tr w14:paraId="02621A6D">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AEF69B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49826640">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634A08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全国C类</w:t>
            </w:r>
          </w:p>
          <w:p w14:paraId="29D93B5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4496F3F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FE7E8A3">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BAAC41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279D7F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0F60AB1">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noWrap/>
            <w:vAlign w:val="center"/>
          </w:tcPr>
          <w:p w14:paraId="554CB7A1">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noWrap/>
            <w:vAlign w:val="center"/>
          </w:tcPr>
          <w:p w14:paraId="3FD31872">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7AB512FA">
            <w:pPr>
              <w:widowControl/>
              <w:spacing w:line="320" w:lineRule="exact"/>
              <w:jc w:val="left"/>
              <w:rPr>
                <w:rFonts w:hint="eastAsia"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57B0C8A">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29FDDE2">
            <w:pPr>
              <w:widowControl/>
              <w:spacing w:line="320" w:lineRule="exact"/>
              <w:jc w:val="left"/>
              <w:rPr>
                <w:rFonts w:hint="eastAsia" w:asciiTheme="minorEastAsia" w:hAnsiTheme="minorEastAsia" w:cstheme="minorEastAsia"/>
                <w:kern w:val="0"/>
                <w:sz w:val="24"/>
                <w:szCs w:val="24"/>
              </w:rPr>
            </w:pPr>
          </w:p>
        </w:tc>
      </w:tr>
      <w:tr w14:paraId="2E7AFA3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275ABAE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3D0091D1">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79E586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省级</w:t>
            </w:r>
          </w:p>
          <w:p w14:paraId="7A1EFDD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604CB46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FF01B5D">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D60B78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2D57ED6D">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D46688D">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noWrap/>
            <w:vAlign w:val="center"/>
          </w:tcPr>
          <w:p w14:paraId="5D764A2F">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noWrap/>
            <w:vAlign w:val="center"/>
          </w:tcPr>
          <w:p w14:paraId="40B2CF03">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0455E510">
            <w:pPr>
              <w:widowControl/>
              <w:spacing w:line="320" w:lineRule="exact"/>
              <w:jc w:val="left"/>
              <w:rPr>
                <w:rFonts w:hint="eastAsia"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A76ABB8">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C40FB3F">
            <w:pPr>
              <w:widowControl/>
              <w:spacing w:line="320" w:lineRule="exact"/>
              <w:jc w:val="left"/>
              <w:rPr>
                <w:rFonts w:hint="eastAsia" w:asciiTheme="minorEastAsia" w:hAnsiTheme="minorEastAsia" w:cstheme="minorEastAsia"/>
                <w:kern w:val="0"/>
                <w:sz w:val="24"/>
                <w:szCs w:val="24"/>
              </w:rPr>
            </w:pPr>
          </w:p>
        </w:tc>
      </w:tr>
      <w:tr w14:paraId="0DF7EAC1">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noWrap/>
            <w:vAlign w:val="center"/>
          </w:tcPr>
          <w:p w14:paraId="0C459BF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26</w:t>
            </w:r>
          </w:p>
        </w:tc>
        <w:tc>
          <w:tcPr>
            <w:tcW w:w="896" w:type="dxa"/>
            <w:tcBorders>
              <w:top w:val="nil"/>
              <w:left w:val="nil"/>
              <w:bottom w:val="single" w:color="auto" w:sz="4" w:space="0"/>
              <w:right w:val="single" w:color="auto" w:sz="4" w:space="0"/>
            </w:tcBorders>
            <w:vAlign w:val="center"/>
          </w:tcPr>
          <w:p w14:paraId="4C104DE3">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1CB81250">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noWrap/>
            <w:vAlign w:val="center"/>
          </w:tcPr>
          <w:p w14:paraId="2D8B549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160分/个</w:t>
            </w:r>
          </w:p>
        </w:tc>
        <w:tc>
          <w:tcPr>
            <w:tcW w:w="437" w:type="dxa"/>
            <w:tcBorders>
              <w:top w:val="nil"/>
              <w:left w:val="nil"/>
              <w:bottom w:val="single" w:color="auto" w:sz="4" w:space="0"/>
              <w:right w:val="single" w:color="auto" w:sz="4" w:space="0"/>
            </w:tcBorders>
            <w:vAlign w:val="center"/>
          </w:tcPr>
          <w:p w14:paraId="6AC5EEB3">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noWrap/>
            <w:vAlign w:val="center"/>
          </w:tcPr>
          <w:p w14:paraId="79C0EF99">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noWrap/>
            <w:vAlign w:val="center"/>
          </w:tcPr>
          <w:p w14:paraId="3A8FFF98">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noWrap/>
            <w:vAlign w:val="center"/>
          </w:tcPr>
          <w:p w14:paraId="2F577934">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noWrap/>
            <w:vAlign w:val="center"/>
          </w:tcPr>
          <w:p w14:paraId="2DA2BB64">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0106C53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noWrap/>
            <w:vAlign w:val="center"/>
          </w:tcPr>
          <w:p w14:paraId="329BCF8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27</w:t>
            </w:r>
          </w:p>
        </w:tc>
        <w:tc>
          <w:tcPr>
            <w:tcW w:w="896" w:type="dxa"/>
            <w:vMerge w:val="restart"/>
            <w:tcBorders>
              <w:top w:val="nil"/>
              <w:left w:val="single" w:color="auto" w:sz="4" w:space="0"/>
              <w:bottom w:val="single" w:color="auto" w:sz="4" w:space="0"/>
              <w:right w:val="single" w:color="auto" w:sz="4" w:space="0"/>
            </w:tcBorders>
            <w:vAlign w:val="center"/>
          </w:tcPr>
          <w:p w14:paraId="03EBC0B5">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668CC7E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博士</w:t>
            </w:r>
          </w:p>
          <w:p w14:paraId="67942F71">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noWrap/>
            <w:vAlign w:val="center"/>
          </w:tcPr>
          <w:p w14:paraId="71DAA30F">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2000分/篇</w:t>
            </w:r>
          </w:p>
        </w:tc>
        <w:tc>
          <w:tcPr>
            <w:tcW w:w="437" w:type="dxa"/>
            <w:tcBorders>
              <w:top w:val="nil"/>
              <w:left w:val="nil"/>
              <w:bottom w:val="single" w:color="auto" w:sz="4" w:space="0"/>
              <w:right w:val="single" w:color="auto" w:sz="4" w:space="0"/>
            </w:tcBorders>
            <w:noWrap/>
            <w:vAlign w:val="center"/>
          </w:tcPr>
          <w:p w14:paraId="337E43E8">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noWrap/>
            <w:vAlign w:val="center"/>
          </w:tcPr>
          <w:p w14:paraId="430AC3DA">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noWrap/>
            <w:vAlign w:val="center"/>
          </w:tcPr>
          <w:p w14:paraId="5BCA6B4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noWrap/>
            <w:vAlign w:val="center"/>
          </w:tcPr>
          <w:p w14:paraId="21E6848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noWrap/>
            <w:vAlign w:val="center"/>
          </w:tcPr>
          <w:p w14:paraId="60F83EA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0D20C3C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noWrap/>
            <w:vAlign w:val="center"/>
          </w:tcPr>
          <w:p w14:paraId="0FDD6563">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7B8E9A92">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6DDE8AC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硕士</w:t>
            </w:r>
          </w:p>
          <w:p w14:paraId="36087A4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noWrap/>
            <w:vAlign w:val="center"/>
          </w:tcPr>
          <w:p w14:paraId="74C0089F">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500分/篇</w:t>
            </w:r>
          </w:p>
        </w:tc>
        <w:tc>
          <w:tcPr>
            <w:tcW w:w="437" w:type="dxa"/>
            <w:tcBorders>
              <w:top w:val="nil"/>
              <w:left w:val="nil"/>
              <w:bottom w:val="single" w:color="auto" w:sz="4" w:space="0"/>
              <w:right w:val="single" w:color="auto" w:sz="4" w:space="0"/>
            </w:tcBorders>
            <w:noWrap/>
            <w:vAlign w:val="center"/>
          </w:tcPr>
          <w:p w14:paraId="43867B2D">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noWrap/>
            <w:vAlign w:val="center"/>
          </w:tcPr>
          <w:p w14:paraId="3C2BDFD9">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EDC1D20">
            <w:pPr>
              <w:widowControl/>
              <w:spacing w:line="320" w:lineRule="exact"/>
              <w:jc w:val="left"/>
              <w:rPr>
                <w:rFonts w:hint="eastAsia"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F3B9EAE">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8CA3395">
            <w:pPr>
              <w:widowControl/>
              <w:spacing w:line="320" w:lineRule="exact"/>
              <w:jc w:val="left"/>
              <w:rPr>
                <w:rFonts w:hint="eastAsia" w:asciiTheme="minorEastAsia" w:hAnsiTheme="minorEastAsia" w:cstheme="minorEastAsia"/>
                <w:kern w:val="0"/>
                <w:sz w:val="24"/>
                <w:szCs w:val="24"/>
              </w:rPr>
            </w:pPr>
          </w:p>
        </w:tc>
      </w:tr>
      <w:tr w14:paraId="7F48518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noWrap/>
            <w:vAlign w:val="center"/>
          </w:tcPr>
          <w:p w14:paraId="5E7CCBF7">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3351E869">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C973973">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博士省级</w:t>
            </w:r>
          </w:p>
        </w:tc>
        <w:tc>
          <w:tcPr>
            <w:tcW w:w="3541" w:type="dxa"/>
            <w:gridSpan w:val="6"/>
            <w:tcBorders>
              <w:top w:val="single" w:color="auto" w:sz="4" w:space="0"/>
              <w:left w:val="nil"/>
              <w:bottom w:val="single" w:color="auto" w:sz="4" w:space="0"/>
              <w:right w:val="single" w:color="auto" w:sz="4" w:space="0"/>
            </w:tcBorders>
            <w:noWrap/>
            <w:vAlign w:val="center"/>
          </w:tcPr>
          <w:p w14:paraId="1A20F57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200分/篇</w:t>
            </w:r>
          </w:p>
        </w:tc>
        <w:tc>
          <w:tcPr>
            <w:tcW w:w="437" w:type="dxa"/>
            <w:tcBorders>
              <w:top w:val="nil"/>
              <w:left w:val="nil"/>
              <w:bottom w:val="single" w:color="auto" w:sz="4" w:space="0"/>
              <w:right w:val="single" w:color="auto" w:sz="4" w:space="0"/>
            </w:tcBorders>
            <w:noWrap/>
            <w:vAlign w:val="center"/>
          </w:tcPr>
          <w:p w14:paraId="5D2FED82">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noWrap/>
            <w:vAlign w:val="center"/>
          </w:tcPr>
          <w:p w14:paraId="789676D8">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2F2728E">
            <w:pPr>
              <w:widowControl/>
              <w:spacing w:line="320" w:lineRule="exact"/>
              <w:jc w:val="left"/>
              <w:rPr>
                <w:rFonts w:hint="eastAsia"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1240568">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27456BF">
            <w:pPr>
              <w:widowControl/>
              <w:spacing w:line="320" w:lineRule="exact"/>
              <w:jc w:val="left"/>
              <w:rPr>
                <w:rFonts w:hint="eastAsia" w:asciiTheme="minorEastAsia" w:hAnsiTheme="minorEastAsia" w:cstheme="minorEastAsia"/>
                <w:kern w:val="0"/>
                <w:sz w:val="24"/>
                <w:szCs w:val="24"/>
              </w:rPr>
            </w:pPr>
          </w:p>
        </w:tc>
      </w:tr>
      <w:tr w14:paraId="0C039874">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noWrap/>
            <w:vAlign w:val="center"/>
          </w:tcPr>
          <w:p w14:paraId="48280B4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14075DA9">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80211D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硕士省级</w:t>
            </w:r>
          </w:p>
        </w:tc>
        <w:tc>
          <w:tcPr>
            <w:tcW w:w="3541" w:type="dxa"/>
            <w:gridSpan w:val="6"/>
            <w:tcBorders>
              <w:top w:val="single" w:color="auto" w:sz="4" w:space="0"/>
              <w:left w:val="nil"/>
              <w:bottom w:val="single" w:color="auto" w:sz="4" w:space="0"/>
              <w:right w:val="single" w:color="auto" w:sz="4" w:space="0"/>
            </w:tcBorders>
            <w:noWrap/>
            <w:vAlign w:val="center"/>
          </w:tcPr>
          <w:p w14:paraId="229C7FD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100分/篇</w:t>
            </w:r>
          </w:p>
        </w:tc>
        <w:tc>
          <w:tcPr>
            <w:tcW w:w="437" w:type="dxa"/>
            <w:tcBorders>
              <w:top w:val="nil"/>
              <w:left w:val="nil"/>
              <w:bottom w:val="single" w:color="auto" w:sz="4" w:space="0"/>
              <w:right w:val="single" w:color="auto" w:sz="4" w:space="0"/>
            </w:tcBorders>
            <w:noWrap/>
            <w:vAlign w:val="center"/>
          </w:tcPr>
          <w:p w14:paraId="23CF93CF">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noWrap/>
            <w:vAlign w:val="center"/>
          </w:tcPr>
          <w:p w14:paraId="6FDC38C7">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58A0FEF">
            <w:pPr>
              <w:widowControl/>
              <w:spacing w:line="320" w:lineRule="exact"/>
              <w:jc w:val="left"/>
              <w:rPr>
                <w:rFonts w:hint="eastAsia"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2813EB5">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D96B5F0">
            <w:pPr>
              <w:widowControl/>
              <w:spacing w:line="320" w:lineRule="exact"/>
              <w:jc w:val="left"/>
              <w:rPr>
                <w:rFonts w:hint="eastAsia" w:asciiTheme="minorEastAsia" w:hAnsiTheme="minorEastAsia" w:cstheme="minorEastAsia"/>
                <w:kern w:val="0"/>
                <w:sz w:val="24"/>
                <w:szCs w:val="24"/>
              </w:rPr>
            </w:pPr>
          </w:p>
        </w:tc>
      </w:tr>
      <w:tr w14:paraId="0D49AF7D">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noWrap/>
            <w:vAlign w:val="center"/>
          </w:tcPr>
          <w:p w14:paraId="3B46D82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初始教学总分</w:t>
            </w:r>
          </w:p>
        </w:tc>
        <w:tc>
          <w:tcPr>
            <w:tcW w:w="725" w:type="dxa"/>
            <w:tcBorders>
              <w:top w:val="nil"/>
              <w:left w:val="nil"/>
              <w:bottom w:val="single" w:color="auto" w:sz="4" w:space="0"/>
              <w:right w:val="single" w:color="auto" w:sz="4" w:space="0"/>
            </w:tcBorders>
            <w:noWrap/>
            <w:vAlign w:val="center"/>
          </w:tcPr>
          <w:p w14:paraId="6BD8B52E">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7</w:t>
            </w:r>
          </w:p>
        </w:tc>
        <w:tc>
          <w:tcPr>
            <w:tcW w:w="725" w:type="dxa"/>
            <w:tcBorders>
              <w:top w:val="nil"/>
              <w:left w:val="nil"/>
              <w:bottom w:val="single" w:color="auto" w:sz="4" w:space="0"/>
              <w:right w:val="single" w:color="auto" w:sz="4" w:space="0"/>
            </w:tcBorders>
            <w:noWrap/>
            <w:vAlign w:val="center"/>
          </w:tcPr>
          <w:p w14:paraId="4D1E2563">
            <w:pPr>
              <w:widowControl/>
              <w:spacing w:line="320" w:lineRule="exact"/>
              <w:jc w:val="left"/>
              <w:rPr>
                <w:rFonts w:hint="eastAsia"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noWrap/>
            <w:vAlign w:val="center"/>
          </w:tcPr>
          <w:p w14:paraId="5CDAA392">
            <w:pPr>
              <w:widowControl/>
              <w:spacing w:line="320" w:lineRule="exact"/>
              <w:jc w:val="left"/>
              <w:rPr>
                <w:rFonts w:hint="eastAsia" w:asciiTheme="minorEastAsia" w:hAnsiTheme="minorEastAsia" w:cstheme="minorEastAsia"/>
                <w:kern w:val="0"/>
                <w:sz w:val="24"/>
                <w:szCs w:val="24"/>
              </w:rPr>
            </w:pPr>
          </w:p>
        </w:tc>
      </w:tr>
      <w:tr w14:paraId="18D095B8">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noWrap/>
            <w:vAlign w:val="center"/>
          </w:tcPr>
          <w:p w14:paraId="3EAA341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师德师风考核加分</w:t>
            </w:r>
          </w:p>
        </w:tc>
        <w:tc>
          <w:tcPr>
            <w:tcW w:w="725" w:type="dxa"/>
            <w:tcBorders>
              <w:top w:val="nil"/>
              <w:left w:val="nil"/>
              <w:bottom w:val="single" w:color="auto" w:sz="4" w:space="0"/>
              <w:right w:val="single" w:color="auto" w:sz="4" w:space="0"/>
            </w:tcBorders>
            <w:noWrap/>
            <w:vAlign w:val="center"/>
          </w:tcPr>
          <w:p w14:paraId="328459DE">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725" w:type="dxa"/>
            <w:tcBorders>
              <w:top w:val="nil"/>
              <w:left w:val="nil"/>
              <w:bottom w:val="single" w:color="auto" w:sz="4" w:space="0"/>
              <w:right w:val="single" w:color="auto" w:sz="4" w:space="0"/>
            </w:tcBorders>
            <w:noWrap/>
            <w:vAlign w:val="center"/>
          </w:tcPr>
          <w:p w14:paraId="31FA1F87">
            <w:pPr>
              <w:widowControl/>
              <w:spacing w:line="320" w:lineRule="exact"/>
              <w:jc w:val="left"/>
              <w:rPr>
                <w:rFonts w:hint="eastAsia"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noWrap/>
            <w:vAlign w:val="center"/>
          </w:tcPr>
          <w:p w14:paraId="7D2EB9BA">
            <w:pPr>
              <w:widowControl/>
              <w:spacing w:line="320" w:lineRule="exact"/>
              <w:jc w:val="left"/>
              <w:rPr>
                <w:rFonts w:hint="eastAsia" w:asciiTheme="minorEastAsia" w:hAnsiTheme="minorEastAsia" w:cstheme="minorEastAsia"/>
                <w:kern w:val="0"/>
                <w:sz w:val="24"/>
                <w:szCs w:val="24"/>
              </w:rPr>
            </w:pPr>
          </w:p>
        </w:tc>
      </w:tr>
      <w:tr w14:paraId="2E964FF4">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noWrap/>
            <w:vAlign w:val="center"/>
          </w:tcPr>
          <w:p w14:paraId="58F8EEC7">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noWrap/>
            <w:vAlign w:val="center"/>
          </w:tcPr>
          <w:p w14:paraId="4CBB13B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最后教学总分</w:t>
            </w:r>
          </w:p>
        </w:tc>
        <w:tc>
          <w:tcPr>
            <w:tcW w:w="725" w:type="dxa"/>
            <w:tcBorders>
              <w:top w:val="nil"/>
              <w:left w:val="nil"/>
              <w:bottom w:val="single" w:color="auto" w:sz="4" w:space="0"/>
              <w:right w:val="single" w:color="auto" w:sz="4" w:space="0"/>
            </w:tcBorders>
            <w:noWrap/>
            <w:vAlign w:val="center"/>
          </w:tcPr>
          <w:p w14:paraId="4ADE2F42">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107</w:t>
            </w:r>
          </w:p>
        </w:tc>
        <w:tc>
          <w:tcPr>
            <w:tcW w:w="725" w:type="dxa"/>
            <w:tcBorders>
              <w:top w:val="nil"/>
              <w:left w:val="nil"/>
              <w:bottom w:val="single" w:color="auto" w:sz="4" w:space="0"/>
              <w:right w:val="single" w:color="auto" w:sz="4" w:space="0"/>
            </w:tcBorders>
            <w:noWrap/>
            <w:vAlign w:val="center"/>
          </w:tcPr>
          <w:p w14:paraId="663D16ED">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noWrap/>
            <w:vAlign w:val="center"/>
          </w:tcPr>
          <w:p w14:paraId="09CD3EC2">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bl>
    <w:p w14:paraId="4D6B8721">
      <w:pPr>
        <w:spacing w:before="156" w:beforeLines="50" w:line="360" w:lineRule="exact"/>
        <w:rPr>
          <w:rFonts w:hint="eastAsia"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7CF3868D">
      <w:pPr>
        <w:spacing w:before="156" w:beforeLines="50" w:line="360" w:lineRule="exact"/>
        <w:rPr>
          <w:rFonts w:hint="eastAsia" w:ascii="宋体" w:hAnsi="宋体" w:eastAsia="宋体" w:cs="宋体"/>
          <w:kern w:val="0"/>
          <w:sz w:val="24"/>
          <w:szCs w:val="24"/>
        </w:rPr>
      </w:pPr>
      <w:r>
        <w:rPr>
          <w:rFonts w:hint="eastAsia" w:ascii="宋体" w:hAnsi="宋体" w:eastAsia="宋体" w:cs="宋体"/>
          <w:kern w:val="0"/>
          <w:sz w:val="24"/>
          <w:szCs w:val="24"/>
        </w:rPr>
        <w:t>2.当【课堂教学+教学研究+教学成果三项分值之和】超过【教育教学能力业绩量化总分值】的50%时，只将【课堂教学+教学研究+教学成果三项分值之和】按【初始教育教学能力业绩量化总分值】的50%计入个人【最终教育教学能力业绩量化总分值】（只折算一次），超过部分不计入分值。</w:t>
      </w:r>
    </w:p>
    <w:p w14:paraId="4266868E">
      <w:pPr>
        <w:spacing w:line="360" w:lineRule="exact"/>
        <w:rPr>
          <w:rFonts w:hint="eastAsia" w:ascii="宋体" w:hAnsi="宋体" w:eastAsia="宋体" w:cs="宋体"/>
          <w:kern w:val="0"/>
          <w:sz w:val="24"/>
          <w:szCs w:val="24"/>
        </w:rPr>
      </w:pPr>
    </w:p>
    <w:p w14:paraId="2E371112">
      <w:pPr>
        <w:spacing w:line="360" w:lineRule="exact"/>
      </w:pPr>
      <w:r>
        <w:rPr>
          <w:rFonts w:hint="eastAsia" w:ascii="宋体" w:hAnsi="宋体" w:eastAsia="宋体" w:cs="宋体"/>
          <w:kern w:val="0"/>
          <w:sz w:val="24"/>
          <w:szCs w:val="24"/>
        </w:rPr>
        <w:t>二级单位审核者签名：                     职能部门审核者签名：</w:t>
      </w:r>
    </w:p>
    <w:p w14:paraId="25A5CCFF"/>
    <w:p w14:paraId="15116399">
      <w:pPr>
        <w:widowControl/>
        <w:jc w:val="left"/>
        <w:rPr>
          <w:rFonts w:hint="eastAsia" w:ascii="黑体" w:hAnsi="黑体" w:eastAsia="黑体" w:cs="宋体"/>
          <w:kern w:val="0"/>
          <w:sz w:val="32"/>
          <w:szCs w:val="32"/>
        </w:rPr>
      </w:pPr>
      <w:r>
        <w:br w:type="page"/>
      </w:r>
      <w:r>
        <w:rPr>
          <w:rFonts w:hint="eastAsia" w:ascii="黑体" w:hAnsi="黑体" w:eastAsia="黑体" w:cs="宋体"/>
          <w:kern w:val="0"/>
          <w:sz w:val="32"/>
          <w:szCs w:val="32"/>
        </w:rPr>
        <w:t>任现职以来教育教学能力业绩情况</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1AD9BC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2417A15">
            <w:pPr>
              <w:jc w:val="center"/>
              <w:rPr>
                <w:rFonts w:hint="eastAsia" w:cs="宋体" w:asciiTheme="minorEastAsia" w:hAnsiTheme="minorEastAsia"/>
                <w:b/>
                <w:kern w:val="0"/>
                <w:szCs w:val="21"/>
              </w:rPr>
            </w:pPr>
            <w:r>
              <w:rPr>
                <w:rFonts w:hint="eastAsia" w:cs="宋体" w:asciiTheme="minorEastAsia" w:hAnsiTheme="minorEastAsia"/>
                <w:b/>
                <w:kern w:val="0"/>
                <w:szCs w:val="21"/>
              </w:rPr>
              <w:t>一、教学成果奖</w:t>
            </w:r>
          </w:p>
        </w:tc>
      </w:tr>
      <w:tr w14:paraId="5BFA7B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C4A72F">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96E8346">
            <w:pPr>
              <w:jc w:val="center"/>
              <w:rPr>
                <w:rFonts w:hint="eastAsia"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79B02D0E">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9DCEADD">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166EBEC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3A243179">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6A2A09B8">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05C80EBE">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61D19FBA">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0F567165">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23A742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D3C55EF">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67FDCA0">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31DB8B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522E156B">
            <w:pPr>
              <w:rPr>
                <w:rFonts w:hint="eastAsia" w:cs="宋体" w:asciiTheme="minorEastAsia" w:hAnsiTheme="minorEastAsia"/>
                <w:kern w:val="0"/>
                <w:szCs w:val="21"/>
              </w:rPr>
            </w:pPr>
          </w:p>
          <w:p w14:paraId="1D111F78">
            <w:pPr>
              <w:rPr>
                <w:rFonts w:hint="eastAsia" w:cs="宋体" w:asciiTheme="minorEastAsia" w:hAnsiTheme="minorEastAsia"/>
                <w:kern w:val="0"/>
                <w:szCs w:val="21"/>
              </w:rPr>
            </w:pPr>
          </w:p>
        </w:tc>
        <w:tc>
          <w:tcPr>
            <w:tcW w:w="3119" w:type="dxa"/>
          </w:tcPr>
          <w:p w14:paraId="75DF04D9">
            <w:pPr>
              <w:rPr>
                <w:rFonts w:hint="eastAsia" w:cs="宋体" w:asciiTheme="minorEastAsia" w:hAnsiTheme="minorEastAsia"/>
                <w:kern w:val="0"/>
                <w:szCs w:val="21"/>
              </w:rPr>
            </w:pPr>
          </w:p>
        </w:tc>
        <w:tc>
          <w:tcPr>
            <w:tcW w:w="708" w:type="dxa"/>
          </w:tcPr>
          <w:p w14:paraId="7A8C4691">
            <w:pPr>
              <w:rPr>
                <w:rFonts w:hint="eastAsia" w:cs="宋体" w:asciiTheme="minorEastAsia" w:hAnsiTheme="minorEastAsia"/>
                <w:kern w:val="0"/>
                <w:szCs w:val="21"/>
              </w:rPr>
            </w:pPr>
          </w:p>
        </w:tc>
        <w:tc>
          <w:tcPr>
            <w:tcW w:w="709" w:type="dxa"/>
          </w:tcPr>
          <w:p w14:paraId="34BAEE06">
            <w:pPr>
              <w:rPr>
                <w:rFonts w:hint="eastAsia" w:cs="宋体" w:asciiTheme="minorEastAsia" w:hAnsiTheme="minorEastAsia"/>
                <w:kern w:val="0"/>
                <w:szCs w:val="21"/>
              </w:rPr>
            </w:pPr>
          </w:p>
        </w:tc>
        <w:tc>
          <w:tcPr>
            <w:tcW w:w="1418" w:type="dxa"/>
          </w:tcPr>
          <w:p w14:paraId="32B94B42">
            <w:pPr>
              <w:rPr>
                <w:rFonts w:hint="eastAsia" w:cs="宋体" w:asciiTheme="minorEastAsia" w:hAnsiTheme="minorEastAsia"/>
                <w:kern w:val="0"/>
                <w:szCs w:val="21"/>
              </w:rPr>
            </w:pPr>
          </w:p>
        </w:tc>
        <w:tc>
          <w:tcPr>
            <w:tcW w:w="1417" w:type="dxa"/>
            <w:tcBorders>
              <w:right w:val="single" w:color="auto" w:sz="4" w:space="0"/>
            </w:tcBorders>
          </w:tcPr>
          <w:p w14:paraId="2A78A4BE">
            <w:pPr>
              <w:rPr>
                <w:rFonts w:hint="eastAsia" w:cs="宋体" w:asciiTheme="minorEastAsia" w:hAnsiTheme="minorEastAsia"/>
                <w:kern w:val="0"/>
                <w:szCs w:val="21"/>
              </w:rPr>
            </w:pPr>
          </w:p>
        </w:tc>
        <w:tc>
          <w:tcPr>
            <w:tcW w:w="1134" w:type="dxa"/>
            <w:tcBorders>
              <w:right w:val="single" w:color="auto" w:sz="4" w:space="0"/>
            </w:tcBorders>
          </w:tcPr>
          <w:p w14:paraId="3F7E97D5">
            <w:pPr>
              <w:rPr>
                <w:rFonts w:hint="eastAsia" w:cs="宋体" w:asciiTheme="minorEastAsia" w:hAnsiTheme="minorEastAsia"/>
                <w:kern w:val="0"/>
                <w:szCs w:val="21"/>
              </w:rPr>
            </w:pPr>
          </w:p>
        </w:tc>
        <w:tc>
          <w:tcPr>
            <w:tcW w:w="532" w:type="dxa"/>
            <w:tcBorders>
              <w:left w:val="single" w:color="auto" w:sz="4" w:space="0"/>
            </w:tcBorders>
          </w:tcPr>
          <w:p w14:paraId="536319F2">
            <w:pPr>
              <w:rPr>
                <w:rFonts w:hint="eastAsia" w:cs="宋体" w:asciiTheme="minorEastAsia" w:hAnsiTheme="minorEastAsia"/>
                <w:kern w:val="0"/>
                <w:szCs w:val="21"/>
              </w:rPr>
            </w:pPr>
          </w:p>
        </w:tc>
      </w:tr>
    </w:tbl>
    <w:p w14:paraId="052AB35D">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71360D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7"/>
          </w:tcPr>
          <w:p w14:paraId="3B7F7B17">
            <w:pPr>
              <w:jc w:val="center"/>
              <w:rPr>
                <w:rFonts w:hint="eastAsia" w:cs="宋体" w:asciiTheme="minorEastAsia" w:hAnsiTheme="minorEastAsia"/>
                <w:b/>
                <w:kern w:val="0"/>
                <w:szCs w:val="21"/>
              </w:rPr>
            </w:pPr>
            <w:r>
              <w:rPr>
                <w:rFonts w:hint="eastAsia" w:cs="宋体" w:asciiTheme="minorEastAsia" w:hAnsiTheme="minorEastAsia"/>
                <w:b/>
                <w:kern w:val="0"/>
                <w:szCs w:val="21"/>
              </w:rPr>
              <w:t>二、一流课程奖</w:t>
            </w:r>
          </w:p>
        </w:tc>
      </w:tr>
      <w:tr w14:paraId="7F43A0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A5DA08D">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2A36D243">
            <w:pPr>
              <w:jc w:val="center"/>
              <w:rPr>
                <w:rFonts w:hint="eastAsia"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3A9A33B1">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61660023">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434BABB7">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71C208EA">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1403349">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699EB5A4">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5F3FD67">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AC42C46">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81EDDF7">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11AC77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F133535">
            <w:pPr>
              <w:jc w:val="center"/>
              <w:rPr>
                <w:rFonts w:hint="eastAsia" w:cs="宋体" w:asciiTheme="minorEastAsia" w:hAnsiTheme="minorEastAsia"/>
                <w:kern w:val="0"/>
                <w:szCs w:val="21"/>
              </w:rPr>
            </w:pPr>
          </w:p>
          <w:p w14:paraId="57070388">
            <w:pPr>
              <w:jc w:val="center"/>
              <w:rPr>
                <w:rFonts w:hint="eastAsia" w:cs="宋体" w:asciiTheme="minorEastAsia" w:hAnsiTheme="minorEastAsia"/>
                <w:kern w:val="0"/>
                <w:szCs w:val="21"/>
              </w:rPr>
            </w:pPr>
          </w:p>
        </w:tc>
        <w:tc>
          <w:tcPr>
            <w:tcW w:w="4111" w:type="dxa"/>
            <w:vAlign w:val="center"/>
          </w:tcPr>
          <w:p w14:paraId="19F27F7A">
            <w:pPr>
              <w:jc w:val="center"/>
              <w:rPr>
                <w:rFonts w:hint="eastAsia" w:cs="宋体" w:asciiTheme="minorEastAsia" w:hAnsiTheme="minorEastAsia"/>
                <w:kern w:val="0"/>
                <w:szCs w:val="21"/>
              </w:rPr>
            </w:pPr>
          </w:p>
        </w:tc>
        <w:tc>
          <w:tcPr>
            <w:tcW w:w="709" w:type="dxa"/>
            <w:vAlign w:val="center"/>
          </w:tcPr>
          <w:p w14:paraId="55BCAA1B">
            <w:pPr>
              <w:jc w:val="center"/>
              <w:rPr>
                <w:rFonts w:hint="eastAsia" w:cs="宋体" w:asciiTheme="minorEastAsia" w:hAnsiTheme="minorEastAsia"/>
                <w:kern w:val="0"/>
                <w:szCs w:val="21"/>
              </w:rPr>
            </w:pPr>
          </w:p>
        </w:tc>
        <w:tc>
          <w:tcPr>
            <w:tcW w:w="1417" w:type="dxa"/>
            <w:vAlign w:val="center"/>
          </w:tcPr>
          <w:p w14:paraId="4EB9F71D">
            <w:pPr>
              <w:jc w:val="center"/>
              <w:rPr>
                <w:rFonts w:hint="eastAsia" w:cs="宋体" w:asciiTheme="minorEastAsia" w:hAnsiTheme="minorEastAsia"/>
                <w:kern w:val="0"/>
                <w:szCs w:val="21"/>
              </w:rPr>
            </w:pPr>
          </w:p>
        </w:tc>
        <w:tc>
          <w:tcPr>
            <w:tcW w:w="1276" w:type="dxa"/>
            <w:tcBorders>
              <w:right w:val="single" w:color="auto" w:sz="4" w:space="0"/>
            </w:tcBorders>
            <w:vAlign w:val="center"/>
          </w:tcPr>
          <w:p w14:paraId="1B9FBFFD">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32FD6CE1">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33AD9B02">
            <w:pPr>
              <w:jc w:val="center"/>
              <w:rPr>
                <w:rFonts w:hint="eastAsia" w:cs="宋体" w:asciiTheme="minorEastAsia" w:hAnsiTheme="minorEastAsia"/>
                <w:kern w:val="0"/>
                <w:szCs w:val="21"/>
              </w:rPr>
            </w:pPr>
          </w:p>
        </w:tc>
      </w:tr>
    </w:tbl>
    <w:p w14:paraId="10DEE275">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3A19AE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4891A969">
            <w:pPr>
              <w:jc w:val="center"/>
              <w:rPr>
                <w:rFonts w:hint="eastAsia" w:cs="宋体" w:asciiTheme="minorEastAsia" w:hAnsiTheme="minorEastAsia"/>
                <w:b/>
                <w:kern w:val="0"/>
                <w:szCs w:val="21"/>
              </w:rPr>
            </w:pPr>
            <w:r>
              <w:rPr>
                <w:rFonts w:hint="eastAsia" w:cs="宋体" w:asciiTheme="minorEastAsia" w:hAnsiTheme="minorEastAsia"/>
                <w:b/>
                <w:kern w:val="0"/>
                <w:szCs w:val="21"/>
              </w:rPr>
              <w:t>三、教学名师</w:t>
            </w:r>
          </w:p>
        </w:tc>
      </w:tr>
      <w:tr w14:paraId="7AFCBA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5887DE0">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538EEE93">
            <w:pPr>
              <w:jc w:val="center"/>
              <w:rPr>
                <w:rFonts w:hint="eastAsia"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198B4C6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1B69BBB">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3D37B227">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4176A138">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E31219F">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6092E193">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46260A6">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2577B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8BACE0C">
            <w:pPr>
              <w:jc w:val="center"/>
              <w:rPr>
                <w:rFonts w:hint="eastAsia" w:cs="宋体" w:asciiTheme="minorEastAsia" w:hAnsiTheme="minorEastAsia"/>
                <w:kern w:val="0"/>
                <w:szCs w:val="21"/>
              </w:rPr>
            </w:pPr>
          </w:p>
          <w:p w14:paraId="773B2CF7">
            <w:pPr>
              <w:jc w:val="center"/>
              <w:rPr>
                <w:rFonts w:hint="eastAsia" w:cs="宋体" w:asciiTheme="minorEastAsia" w:hAnsiTheme="minorEastAsia"/>
                <w:kern w:val="0"/>
                <w:szCs w:val="21"/>
              </w:rPr>
            </w:pPr>
          </w:p>
        </w:tc>
        <w:tc>
          <w:tcPr>
            <w:tcW w:w="4253" w:type="dxa"/>
            <w:vAlign w:val="center"/>
          </w:tcPr>
          <w:p w14:paraId="5A713834">
            <w:pPr>
              <w:jc w:val="center"/>
              <w:rPr>
                <w:rFonts w:hint="eastAsia" w:cs="宋体" w:asciiTheme="minorEastAsia" w:hAnsiTheme="minorEastAsia"/>
                <w:kern w:val="0"/>
                <w:szCs w:val="21"/>
              </w:rPr>
            </w:pPr>
          </w:p>
        </w:tc>
        <w:tc>
          <w:tcPr>
            <w:tcW w:w="850" w:type="dxa"/>
            <w:vAlign w:val="center"/>
          </w:tcPr>
          <w:p w14:paraId="478D7699">
            <w:pPr>
              <w:jc w:val="center"/>
              <w:rPr>
                <w:rFonts w:hint="eastAsia" w:cs="宋体" w:asciiTheme="minorEastAsia" w:hAnsiTheme="minorEastAsia"/>
                <w:kern w:val="0"/>
                <w:szCs w:val="21"/>
              </w:rPr>
            </w:pPr>
          </w:p>
        </w:tc>
        <w:tc>
          <w:tcPr>
            <w:tcW w:w="2410" w:type="dxa"/>
            <w:tcBorders>
              <w:right w:val="single" w:color="auto" w:sz="4" w:space="0"/>
            </w:tcBorders>
            <w:vAlign w:val="center"/>
          </w:tcPr>
          <w:p w14:paraId="577643B4">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4BACDED7">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243E2885">
            <w:pPr>
              <w:jc w:val="center"/>
              <w:rPr>
                <w:rFonts w:hint="eastAsia" w:cs="宋体" w:asciiTheme="minorEastAsia" w:hAnsiTheme="minorEastAsia"/>
                <w:kern w:val="0"/>
                <w:szCs w:val="21"/>
              </w:rPr>
            </w:pPr>
          </w:p>
        </w:tc>
      </w:tr>
    </w:tbl>
    <w:p w14:paraId="02FFA058">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21F5CE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575CFAF3">
            <w:pPr>
              <w:jc w:val="center"/>
              <w:rPr>
                <w:rFonts w:hint="eastAsia" w:cs="宋体" w:asciiTheme="minorEastAsia" w:hAnsiTheme="minorEastAsia"/>
                <w:b/>
                <w:kern w:val="0"/>
                <w:szCs w:val="21"/>
              </w:rPr>
            </w:pPr>
            <w:r>
              <w:rPr>
                <w:rFonts w:hint="eastAsia" w:cs="宋体" w:asciiTheme="minorEastAsia" w:hAnsiTheme="minorEastAsia"/>
                <w:b/>
                <w:kern w:val="0"/>
                <w:szCs w:val="21"/>
              </w:rPr>
              <w:t>四、教材奖</w:t>
            </w:r>
          </w:p>
        </w:tc>
      </w:tr>
      <w:tr w14:paraId="39C135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5F55037">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3678CD7">
            <w:pPr>
              <w:jc w:val="center"/>
              <w:rPr>
                <w:rFonts w:hint="eastAsia"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4D6036E6">
            <w:pPr>
              <w:jc w:val="center"/>
              <w:rPr>
                <w:rFonts w:hint="eastAsia"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030B97B1">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3A554E88">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C7C3974">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66BB9600">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941A284">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30A224AB">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626129">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334BB3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A56CB00">
            <w:pPr>
              <w:jc w:val="center"/>
              <w:rPr>
                <w:rFonts w:hint="eastAsia" w:cs="宋体" w:asciiTheme="minorEastAsia" w:hAnsiTheme="minorEastAsia"/>
                <w:kern w:val="0"/>
                <w:szCs w:val="21"/>
              </w:rPr>
            </w:pPr>
          </w:p>
          <w:p w14:paraId="30FF49AD">
            <w:pPr>
              <w:jc w:val="center"/>
              <w:rPr>
                <w:rFonts w:hint="eastAsia" w:cs="宋体" w:asciiTheme="minorEastAsia" w:hAnsiTheme="minorEastAsia"/>
                <w:kern w:val="0"/>
                <w:szCs w:val="21"/>
              </w:rPr>
            </w:pPr>
          </w:p>
        </w:tc>
        <w:tc>
          <w:tcPr>
            <w:tcW w:w="3119" w:type="dxa"/>
            <w:vAlign w:val="center"/>
          </w:tcPr>
          <w:p w14:paraId="58C0C4DB">
            <w:pPr>
              <w:jc w:val="center"/>
              <w:rPr>
                <w:rFonts w:hint="eastAsia" w:cs="宋体" w:asciiTheme="minorEastAsia" w:hAnsiTheme="minorEastAsia"/>
                <w:kern w:val="0"/>
                <w:szCs w:val="21"/>
              </w:rPr>
            </w:pPr>
          </w:p>
        </w:tc>
        <w:tc>
          <w:tcPr>
            <w:tcW w:w="1559" w:type="dxa"/>
            <w:vAlign w:val="center"/>
          </w:tcPr>
          <w:p w14:paraId="6E3EE844">
            <w:pPr>
              <w:jc w:val="center"/>
              <w:rPr>
                <w:rFonts w:hint="eastAsia" w:cs="宋体" w:asciiTheme="minorEastAsia" w:hAnsiTheme="minorEastAsia"/>
                <w:kern w:val="0"/>
                <w:szCs w:val="21"/>
              </w:rPr>
            </w:pPr>
          </w:p>
        </w:tc>
        <w:tc>
          <w:tcPr>
            <w:tcW w:w="1417" w:type="dxa"/>
            <w:vAlign w:val="center"/>
          </w:tcPr>
          <w:p w14:paraId="00A1A5C8">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554B4903">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2CEA8FB0">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0F2B1538">
            <w:pPr>
              <w:jc w:val="center"/>
              <w:rPr>
                <w:rFonts w:hint="eastAsia" w:cs="宋体" w:asciiTheme="minorEastAsia" w:hAnsiTheme="minorEastAsia"/>
                <w:kern w:val="0"/>
                <w:szCs w:val="21"/>
              </w:rPr>
            </w:pPr>
          </w:p>
        </w:tc>
      </w:tr>
    </w:tbl>
    <w:p w14:paraId="39717756">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106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5CC33DC">
            <w:pPr>
              <w:jc w:val="center"/>
              <w:rPr>
                <w:rFonts w:hint="eastAsia" w:cs="宋体" w:asciiTheme="minorEastAsia" w:hAnsiTheme="minorEastAsia"/>
                <w:b/>
                <w:kern w:val="0"/>
                <w:szCs w:val="21"/>
              </w:rPr>
            </w:pPr>
            <w:r>
              <w:rPr>
                <w:rFonts w:hint="eastAsia" w:cs="宋体" w:asciiTheme="minorEastAsia" w:hAnsiTheme="minorEastAsia"/>
                <w:b/>
                <w:kern w:val="0"/>
                <w:szCs w:val="21"/>
              </w:rPr>
              <w:t>五、课程教学奖</w:t>
            </w:r>
          </w:p>
        </w:tc>
      </w:tr>
      <w:tr w14:paraId="4D72E5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7BE6BF">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614B1F">
            <w:pPr>
              <w:jc w:val="center"/>
              <w:rPr>
                <w:rFonts w:hint="eastAsia"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1EA8FB52">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9D04510">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62C13C2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F827BB6">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77543427">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5CC254FA">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8DF361">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1E4C6054">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DD40C7E">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BCD5D59">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6183A41">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3CC4C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341D799">
            <w:pPr>
              <w:jc w:val="center"/>
              <w:rPr>
                <w:rFonts w:hint="eastAsia" w:cs="宋体" w:asciiTheme="minorEastAsia" w:hAnsiTheme="minorEastAsia"/>
                <w:kern w:val="0"/>
                <w:szCs w:val="21"/>
              </w:rPr>
            </w:pPr>
          </w:p>
          <w:p w14:paraId="7BDC4E57">
            <w:pPr>
              <w:jc w:val="center"/>
              <w:rPr>
                <w:rFonts w:hint="eastAsia" w:cs="宋体" w:asciiTheme="minorEastAsia" w:hAnsiTheme="minorEastAsia"/>
                <w:kern w:val="0"/>
                <w:szCs w:val="21"/>
              </w:rPr>
            </w:pPr>
          </w:p>
        </w:tc>
        <w:tc>
          <w:tcPr>
            <w:tcW w:w="3119" w:type="dxa"/>
            <w:vAlign w:val="center"/>
          </w:tcPr>
          <w:p w14:paraId="73AA2A1C">
            <w:pPr>
              <w:jc w:val="center"/>
              <w:rPr>
                <w:rFonts w:hint="eastAsia" w:cs="宋体" w:asciiTheme="minorEastAsia" w:hAnsiTheme="minorEastAsia"/>
                <w:kern w:val="0"/>
                <w:szCs w:val="21"/>
              </w:rPr>
            </w:pPr>
          </w:p>
        </w:tc>
        <w:tc>
          <w:tcPr>
            <w:tcW w:w="708" w:type="dxa"/>
            <w:vAlign w:val="center"/>
          </w:tcPr>
          <w:p w14:paraId="6A5F29E7">
            <w:pPr>
              <w:jc w:val="center"/>
              <w:rPr>
                <w:rFonts w:hint="eastAsia" w:cs="宋体" w:asciiTheme="minorEastAsia" w:hAnsiTheme="minorEastAsia"/>
                <w:kern w:val="0"/>
                <w:szCs w:val="21"/>
              </w:rPr>
            </w:pPr>
          </w:p>
        </w:tc>
        <w:tc>
          <w:tcPr>
            <w:tcW w:w="851" w:type="dxa"/>
            <w:vAlign w:val="center"/>
          </w:tcPr>
          <w:p w14:paraId="35D4CD64">
            <w:pPr>
              <w:jc w:val="center"/>
              <w:rPr>
                <w:rFonts w:hint="eastAsia" w:cs="宋体" w:asciiTheme="minorEastAsia" w:hAnsiTheme="minorEastAsia"/>
                <w:kern w:val="0"/>
                <w:szCs w:val="21"/>
              </w:rPr>
            </w:pPr>
          </w:p>
        </w:tc>
        <w:tc>
          <w:tcPr>
            <w:tcW w:w="1417" w:type="dxa"/>
            <w:vAlign w:val="center"/>
          </w:tcPr>
          <w:p w14:paraId="6BE28C72">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4C4DECA7">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4CE98DF8">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51A3B50F">
            <w:pPr>
              <w:jc w:val="center"/>
              <w:rPr>
                <w:rFonts w:hint="eastAsia" w:cs="宋体" w:asciiTheme="minorEastAsia" w:hAnsiTheme="minorEastAsia"/>
                <w:kern w:val="0"/>
                <w:szCs w:val="21"/>
              </w:rPr>
            </w:pPr>
          </w:p>
        </w:tc>
      </w:tr>
    </w:tbl>
    <w:p w14:paraId="6E63B4A8">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CB624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7FCE8105">
            <w:pPr>
              <w:jc w:val="center"/>
              <w:rPr>
                <w:rFonts w:hint="eastAsia" w:cs="宋体" w:asciiTheme="minorEastAsia" w:hAnsiTheme="minorEastAsia"/>
                <w:b/>
                <w:kern w:val="0"/>
                <w:szCs w:val="21"/>
              </w:rPr>
            </w:pPr>
            <w:r>
              <w:rPr>
                <w:rFonts w:hint="eastAsia" w:cs="宋体" w:asciiTheme="minorEastAsia" w:hAnsiTheme="minorEastAsia"/>
                <w:b/>
                <w:kern w:val="0"/>
                <w:szCs w:val="21"/>
              </w:rPr>
              <w:t>六、教学研究</w:t>
            </w:r>
          </w:p>
        </w:tc>
      </w:tr>
      <w:tr w14:paraId="5C4FFC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B25D6C7">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03A7534D">
            <w:pPr>
              <w:jc w:val="center"/>
              <w:rPr>
                <w:rFonts w:hint="eastAsia"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1A356A37">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AD8C973">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1F6D1FD">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B76B9B6">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5093C67B">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2EB56C75">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26997B4F">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2EBFE7BD">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83B5C47">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38345D1E">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A2B3F95">
            <w:pPr>
              <w:widowControl/>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243E61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26B8BC">
            <w:pPr>
              <w:jc w:val="center"/>
              <w:rPr>
                <w:rFonts w:hint="eastAsia" w:cs="宋体" w:asciiTheme="minorEastAsia" w:hAnsiTheme="minorEastAsia"/>
                <w:kern w:val="0"/>
                <w:szCs w:val="21"/>
              </w:rPr>
            </w:pPr>
          </w:p>
          <w:p w14:paraId="162D6780">
            <w:pPr>
              <w:jc w:val="center"/>
              <w:rPr>
                <w:rFonts w:hint="eastAsia" w:cs="宋体" w:asciiTheme="minorEastAsia" w:hAnsiTheme="minorEastAsia"/>
                <w:kern w:val="0"/>
                <w:szCs w:val="21"/>
              </w:rPr>
            </w:pPr>
          </w:p>
        </w:tc>
        <w:tc>
          <w:tcPr>
            <w:tcW w:w="3119" w:type="dxa"/>
            <w:vAlign w:val="center"/>
          </w:tcPr>
          <w:p w14:paraId="4B8F8DA2">
            <w:pPr>
              <w:jc w:val="center"/>
              <w:rPr>
                <w:rFonts w:hint="eastAsia" w:cs="宋体" w:asciiTheme="minorEastAsia" w:hAnsiTheme="minorEastAsia"/>
                <w:kern w:val="0"/>
                <w:szCs w:val="21"/>
              </w:rPr>
            </w:pPr>
          </w:p>
        </w:tc>
        <w:tc>
          <w:tcPr>
            <w:tcW w:w="708" w:type="dxa"/>
            <w:vAlign w:val="center"/>
          </w:tcPr>
          <w:p w14:paraId="22C9C81C">
            <w:pPr>
              <w:jc w:val="center"/>
              <w:rPr>
                <w:rFonts w:hint="eastAsia" w:cs="宋体" w:asciiTheme="minorEastAsia" w:hAnsiTheme="minorEastAsia"/>
                <w:kern w:val="0"/>
                <w:szCs w:val="21"/>
              </w:rPr>
            </w:pPr>
          </w:p>
        </w:tc>
        <w:tc>
          <w:tcPr>
            <w:tcW w:w="851" w:type="dxa"/>
            <w:vAlign w:val="center"/>
          </w:tcPr>
          <w:p w14:paraId="22B3471A">
            <w:pPr>
              <w:jc w:val="center"/>
              <w:rPr>
                <w:rFonts w:hint="eastAsia" w:cs="宋体" w:asciiTheme="minorEastAsia" w:hAnsiTheme="minorEastAsia"/>
                <w:kern w:val="0"/>
                <w:szCs w:val="21"/>
              </w:rPr>
            </w:pPr>
          </w:p>
        </w:tc>
        <w:tc>
          <w:tcPr>
            <w:tcW w:w="1417" w:type="dxa"/>
            <w:vAlign w:val="center"/>
          </w:tcPr>
          <w:p w14:paraId="15E863B1">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211D9A09">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5731ABDC">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2AB44021">
            <w:pPr>
              <w:jc w:val="center"/>
              <w:rPr>
                <w:rFonts w:hint="eastAsia" w:cs="宋体" w:asciiTheme="minorEastAsia" w:hAnsiTheme="minorEastAsia"/>
                <w:kern w:val="0"/>
                <w:szCs w:val="21"/>
              </w:rPr>
            </w:pPr>
          </w:p>
        </w:tc>
      </w:tr>
    </w:tbl>
    <w:p w14:paraId="0DEC5C04">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431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40AECE9E">
            <w:pPr>
              <w:jc w:val="center"/>
              <w:rPr>
                <w:rFonts w:hint="eastAsia" w:cs="宋体" w:asciiTheme="minorEastAsia" w:hAnsiTheme="minorEastAsia"/>
                <w:b/>
                <w:kern w:val="0"/>
                <w:szCs w:val="21"/>
              </w:rPr>
            </w:pPr>
            <w:r>
              <w:rPr>
                <w:rFonts w:hint="eastAsia" w:cs="宋体" w:asciiTheme="minorEastAsia" w:hAnsiTheme="minorEastAsia"/>
                <w:b/>
                <w:kern w:val="0"/>
                <w:szCs w:val="21"/>
              </w:rPr>
              <w:t>七、教学作品奖</w:t>
            </w:r>
          </w:p>
        </w:tc>
      </w:tr>
      <w:tr w14:paraId="2532FA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DC8821">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DB1436">
            <w:pPr>
              <w:jc w:val="center"/>
              <w:rPr>
                <w:rFonts w:hint="eastAsia"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313EFACE">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123460A">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5B84636">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EE60784">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378A14E6">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5DB0EEDF">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017824">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757B1723">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81E0CE3">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934CC4A">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F1B617C">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9E6EF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F0529D6">
            <w:pPr>
              <w:jc w:val="center"/>
              <w:rPr>
                <w:rFonts w:hint="eastAsia" w:cs="宋体" w:asciiTheme="minorEastAsia" w:hAnsiTheme="minorEastAsia"/>
                <w:kern w:val="0"/>
                <w:szCs w:val="21"/>
              </w:rPr>
            </w:pPr>
          </w:p>
          <w:p w14:paraId="346F2A67">
            <w:pPr>
              <w:jc w:val="center"/>
              <w:rPr>
                <w:rFonts w:hint="eastAsia" w:cs="宋体" w:asciiTheme="minorEastAsia" w:hAnsiTheme="minorEastAsia"/>
                <w:kern w:val="0"/>
                <w:szCs w:val="21"/>
              </w:rPr>
            </w:pPr>
          </w:p>
        </w:tc>
        <w:tc>
          <w:tcPr>
            <w:tcW w:w="3119" w:type="dxa"/>
            <w:vAlign w:val="center"/>
          </w:tcPr>
          <w:p w14:paraId="2B9EBA93">
            <w:pPr>
              <w:jc w:val="center"/>
              <w:rPr>
                <w:rFonts w:hint="eastAsia" w:cs="宋体" w:asciiTheme="minorEastAsia" w:hAnsiTheme="minorEastAsia"/>
                <w:kern w:val="0"/>
                <w:szCs w:val="21"/>
              </w:rPr>
            </w:pPr>
          </w:p>
        </w:tc>
        <w:tc>
          <w:tcPr>
            <w:tcW w:w="708" w:type="dxa"/>
            <w:vAlign w:val="center"/>
          </w:tcPr>
          <w:p w14:paraId="581FCACE">
            <w:pPr>
              <w:jc w:val="center"/>
              <w:rPr>
                <w:rFonts w:hint="eastAsia" w:cs="宋体" w:asciiTheme="minorEastAsia" w:hAnsiTheme="minorEastAsia"/>
                <w:kern w:val="0"/>
                <w:szCs w:val="21"/>
              </w:rPr>
            </w:pPr>
          </w:p>
        </w:tc>
        <w:tc>
          <w:tcPr>
            <w:tcW w:w="851" w:type="dxa"/>
            <w:vAlign w:val="center"/>
          </w:tcPr>
          <w:p w14:paraId="3375B771">
            <w:pPr>
              <w:jc w:val="center"/>
              <w:rPr>
                <w:rFonts w:hint="eastAsia" w:cs="宋体" w:asciiTheme="minorEastAsia" w:hAnsiTheme="minorEastAsia"/>
                <w:kern w:val="0"/>
                <w:szCs w:val="21"/>
              </w:rPr>
            </w:pPr>
          </w:p>
        </w:tc>
        <w:tc>
          <w:tcPr>
            <w:tcW w:w="1417" w:type="dxa"/>
            <w:vAlign w:val="center"/>
          </w:tcPr>
          <w:p w14:paraId="32366FA6">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5BDCEA17">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3400E7B2">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165E639A">
            <w:pPr>
              <w:jc w:val="center"/>
              <w:rPr>
                <w:rFonts w:hint="eastAsia" w:cs="宋体" w:asciiTheme="minorEastAsia" w:hAnsiTheme="minorEastAsia"/>
                <w:kern w:val="0"/>
                <w:szCs w:val="21"/>
              </w:rPr>
            </w:pPr>
          </w:p>
        </w:tc>
      </w:tr>
    </w:tbl>
    <w:p w14:paraId="095226B1">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6E8E89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3466D25">
            <w:pPr>
              <w:jc w:val="center"/>
              <w:rPr>
                <w:rFonts w:hint="eastAsia" w:cs="宋体" w:asciiTheme="minorEastAsia" w:hAnsiTheme="minorEastAsia"/>
                <w:b/>
                <w:kern w:val="0"/>
                <w:szCs w:val="21"/>
              </w:rPr>
            </w:pPr>
            <w:r>
              <w:rPr>
                <w:rFonts w:cs="宋体" w:asciiTheme="minorEastAsia" w:hAnsiTheme="minorEastAsia"/>
                <w:kern w:val="0"/>
                <w:szCs w:val="21"/>
              </w:rPr>
              <w:br w:type="page"/>
            </w:r>
            <w:r>
              <w:rPr>
                <w:rFonts w:hint="eastAsia" w:cs="宋体" w:asciiTheme="minorEastAsia" w:hAnsiTheme="minorEastAsia"/>
                <w:b/>
                <w:kern w:val="0"/>
                <w:szCs w:val="21"/>
              </w:rPr>
              <w:t>八、教学指导奖</w:t>
            </w:r>
          </w:p>
        </w:tc>
      </w:tr>
      <w:tr w14:paraId="3D2020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4B2CDAA">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42E8B7F4">
            <w:pPr>
              <w:jc w:val="center"/>
              <w:rPr>
                <w:rFonts w:hint="eastAsia"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3DB95E53">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D2ED3FD">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292D94C6">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B0D4C1A">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6DDC5EC4">
            <w:pPr>
              <w:jc w:val="center"/>
              <w:rPr>
                <w:rFonts w:hint="eastAsia" w:cs="宋体" w:asciiTheme="minorEastAsia" w:hAnsiTheme="minorEastAsia"/>
                <w:kern w:val="0"/>
                <w:szCs w:val="21"/>
              </w:rPr>
            </w:pPr>
            <w:r>
              <w:rPr>
                <w:rFonts w:hint="eastAsia" w:cs="宋体" w:asciiTheme="minorEastAsia" w:hAnsiTheme="minorEastAsia"/>
                <w:kern w:val="0"/>
                <w:szCs w:val="21"/>
              </w:rPr>
              <w:t>指导获奖人排序</w:t>
            </w:r>
          </w:p>
          <w:p w14:paraId="5A5A65C3">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EE0E482">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0ABF637D">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22E000A4">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5535107C">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169E60">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24845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4137A3F">
            <w:pPr>
              <w:jc w:val="center"/>
              <w:rPr>
                <w:rFonts w:hint="eastAsia" w:cs="宋体" w:asciiTheme="minorEastAsia" w:hAnsiTheme="minorEastAsia"/>
                <w:kern w:val="0"/>
                <w:szCs w:val="21"/>
              </w:rPr>
            </w:pPr>
          </w:p>
          <w:p w14:paraId="68D35C7F">
            <w:pPr>
              <w:jc w:val="center"/>
              <w:rPr>
                <w:rFonts w:hint="eastAsia" w:cs="宋体" w:asciiTheme="minorEastAsia" w:hAnsiTheme="minorEastAsia"/>
                <w:kern w:val="0"/>
                <w:szCs w:val="21"/>
              </w:rPr>
            </w:pPr>
          </w:p>
        </w:tc>
        <w:tc>
          <w:tcPr>
            <w:tcW w:w="3078" w:type="dxa"/>
            <w:vAlign w:val="center"/>
          </w:tcPr>
          <w:p w14:paraId="1ECE970A">
            <w:pPr>
              <w:jc w:val="center"/>
              <w:rPr>
                <w:rFonts w:hint="eastAsia" w:cs="宋体" w:asciiTheme="minorEastAsia" w:hAnsiTheme="minorEastAsia"/>
                <w:kern w:val="0"/>
                <w:szCs w:val="21"/>
              </w:rPr>
            </w:pPr>
          </w:p>
        </w:tc>
        <w:tc>
          <w:tcPr>
            <w:tcW w:w="704" w:type="dxa"/>
            <w:vAlign w:val="center"/>
          </w:tcPr>
          <w:p w14:paraId="777370A1">
            <w:pPr>
              <w:jc w:val="center"/>
              <w:rPr>
                <w:rFonts w:hint="eastAsia" w:cs="宋体" w:asciiTheme="minorEastAsia" w:hAnsiTheme="minorEastAsia"/>
                <w:kern w:val="0"/>
                <w:szCs w:val="21"/>
              </w:rPr>
            </w:pPr>
          </w:p>
        </w:tc>
        <w:tc>
          <w:tcPr>
            <w:tcW w:w="845" w:type="dxa"/>
            <w:vAlign w:val="center"/>
          </w:tcPr>
          <w:p w14:paraId="1C5FB164">
            <w:pPr>
              <w:jc w:val="center"/>
              <w:rPr>
                <w:rFonts w:hint="eastAsia" w:cs="宋体" w:asciiTheme="minorEastAsia" w:hAnsiTheme="minorEastAsia"/>
                <w:kern w:val="0"/>
                <w:szCs w:val="21"/>
              </w:rPr>
            </w:pPr>
          </w:p>
        </w:tc>
        <w:tc>
          <w:tcPr>
            <w:tcW w:w="1759" w:type="dxa"/>
            <w:vAlign w:val="center"/>
          </w:tcPr>
          <w:p w14:paraId="3FD9CDFC">
            <w:pPr>
              <w:jc w:val="center"/>
              <w:rPr>
                <w:rFonts w:hint="eastAsia" w:cs="宋体" w:asciiTheme="minorEastAsia" w:hAnsiTheme="minorEastAsia"/>
                <w:kern w:val="0"/>
                <w:szCs w:val="21"/>
              </w:rPr>
            </w:pPr>
          </w:p>
        </w:tc>
        <w:tc>
          <w:tcPr>
            <w:tcW w:w="1276" w:type="dxa"/>
            <w:tcBorders>
              <w:right w:val="single" w:color="auto" w:sz="4" w:space="0"/>
            </w:tcBorders>
            <w:vAlign w:val="center"/>
          </w:tcPr>
          <w:p w14:paraId="6FD10E05">
            <w:pPr>
              <w:jc w:val="center"/>
              <w:rPr>
                <w:rFonts w:hint="eastAsia" w:cs="宋体" w:asciiTheme="minorEastAsia" w:hAnsiTheme="minorEastAsia"/>
                <w:kern w:val="0"/>
                <w:szCs w:val="21"/>
              </w:rPr>
            </w:pPr>
          </w:p>
        </w:tc>
        <w:tc>
          <w:tcPr>
            <w:tcW w:w="850" w:type="dxa"/>
            <w:tcBorders>
              <w:right w:val="single" w:color="auto" w:sz="4" w:space="0"/>
            </w:tcBorders>
            <w:vAlign w:val="center"/>
          </w:tcPr>
          <w:p w14:paraId="6924D730">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61E866E6">
            <w:pPr>
              <w:jc w:val="center"/>
              <w:rPr>
                <w:rFonts w:hint="eastAsia" w:cs="宋体" w:asciiTheme="minorEastAsia" w:hAnsiTheme="minorEastAsia"/>
                <w:kern w:val="0"/>
                <w:szCs w:val="21"/>
              </w:rPr>
            </w:pPr>
          </w:p>
        </w:tc>
      </w:tr>
    </w:tbl>
    <w:p w14:paraId="733FA8CA">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20F6E6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7AFCD9E7">
            <w:pPr>
              <w:jc w:val="center"/>
              <w:rPr>
                <w:rFonts w:hint="eastAsia" w:cs="宋体" w:asciiTheme="minorEastAsia" w:hAnsiTheme="minorEastAsia"/>
                <w:b/>
                <w:kern w:val="0"/>
                <w:szCs w:val="21"/>
              </w:rPr>
            </w:pPr>
            <w:r>
              <w:rPr>
                <w:rFonts w:hint="eastAsia" w:cs="宋体" w:asciiTheme="minorEastAsia" w:hAnsiTheme="minorEastAsia"/>
                <w:b/>
                <w:kern w:val="0"/>
                <w:szCs w:val="21"/>
              </w:rPr>
              <w:t>九、教学案例奖</w:t>
            </w:r>
          </w:p>
        </w:tc>
      </w:tr>
      <w:tr w14:paraId="70B5A6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14B8858E">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092BD571">
            <w:pPr>
              <w:jc w:val="center"/>
              <w:rPr>
                <w:rFonts w:hint="eastAsia"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4EDA56DE">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8F68C51">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53293020">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086C2B29">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17A7FE32">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1F40A50D">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CF0F40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67423EBB">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5FCF278">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11BBF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1056D18E">
            <w:pPr>
              <w:rPr>
                <w:rFonts w:hint="eastAsia" w:cs="宋体" w:asciiTheme="minorEastAsia" w:hAnsiTheme="minorEastAsia"/>
                <w:kern w:val="0"/>
                <w:szCs w:val="21"/>
              </w:rPr>
            </w:pPr>
          </w:p>
          <w:p w14:paraId="5BD2C65F">
            <w:pPr>
              <w:rPr>
                <w:rFonts w:hint="eastAsia" w:cs="宋体" w:asciiTheme="minorEastAsia" w:hAnsiTheme="minorEastAsia"/>
                <w:kern w:val="0"/>
                <w:szCs w:val="21"/>
              </w:rPr>
            </w:pPr>
          </w:p>
        </w:tc>
        <w:tc>
          <w:tcPr>
            <w:tcW w:w="3091" w:type="dxa"/>
          </w:tcPr>
          <w:p w14:paraId="4EB71AF2">
            <w:pPr>
              <w:rPr>
                <w:rFonts w:hint="eastAsia" w:cs="宋体" w:asciiTheme="minorEastAsia" w:hAnsiTheme="minorEastAsia"/>
                <w:kern w:val="0"/>
                <w:szCs w:val="21"/>
              </w:rPr>
            </w:pPr>
          </w:p>
        </w:tc>
        <w:tc>
          <w:tcPr>
            <w:tcW w:w="705" w:type="dxa"/>
          </w:tcPr>
          <w:p w14:paraId="0A609818">
            <w:pPr>
              <w:rPr>
                <w:rFonts w:hint="eastAsia" w:cs="宋体" w:asciiTheme="minorEastAsia" w:hAnsiTheme="minorEastAsia"/>
                <w:kern w:val="0"/>
                <w:szCs w:val="21"/>
              </w:rPr>
            </w:pPr>
          </w:p>
        </w:tc>
        <w:tc>
          <w:tcPr>
            <w:tcW w:w="1737" w:type="dxa"/>
          </w:tcPr>
          <w:p w14:paraId="2E7ED10A">
            <w:pPr>
              <w:rPr>
                <w:rFonts w:hint="eastAsia" w:cs="宋体" w:asciiTheme="minorEastAsia" w:hAnsiTheme="minorEastAsia"/>
                <w:kern w:val="0"/>
                <w:szCs w:val="21"/>
              </w:rPr>
            </w:pPr>
          </w:p>
        </w:tc>
        <w:tc>
          <w:tcPr>
            <w:tcW w:w="1843" w:type="dxa"/>
            <w:tcBorders>
              <w:right w:val="single" w:color="auto" w:sz="4" w:space="0"/>
            </w:tcBorders>
          </w:tcPr>
          <w:p w14:paraId="60A499DF">
            <w:pPr>
              <w:rPr>
                <w:rFonts w:hint="eastAsia" w:cs="宋体" w:asciiTheme="minorEastAsia" w:hAnsiTheme="minorEastAsia"/>
                <w:kern w:val="0"/>
                <w:szCs w:val="21"/>
              </w:rPr>
            </w:pPr>
          </w:p>
        </w:tc>
        <w:tc>
          <w:tcPr>
            <w:tcW w:w="1134" w:type="dxa"/>
            <w:tcBorders>
              <w:right w:val="single" w:color="auto" w:sz="4" w:space="0"/>
            </w:tcBorders>
          </w:tcPr>
          <w:p w14:paraId="298C51E6">
            <w:pPr>
              <w:rPr>
                <w:rFonts w:hint="eastAsia" w:cs="宋体" w:asciiTheme="minorEastAsia" w:hAnsiTheme="minorEastAsia"/>
                <w:kern w:val="0"/>
                <w:szCs w:val="21"/>
              </w:rPr>
            </w:pPr>
          </w:p>
        </w:tc>
        <w:tc>
          <w:tcPr>
            <w:tcW w:w="532" w:type="dxa"/>
            <w:tcBorders>
              <w:left w:val="single" w:color="auto" w:sz="4" w:space="0"/>
            </w:tcBorders>
          </w:tcPr>
          <w:p w14:paraId="2E517130">
            <w:pPr>
              <w:rPr>
                <w:rFonts w:hint="eastAsia" w:cs="宋体" w:asciiTheme="minorEastAsia" w:hAnsiTheme="minorEastAsia"/>
                <w:kern w:val="0"/>
                <w:szCs w:val="21"/>
              </w:rPr>
            </w:pPr>
          </w:p>
        </w:tc>
      </w:tr>
    </w:tbl>
    <w:p w14:paraId="6CEA6D4D">
      <w:pPr>
        <w:rPr>
          <w:rFonts w:hint="eastAsia" w:cs="宋体" w:asciiTheme="minorEastAsia" w:hAnsiTheme="minorEastAsia"/>
          <w:b/>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39FFE9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4AB6E9F2">
            <w:pPr>
              <w:jc w:val="center"/>
              <w:rPr>
                <w:rFonts w:hint="eastAsia" w:cs="宋体" w:asciiTheme="minorEastAsia" w:hAnsiTheme="minorEastAsia"/>
                <w:b/>
                <w:kern w:val="0"/>
                <w:szCs w:val="21"/>
              </w:rPr>
            </w:pPr>
            <w:r>
              <w:rPr>
                <w:rFonts w:hint="eastAsia" w:cs="宋体" w:asciiTheme="minorEastAsia" w:hAnsiTheme="minorEastAsia"/>
                <w:b/>
                <w:kern w:val="0"/>
                <w:szCs w:val="21"/>
              </w:rPr>
              <w:t>十、优秀论文指导奖</w:t>
            </w:r>
          </w:p>
        </w:tc>
      </w:tr>
      <w:tr w14:paraId="5CA64B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4C104629">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24BE1BA7">
            <w:pPr>
              <w:jc w:val="center"/>
              <w:rPr>
                <w:rFonts w:hint="eastAsia"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3EE54696">
            <w:pPr>
              <w:jc w:val="center"/>
              <w:rPr>
                <w:rFonts w:hint="eastAsia"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6317FBD3">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1993CA41">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4748F33F">
            <w:pPr>
              <w:jc w:val="center"/>
              <w:rPr>
                <w:rFonts w:hint="eastAsia" w:cs="宋体" w:asciiTheme="minorEastAsia" w:hAnsiTheme="minorEastAsia"/>
                <w:kern w:val="0"/>
                <w:szCs w:val="21"/>
              </w:rPr>
            </w:pPr>
            <w:r>
              <w:rPr>
                <w:rFonts w:hint="eastAsia" w:cs="宋体" w:asciiTheme="minorEastAsia" w:hAnsiTheme="minorEastAsia"/>
                <w:kern w:val="0"/>
                <w:szCs w:val="21"/>
              </w:rPr>
              <w:t>指导获奖人排序</w:t>
            </w:r>
          </w:p>
          <w:p w14:paraId="74BCF4DB">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709FE16">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3A70049F">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54FAB1D9">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ED1448E">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3DA456B">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007BC4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257549AB">
            <w:pPr>
              <w:jc w:val="center"/>
              <w:rPr>
                <w:rFonts w:hint="eastAsia" w:cs="宋体" w:asciiTheme="minorEastAsia" w:hAnsiTheme="minorEastAsia"/>
                <w:kern w:val="0"/>
                <w:szCs w:val="21"/>
              </w:rPr>
            </w:pPr>
          </w:p>
          <w:p w14:paraId="091AFAC5">
            <w:pPr>
              <w:jc w:val="center"/>
              <w:rPr>
                <w:rFonts w:hint="eastAsia" w:cs="宋体" w:asciiTheme="minorEastAsia" w:hAnsiTheme="minorEastAsia"/>
                <w:kern w:val="0"/>
                <w:szCs w:val="21"/>
              </w:rPr>
            </w:pPr>
          </w:p>
        </w:tc>
        <w:tc>
          <w:tcPr>
            <w:tcW w:w="3104" w:type="dxa"/>
            <w:vAlign w:val="center"/>
          </w:tcPr>
          <w:p w14:paraId="5C1BF7A9">
            <w:pPr>
              <w:jc w:val="center"/>
              <w:rPr>
                <w:rFonts w:hint="eastAsia" w:cs="宋体" w:asciiTheme="minorEastAsia" w:hAnsiTheme="minorEastAsia"/>
                <w:kern w:val="0"/>
                <w:szCs w:val="21"/>
              </w:rPr>
            </w:pPr>
          </w:p>
        </w:tc>
        <w:tc>
          <w:tcPr>
            <w:tcW w:w="866" w:type="dxa"/>
            <w:vAlign w:val="center"/>
          </w:tcPr>
          <w:p w14:paraId="4C89B6F0">
            <w:pPr>
              <w:jc w:val="center"/>
              <w:rPr>
                <w:rFonts w:hint="eastAsia" w:cs="宋体" w:asciiTheme="minorEastAsia" w:hAnsiTheme="minorEastAsia"/>
                <w:kern w:val="0"/>
                <w:szCs w:val="21"/>
              </w:rPr>
            </w:pPr>
          </w:p>
        </w:tc>
        <w:tc>
          <w:tcPr>
            <w:tcW w:w="689" w:type="dxa"/>
            <w:vAlign w:val="center"/>
          </w:tcPr>
          <w:p w14:paraId="492DC309">
            <w:pPr>
              <w:jc w:val="center"/>
              <w:rPr>
                <w:rFonts w:hint="eastAsia" w:cs="宋体" w:asciiTheme="minorEastAsia" w:hAnsiTheme="minorEastAsia"/>
                <w:kern w:val="0"/>
                <w:szCs w:val="21"/>
              </w:rPr>
            </w:pPr>
          </w:p>
        </w:tc>
        <w:tc>
          <w:tcPr>
            <w:tcW w:w="1721" w:type="dxa"/>
            <w:vAlign w:val="center"/>
          </w:tcPr>
          <w:p w14:paraId="7B2351E9">
            <w:pPr>
              <w:jc w:val="center"/>
              <w:rPr>
                <w:rFonts w:hint="eastAsia" w:cs="宋体" w:asciiTheme="minorEastAsia" w:hAnsiTheme="minorEastAsia"/>
                <w:kern w:val="0"/>
                <w:szCs w:val="21"/>
              </w:rPr>
            </w:pPr>
          </w:p>
        </w:tc>
        <w:tc>
          <w:tcPr>
            <w:tcW w:w="1276" w:type="dxa"/>
            <w:tcBorders>
              <w:right w:val="single" w:color="auto" w:sz="4" w:space="0"/>
            </w:tcBorders>
            <w:vAlign w:val="center"/>
          </w:tcPr>
          <w:p w14:paraId="6F028D32">
            <w:pPr>
              <w:jc w:val="center"/>
              <w:rPr>
                <w:rFonts w:hint="eastAsia" w:cs="宋体" w:asciiTheme="minorEastAsia" w:hAnsiTheme="minorEastAsia"/>
                <w:kern w:val="0"/>
                <w:szCs w:val="21"/>
              </w:rPr>
            </w:pPr>
          </w:p>
        </w:tc>
        <w:tc>
          <w:tcPr>
            <w:tcW w:w="850" w:type="dxa"/>
            <w:tcBorders>
              <w:right w:val="single" w:color="auto" w:sz="4" w:space="0"/>
            </w:tcBorders>
            <w:vAlign w:val="center"/>
          </w:tcPr>
          <w:p w14:paraId="544E819E">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6C15765B">
            <w:pPr>
              <w:jc w:val="center"/>
              <w:rPr>
                <w:rFonts w:hint="eastAsia" w:cs="宋体" w:asciiTheme="minorEastAsia" w:hAnsiTheme="minorEastAsia"/>
                <w:kern w:val="0"/>
                <w:szCs w:val="21"/>
              </w:rPr>
            </w:pPr>
          </w:p>
        </w:tc>
      </w:tr>
    </w:tbl>
    <w:p w14:paraId="45A59170">
      <w:pPr>
        <w:rPr>
          <w:rFonts w:hint="eastAsia" w:cs="宋体" w:asciiTheme="minorEastAsia" w:hAnsiTheme="minorEastAsia"/>
          <w:kern w:val="0"/>
          <w:szCs w:val="21"/>
        </w:rPr>
      </w:pPr>
    </w:p>
    <w:p w14:paraId="366C18DF">
      <w:pPr>
        <w:rPr>
          <w:rFonts w:hint="eastAsia" w:asciiTheme="minorEastAsia" w:hAnsiTheme="minorEastAsia"/>
          <w:szCs w:val="21"/>
        </w:rPr>
      </w:pPr>
      <w:r>
        <w:rPr>
          <w:rFonts w:hint="eastAsia" w:asciiTheme="minorEastAsia" w:hAnsiTheme="minorEastAsia"/>
          <w:szCs w:val="21"/>
        </w:rPr>
        <w:br w:type="page"/>
      </w:r>
    </w:p>
    <w:tbl>
      <w:tblPr>
        <w:tblStyle w:val="5"/>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5945CAE4">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vAlign w:val="center"/>
          </w:tcPr>
          <w:p w14:paraId="1BAAF5DE">
            <w:pPr>
              <w:widowControl/>
              <w:spacing w:line="440" w:lineRule="exact"/>
              <w:jc w:val="center"/>
              <w:rPr>
                <w:rFonts w:hint="eastAsia" w:ascii="黑体" w:hAnsi="黑体" w:eastAsia="黑体" w:cs="宋体"/>
                <w:b/>
                <w:bCs/>
                <w:kern w:val="0"/>
                <w:sz w:val="32"/>
                <w:szCs w:val="32"/>
              </w:rPr>
            </w:pPr>
            <w:r>
              <w:rPr>
                <w:rFonts w:hint="eastAsia" w:ascii="黑体" w:hAnsi="黑体" w:eastAsia="黑体" w:cs="宋体"/>
                <w:bCs/>
                <w:kern w:val="0"/>
                <w:sz w:val="32"/>
                <w:szCs w:val="32"/>
              </w:rPr>
              <w:t xml:space="preserve">高校教师职务任职资格评审科研创新能力评价计分汇总表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（人文社会科学类）</w:t>
            </w:r>
          </w:p>
        </w:tc>
      </w:tr>
      <w:tr w14:paraId="33A47BC5">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vAlign w:val="center"/>
          </w:tcPr>
          <w:p w14:paraId="19EAA38D">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vAlign w:val="center"/>
          </w:tcPr>
          <w:p w14:paraId="071F961F">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vAlign w:val="center"/>
          </w:tcPr>
          <w:p w14:paraId="03CA81CE">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vAlign w:val="center"/>
          </w:tcPr>
          <w:p w14:paraId="5D059D4A">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vAlign w:val="center"/>
          </w:tcPr>
          <w:p w14:paraId="6FEBAE7C">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vAlign w:val="center"/>
          </w:tcPr>
          <w:p w14:paraId="22009F77">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vAlign w:val="center"/>
          </w:tcPr>
          <w:p w14:paraId="7E17CF65">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vAlign w:val="center"/>
          </w:tcPr>
          <w:p w14:paraId="1BC02B00">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89306C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vAlign w:val="center"/>
          </w:tcPr>
          <w:p w14:paraId="4A0F3B2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vAlign w:val="center"/>
          </w:tcPr>
          <w:p w14:paraId="4E2C114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vAlign w:val="center"/>
          </w:tcPr>
          <w:p w14:paraId="5F3FCCB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vAlign w:val="center"/>
          </w:tcPr>
          <w:p w14:paraId="2A3C5CA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vAlign w:val="center"/>
          </w:tcPr>
          <w:p w14:paraId="23E6076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74B772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vAlign w:val="center"/>
          </w:tcPr>
          <w:p w14:paraId="6D33CD2F">
            <w:pPr>
              <w:widowControl/>
              <w:jc w:val="center"/>
              <w:rPr>
                <w:rFonts w:hint="eastAsia" w:ascii="仿宋_GB2312" w:hAnsi="宋体" w:eastAsia="仿宋_GB2312" w:cs="宋体"/>
                <w:kern w:val="0"/>
                <w:szCs w:val="21"/>
              </w:rPr>
            </w:pPr>
            <w:r>
              <w:rPr>
                <w:rFonts w:hint="eastAsia" w:ascii="仿宋_GB2312" w:hAnsi="宋体" w:eastAsia="仿宋_GB2312" w:cs="宋体"/>
                <w:kern w:val="0"/>
                <w:szCs w:val="21"/>
              </w:rPr>
              <w:t>　</w:t>
            </w:r>
          </w:p>
        </w:tc>
        <w:tc>
          <w:tcPr>
            <w:tcW w:w="709" w:type="dxa"/>
            <w:vMerge w:val="restart"/>
            <w:tcBorders>
              <w:top w:val="nil"/>
              <w:left w:val="single" w:color="auto" w:sz="4" w:space="0"/>
              <w:bottom w:val="single" w:color="auto" w:sz="4" w:space="0"/>
              <w:right w:val="single" w:color="auto" w:sz="4" w:space="0"/>
            </w:tcBorders>
            <w:vAlign w:val="center"/>
          </w:tcPr>
          <w:p w14:paraId="43B54490">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vAlign w:val="center"/>
          </w:tcPr>
          <w:p w14:paraId="2F1D00AF">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r>
      <w:tr w14:paraId="7011349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5283325">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146550">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40B1EDE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vAlign w:val="center"/>
          </w:tcPr>
          <w:p w14:paraId="26F5A35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vAlign w:val="center"/>
          </w:tcPr>
          <w:p w14:paraId="431158E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64A314C5">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342EC19">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280BB">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67DF49">
            <w:pPr>
              <w:widowControl/>
              <w:jc w:val="left"/>
              <w:rPr>
                <w:rFonts w:hint="eastAsia" w:ascii="仿宋_GB2312" w:hAnsi="宋体" w:eastAsia="仿宋_GB2312" w:cs="宋体"/>
                <w:b/>
                <w:bCs/>
                <w:kern w:val="0"/>
                <w:szCs w:val="21"/>
              </w:rPr>
            </w:pPr>
          </w:p>
        </w:tc>
      </w:tr>
      <w:tr w14:paraId="31481A0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C3D0DCA">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D7B28A">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6BCD8AF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vAlign w:val="center"/>
          </w:tcPr>
          <w:p w14:paraId="0087E56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vAlign w:val="center"/>
          </w:tcPr>
          <w:p w14:paraId="4778A20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1B8F37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4D65932">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CB519BB">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825EA19">
            <w:pPr>
              <w:widowControl/>
              <w:jc w:val="left"/>
              <w:rPr>
                <w:rFonts w:hint="eastAsia" w:ascii="仿宋_GB2312" w:hAnsi="宋体" w:eastAsia="仿宋_GB2312" w:cs="宋体"/>
                <w:b/>
                <w:bCs/>
                <w:kern w:val="0"/>
                <w:szCs w:val="21"/>
              </w:rPr>
            </w:pPr>
          </w:p>
        </w:tc>
      </w:tr>
      <w:tr w14:paraId="3581186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7DF4984">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vAlign w:val="center"/>
          </w:tcPr>
          <w:p w14:paraId="31DB436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B级（部委级项目）</w:t>
            </w:r>
          </w:p>
        </w:tc>
        <w:tc>
          <w:tcPr>
            <w:tcW w:w="2127" w:type="dxa"/>
            <w:tcBorders>
              <w:top w:val="nil"/>
              <w:left w:val="nil"/>
              <w:bottom w:val="single" w:color="auto" w:sz="4" w:space="0"/>
              <w:right w:val="single" w:color="auto" w:sz="4" w:space="0"/>
            </w:tcBorders>
            <w:vAlign w:val="center"/>
          </w:tcPr>
          <w:p w14:paraId="2F690F4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vAlign w:val="center"/>
          </w:tcPr>
          <w:p w14:paraId="1AE2E46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vAlign w:val="center"/>
          </w:tcPr>
          <w:p w14:paraId="35C0D26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BA5A1F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DBD712F">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B79EDC6">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BE9EF77">
            <w:pPr>
              <w:widowControl/>
              <w:jc w:val="left"/>
              <w:rPr>
                <w:rFonts w:hint="eastAsia" w:ascii="仿宋_GB2312" w:hAnsi="宋体" w:eastAsia="仿宋_GB2312" w:cs="宋体"/>
                <w:b/>
                <w:bCs/>
                <w:kern w:val="0"/>
                <w:szCs w:val="21"/>
              </w:rPr>
            </w:pPr>
          </w:p>
        </w:tc>
      </w:tr>
      <w:tr w14:paraId="470EDAC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A22D51">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7EFBD49">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72C22E4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vAlign w:val="center"/>
          </w:tcPr>
          <w:p w14:paraId="188D041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vAlign w:val="center"/>
          </w:tcPr>
          <w:p w14:paraId="75D7FBF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1FE0DF8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690ADE4">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C62DE12">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2E491B">
            <w:pPr>
              <w:widowControl/>
              <w:jc w:val="left"/>
              <w:rPr>
                <w:rFonts w:hint="eastAsia" w:ascii="仿宋_GB2312" w:hAnsi="宋体" w:eastAsia="仿宋_GB2312" w:cs="宋体"/>
                <w:b/>
                <w:bCs/>
                <w:kern w:val="0"/>
                <w:szCs w:val="21"/>
              </w:rPr>
            </w:pPr>
          </w:p>
        </w:tc>
      </w:tr>
      <w:tr w14:paraId="13A1628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6585C69">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vAlign w:val="center"/>
          </w:tcPr>
          <w:p w14:paraId="08849E9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vAlign w:val="center"/>
          </w:tcPr>
          <w:p w14:paraId="491C377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vAlign w:val="center"/>
          </w:tcPr>
          <w:p w14:paraId="23F3D03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vAlign w:val="center"/>
          </w:tcPr>
          <w:p w14:paraId="57A0F19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317CC7C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217600">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58168">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D7E872">
            <w:pPr>
              <w:widowControl/>
              <w:jc w:val="left"/>
              <w:rPr>
                <w:rFonts w:hint="eastAsia" w:ascii="仿宋_GB2312" w:hAnsi="宋体" w:eastAsia="仿宋_GB2312" w:cs="宋体"/>
                <w:b/>
                <w:bCs/>
                <w:kern w:val="0"/>
                <w:szCs w:val="21"/>
              </w:rPr>
            </w:pPr>
          </w:p>
        </w:tc>
      </w:tr>
      <w:tr w14:paraId="35DFA07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AFA11E">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4205D">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27616FC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vAlign w:val="center"/>
          </w:tcPr>
          <w:p w14:paraId="116F8A1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vAlign w:val="center"/>
          </w:tcPr>
          <w:p w14:paraId="0A71AB2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6D7FF5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BC3DEB0">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3A878BF">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62B1EA3">
            <w:pPr>
              <w:widowControl/>
              <w:jc w:val="left"/>
              <w:rPr>
                <w:rFonts w:hint="eastAsia" w:ascii="仿宋_GB2312" w:hAnsi="宋体" w:eastAsia="仿宋_GB2312" w:cs="宋体"/>
                <w:b/>
                <w:bCs/>
                <w:kern w:val="0"/>
                <w:szCs w:val="21"/>
              </w:rPr>
            </w:pPr>
          </w:p>
        </w:tc>
      </w:tr>
      <w:tr w14:paraId="577A860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A744F83">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3636422">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08DA92D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vAlign w:val="center"/>
          </w:tcPr>
          <w:p w14:paraId="2404377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vAlign w:val="center"/>
          </w:tcPr>
          <w:p w14:paraId="2FC581F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575C22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4481E51">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F190AA7">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355B11F">
            <w:pPr>
              <w:widowControl/>
              <w:jc w:val="left"/>
              <w:rPr>
                <w:rFonts w:hint="eastAsia" w:ascii="仿宋_GB2312" w:hAnsi="宋体" w:eastAsia="仿宋_GB2312" w:cs="宋体"/>
                <w:b/>
                <w:bCs/>
                <w:kern w:val="0"/>
                <w:szCs w:val="21"/>
              </w:rPr>
            </w:pPr>
          </w:p>
        </w:tc>
      </w:tr>
      <w:tr w14:paraId="6AE6EC1D">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C11B7EE">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03168559">
            <w:pPr>
              <w:widowControl/>
              <w:spacing w:line="30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vAlign w:val="center"/>
          </w:tcPr>
          <w:p w14:paraId="5BDB6E3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vAlign w:val="center"/>
          </w:tcPr>
          <w:p w14:paraId="3D42010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3CA42D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B6B19FD">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642E2E1">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94C7E81">
            <w:pPr>
              <w:widowControl/>
              <w:jc w:val="left"/>
              <w:rPr>
                <w:rFonts w:hint="eastAsia" w:ascii="仿宋_GB2312" w:hAnsi="宋体" w:eastAsia="仿宋_GB2312" w:cs="宋体"/>
                <w:b/>
                <w:bCs/>
                <w:kern w:val="0"/>
                <w:szCs w:val="21"/>
              </w:rPr>
            </w:pPr>
          </w:p>
        </w:tc>
      </w:tr>
      <w:tr w14:paraId="09D09C6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C27E0F">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vAlign w:val="center"/>
          </w:tcPr>
          <w:p w14:paraId="11E0732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vAlign w:val="center"/>
          </w:tcPr>
          <w:p w14:paraId="08E95FE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vAlign w:val="center"/>
          </w:tcPr>
          <w:p w14:paraId="0D10601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vAlign w:val="center"/>
          </w:tcPr>
          <w:p w14:paraId="5092FF3F">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6E2761D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E6C717B">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FDA166">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E2146D">
            <w:pPr>
              <w:widowControl/>
              <w:jc w:val="left"/>
              <w:rPr>
                <w:rFonts w:hint="eastAsia" w:ascii="仿宋_GB2312" w:hAnsi="宋体" w:eastAsia="仿宋_GB2312" w:cs="宋体"/>
                <w:b/>
                <w:bCs/>
                <w:kern w:val="0"/>
                <w:szCs w:val="21"/>
              </w:rPr>
            </w:pPr>
          </w:p>
        </w:tc>
      </w:tr>
      <w:tr w14:paraId="42B9BEB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FBAB7C">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8A03777">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01BFD0C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vAlign w:val="center"/>
          </w:tcPr>
          <w:p w14:paraId="62FD000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vAlign w:val="center"/>
          </w:tcPr>
          <w:p w14:paraId="6E4E699F">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6E3AF8E8">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0A873BB">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61D199E">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15D03DB">
            <w:pPr>
              <w:widowControl/>
              <w:jc w:val="left"/>
              <w:rPr>
                <w:rFonts w:hint="eastAsia" w:ascii="仿宋_GB2312" w:hAnsi="宋体" w:eastAsia="仿宋_GB2312" w:cs="宋体"/>
                <w:b/>
                <w:bCs/>
                <w:kern w:val="0"/>
                <w:szCs w:val="21"/>
              </w:rPr>
            </w:pPr>
          </w:p>
        </w:tc>
      </w:tr>
      <w:tr w14:paraId="5BBE22F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643EBBF">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F20011">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6005760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vAlign w:val="center"/>
          </w:tcPr>
          <w:p w14:paraId="5174326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vAlign w:val="center"/>
          </w:tcPr>
          <w:p w14:paraId="0AA314E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B19456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7F76B23">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2519B37">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D95C8C2">
            <w:pPr>
              <w:widowControl/>
              <w:jc w:val="left"/>
              <w:rPr>
                <w:rFonts w:hint="eastAsia" w:ascii="仿宋_GB2312" w:hAnsi="宋体" w:eastAsia="仿宋_GB2312" w:cs="宋体"/>
                <w:b/>
                <w:bCs/>
                <w:kern w:val="0"/>
                <w:szCs w:val="21"/>
              </w:rPr>
            </w:pPr>
          </w:p>
        </w:tc>
      </w:tr>
      <w:tr w14:paraId="62EFDC6B">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vAlign w:val="center"/>
          </w:tcPr>
          <w:p w14:paraId="1C14F22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vAlign w:val="center"/>
          </w:tcPr>
          <w:p w14:paraId="7661A1E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vAlign w:val="center"/>
          </w:tcPr>
          <w:p w14:paraId="7D015CD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vAlign w:val="center"/>
          </w:tcPr>
          <w:p w14:paraId="6768CA0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04D2CE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34B4A05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4984C1A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01C2CC2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611F0DE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E0742EF">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626A88D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vAlign w:val="center"/>
          </w:tcPr>
          <w:p w14:paraId="01348EC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vAlign w:val="center"/>
          </w:tcPr>
          <w:p w14:paraId="26331D9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81A6903">
            <w:pPr>
              <w:widowControl/>
              <w:spacing w:line="300" w:lineRule="exac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8D6BDCA">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C50D0B9">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D1608FB">
            <w:pPr>
              <w:widowControl/>
              <w:jc w:val="left"/>
              <w:rPr>
                <w:rFonts w:hint="eastAsia" w:ascii="宋体" w:hAnsi="宋体" w:eastAsia="宋体" w:cs="宋体"/>
                <w:kern w:val="0"/>
                <w:sz w:val="24"/>
                <w:szCs w:val="24"/>
              </w:rPr>
            </w:pPr>
          </w:p>
        </w:tc>
      </w:tr>
      <w:tr w14:paraId="078CE22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9254E9">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36FE4C4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vAlign w:val="center"/>
          </w:tcPr>
          <w:p w14:paraId="49EF28C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vAlign w:val="center"/>
          </w:tcPr>
          <w:p w14:paraId="0A3C425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79AA02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57FF93F">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CE0104">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A3FBA8A">
            <w:pPr>
              <w:widowControl/>
              <w:jc w:val="left"/>
              <w:rPr>
                <w:rFonts w:hint="eastAsia" w:ascii="宋体" w:hAnsi="宋体" w:eastAsia="宋体" w:cs="宋体"/>
                <w:kern w:val="0"/>
                <w:sz w:val="24"/>
                <w:szCs w:val="24"/>
              </w:rPr>
            </w:pPr>
          </w:p>
        </w:tc>
      </w:tr>
      <w:tr w14:paraId="5113338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458020B">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38939B2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vAlign w:val="center"/>
          </w:tcPr>
          <w:p w14:paraId="57857F3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vAlign w:val="center"/>
          </w:tcPr>
          <w:p w14:paraId="531E1C0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30C5012">
            <w:pPr>
              <w:widowControl/>
              <w:spacing w:line="300" w:lineRule="exac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35FBFE9">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E0DB95D">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D6E0A0E">
            <w:pPr>
              <w:widowControl/>
              <w:jc w:val="left"/>
              <w:rPr>
                <w:rFonts w:hint="eastAsia" w:ascii="宋体" w:hAnsi="宋体" w:eastAsia="宋体" w:cs="宋体"/>
                <w:kern w:val="0"/>
                <w:sz w:val="24"/>
                <w:szCs w:val="24"/>
              </w:rPr>
            </w:pPr>
          </w:p>
        </w:tc>
      </w:tr>
      <w:tr w14:paraId="7CF088C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DFE41F3">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199B91E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vAlign w:val="center"/>
          </w:tcPr>
          <w:p w14:paraId="635413F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vAlign w:val="center"/>
          </w:tcPr>
          <w:p w14:paraId="1100911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BBD503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C2F173D">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817715">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89D6182">
            <w:pPr>
              <w:widowControl/>
              <w:jc w:val="left"/>
              <w:rPr>
                <w:rFonts w:hint="eastAsia" w:ascii="宋体" w:hAnsi="宋体" w:eastAsia="宋体" w:cs="宋体"/>
                <w:kern w:val="0"/>
                <w:sz w:val="24"/>
                <w:szCs w:val="24"/>
              </w:rPr>
            </w:pPr>
          </w:p>
        </w:tc>
      </w:tr>
      <w:tr w14:paraId="779EDF8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4F12BA0">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42E022E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vAlign w:val="center"/>
          </w:tcPr>
          <w:p w14:paraId="4E99C93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vAlign w:val="center"/>
          </w:tcPr>
          <w:p w14:paraId="364FAC6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11E0E79">
            <w:pPr>
              <w:widowControl/>
              <w:spacing w:line="300" w:lineRule="exac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01BCE7F">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DB2B23C">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326124F">
            <w:pPr>
              <w:widowControl/>
              <w:jc w:val="left"/>
              <w:rPr>
                <w:rFonts w:hint="eastAsia" w:ascii="宋体" w:hAnsi="宋体" w:eastAsia="宋体" w:cs="宋体"/>
                <w:kern w:val="0"/>
                <w:sz w:val="24"/>
                <w:szCs w:val="24"/>
              </w:rPr>
            </w:pPr>
          </w:p>
        </w:tc>
      </w:tr>
      <w:tr w14:paraId="7C2C90D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vAlign w:val="center"/>
          </w:tcPr>
          <w:p w14:paraId="6DC4662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vAlign w:val="center"/>
          </w:tcPr>
          <w:p w14:paraId="3FC018A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vAlign w:val="center"/>
          </w:tcPr>
          <w:p w14:paraId="701F33B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vAlign w:val="center"/>
          </w:tcPr>
          <w:p w14:paraId="149880F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B15A96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7795ADC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46C584F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183EF82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4262615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2039002">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66B3939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vAlign w:val="center"/>
          </w:tcPr>
          <w:p w14:paraId="4F524DE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vAlign w:val="center"/>
          </w:tcPr>
          <w:p w14:paraId="6C6E7F5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10C531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6522CB">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98859DB">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F4B7D0E">
            <w:pPr>
              <w:widowControl/>
              <w:jc w:val="left"/>
              <w:rPr>
                <w:rFonts w:hint="eastAsia" w:ascii="宋体" w:hAnsi="宋体" w:eastAsia="宋体" w:cs="宋体"/>
                <w:kern w:val="0"/>
                <w:sz w:val="24"/>
                <w:szCs w:val="24"/>
              </w:rPr>
            </w:pPr>
          </w:p>
        </w:tc>
      </w:tr>
      <w:tr w14:paraId="32E31D2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C1EE79">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449B3AC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vAlign w:val="center"/>
          </w:tcPr>
          <w:p w14:paraId="3D68860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vAlign w:val="center"/>
          </w:tcPr>
          <w:p w14:paraId="70CD9B2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F0FC06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6BDA71">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B4858DC">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3AE0064">
            <w:pPr>
              <w:widowControl/>
              <w:jc w:val="left"/>
              <w:rPr>
                <w:rFonts w:hint="eastAsia" w:ascii="宋体" w:hAnsi="宋体" w:eastAsia="宋体" w:cs="宋体"/>
                <w:kern w:val="0"/>
                <w:sz w:val="24"/>
                <w:szCs w:val="24"/>
              </w:rPr>
            </w:pPr>
          </w:p>
        </w:tc>
      </w:tr>
      <w:tr w14:paraId="65969D9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vAlign w:val="center"/>
          </w:tcPr>
          <w:p w14:paraId="02B3084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vAlign w:val="center"/>
          </w:tcPr>
          <w:p w14:paraId="33DAF5C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vAlign w:val="center"/>
          </w:tcPr>
          <w:p w14:paraId="56A142D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vAlign w:val="center"/>
          </w:tcPr>
          <w:p w14:paraId="4B526E7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vAlign w:val="center"/>
          </w:tcPr>
          <w:p w14:paraId="6351456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4A1B20C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2F93B9C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04B3896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6E9A299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2E33243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BE23FF7">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96A696">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1CAC650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vAlign w:val="center"/>
          </w:tcPr>
          <w:p w14:paraId="421D2D6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vAlign w:val="center"/>
          </w:tcPr>
          <w:p w14:paraId="4C598E8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43CF16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BE3EAF0">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439A4FA">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6E3F77B">
            <w:pPr>
              <w:widowControl/>
              <w:jc w:val="left"/>
              <w:rPr>
                <w:rFonts w:hint="eastAsia" w:ascii="宋体" w:hAnsi="宋体" w:eastAsia="宋体" w:cs="宋体"/>
                <w:kern w:val="0"/>
                <w:sz w:val="24"/>
                <w:szCs w:val="24"/>
              </w:rPr>
            </w:pPr>
          </w:p>
        </w:tc>
      </w:tr>
      <w:tr w14:paraId="5ED3D95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401939C">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615D7BC">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6AF6153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vAlign w:val="center"/>
          </w:tcPr>
          <w:p w14:paraId="385F540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vAlign w:val="center"/>
          </w:tcPr>
          <w:p w14:paraId="3DFA859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120097D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976AD3D">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9FE2195">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7006B92">
            <w:pPr>
              <w:widowControl/>
              <w:jc w:val="left"/>
              <w:rPr>
                <w:rFonts w:hint="eastAsia" w:ascii="宋体" w:hAnsi="宋体" w:eastAsia="宋体" w:cs="宋体"/>
                <w:kern w:val="0"/>
                <w:sz w:val="24"/>
                <w:szCs w:val="24"/>
              </w:rPr>
            </w:pPr>
          </w:p>
        </w:tc>
      </w:tr>
      <w:tr w14:paraId="02F04C1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AEB7626">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AA7B2A4">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0091FDA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vAlign w:val="center"/>
          </w:tcPr>
          <w:p w14:paraId="12E5D42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vAlign w:val="center"/>
          </w:tcPr>
          <w:p w14:paraId="2C3495D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3E9BB515">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FE43A8">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ED34361">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CFDB26E">
            <w:pPr>
              <w:widowControl/>
              <w:jc w:val="left"/>
              <w:rPr>
                <w:rFonts w:hint="eastAsia" w:ascii="宋体" w:hAnsi="宋体" w:eastAsia="宋体" w:cs="宋体"/>
                <w:kern w:val="0"/>
                <w:sz w:val="24"/>
                <w:szCs w:val="24"/>
              </w:rPr>
            </w:pPr>
          </w:p>
        </w:tc>
      </w:tr>
      <w:tr w14:paraId="38AD89E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8EF792C">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vAlign w:val="center"/>
          </w:tcPr>
          <w:p w14:paraId="3AE963F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vAlign w:val="center"/>
          </w:tcPr>
          <w:p w14:paraId="1D4BA6A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vAlign w:val="center"/>
          </w:tcPr>
          <w:p w14:paraId="49327DD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vAlign w:val="center"/>
          </w:tcPr>
          <w:p w14:paraId="300A7D9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35CFA9D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4569A0">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C3983DF">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09FB25F">
            <w:pPr>
              <w:widowControl/>
              <w:jc w:val="left"/>
              <w:rPr>
                <w:rFonts w:hint="eastAsia" w:ascii="宋体" w:hAnsi="宋体" w:eastAsia="宋体" w:cs="宋体"/>
                <w:kern w:val="0"/>
                <w:sz w:val="24"/>
                <w:szCs w:val="24"/>
              </w:rPr>
            </w:pPr>
          </w:p>
        </w:tc>
      </w:tr>
      <w:tr w14:paraId="29B50D4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05D9E7">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E12E367">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721EF9A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vAlign w:val="center"/>
          </w:tcPr>
          <w:p w14:paraId="0D4E2C3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vAlign w:val="center"/>
          </w:tcPr>
          <w:p w14:paraId="67FC9DE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4B20B7F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785F6D">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B55A082">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1948559">
            <w:pPr>
              <w:widowControl/>
              <w:jc w:val="left"/>
              <w:rPr>
                <w:rFonts w:hint="eastAsia" w:ascii="宋体" w:hAnsi="宋体" w:eastAsia="宋体" w:cs="宋体"/>
                <w:kern w:val="0"/>
                <w:sz w:val="24"/>
                <w:szCs w:val="24"/>
              </w:rPr>
            </w:pPr>
          </w:p>
        </w:tc>
      </w:tr>
      <w:tr w14:paraId="0622763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78F06F2">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EA13C6F">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7AEB79D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vAlign w:val="center"/>
          </w:tcPr>
          <w:p w14:paraId="389CE76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vAlign w:val="center"/>
          </w:tcPr>
          <w:p w14:paraId="0A1098A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9441DA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AD09C57">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FC5B7B5">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A6D7D3C">
            <w:pPr>
              <w:widowControl/>
              <w:jc w:val="left"/>
              <w:rPr>
                <w:rFonts w:hint="eastAsia" w:ascii="宋体" w:hAnsi="宋体" w:eastAsia="宋体" w:cs="宋体"/>
                <w:kern w:val="0"/>
                <w:sz w:val="24"/>
                <w:szCs w:val="24"/>
              </w:rPr>
            </w:pPr>
          </w:p>
        </w:tc>
      </w:tr>
      <w:tr w14:paraId="3F06667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D17CA79">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vAlign w:val="center"/>
          </w:tcPr>
          <w:p w14:paraId="318E3D8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vAlign w:val="center"/>
          </w:tcPr>
          <w:p w14:paraId="59F86C2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vAlign w:val="center"/>
          </w:tcPr>
          <w:p w14:paraId="72CDD5D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vAlign w:val="center"/>
          </w:tcPr>
          <w:p w14:paraId="15EA689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FF7A96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EACDB4">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77FBDE5">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44A1C34">
            <w:pPr>
              <w:widowControl/>
              <w:jc w:val="left"/>
              <w:rPr>
                <w:rFonts w:hint="eastAsia" w:ascii="宋体" w:hAnsi="宋体" w:eastAsia="宋体" w:cs="宋体"/>
                <w:kern w:val="0"/>
                <w:sz w:val="24"/>
                <w:szCs w:val="24"/>
              </w:rPr>
            </w:pPr>
          </w:p>
        </w:tc>
      </w:tr>
      <w:tr w14:paraId="0193781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7B3B520">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3343B">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054ED15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vAlign w:val="center"/>
          </w:tcPr>
          <w:p w14:paraId="43E467F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vAlign w:val="center"/>
          </w:tcPr>
          <w:p w14:paraId="09788A6F">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2216CE8">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EA6B73">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6B8C488">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89D0241">
            <w:pPr>
              <w:widowControl/>
              <w:jc w:val="left"/>
              <w:rPr>
                <w:rFonts w:hint="eastAsia" w:ascii="宋体" w:hAnsi="宋体" w:eastAsia="宋体" w:cs="宋体"/>
                <w:kern w:val="0"/>
                <w:sz w:val="24"/>
                <w:szCs w:val="24"/>
              </w:rPr>
            </w:pPr>
          </w:p>
        </w:tc>
      </w:tr>
      <w:tr w14:paraId="7B4881C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16A02E0">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098F4B5">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7BB5ED5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vAlign w:val="center"/>
          </w:tcPr>
          <w:p w14:paraId="14FEAB1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vAlign w:val="center"/>
          </w:tcPr>
          <w:p w14:paraId="7452FCC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15FB1D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F0641BE">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8B78813">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FF4D599">
            <w:pPr>
              <w:widowControl/>
              <w:jc w:val="left"/>
              <w:rPr>
                <w:rFonts w:hint="eastAsia" w:ascii="宋体" w:hAnsi="宋体" w:eastAsia="宋体" w:cs="宋体"/>
                <w:kern w:val="0"/>
                <w:sz w:val="24"/>
                <w:szCs w:val="24"/>
              </w:rPr>
            </w:pPr>
          </w:p>
        </w:tc>
      </w:tr>
      <w:tr w14:paraId="647BEC4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vAlign w:val="center"/>
          </w:tcPr>
          <w:p w14:paraId="2A28D0C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vAlign w:val="center"/>
          </w:tcPr>
          <w:p w14:paraId="29E320A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vAlign w:val="center"/>
          </w:tcPr>
          <w:p w14:paraId="1BA6AE0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vAlign w:val="center"/>
          </w:tcPr>
          <w:p w14:paraId="765121A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vAlign w:val="center"/>
          </w:tcPr>
          <w:p w14:paraId="07CEDD8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39C6AF7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381A6C9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3E09CF5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24388E3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70C6F85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0CDC0D2">
            <w:pPr>
              <w:widowControl/>
              <w:spacing w:line="300" w:lineRule="exact"/>
              <w:jc w:val="left"/>
              <w:rPr>
                <w:rFonts w:hint="eastAsia" w:ascii="宋体" w:hAnsi="宋体" w:eastAsia="宋体" w:cs="宋体"/>
                <w:kern w:val="0"/>
                <w:sz w:val="24"/>
                <w:szCs w:val="24"/>
              </w:rPr>
            </w:pPr>
          </w:p>
        </w:tc>
        <w:tc>
          <w:tcPr>
            <w:tcW w:w="1430" w:type="dxa"/>
            <w:tcBorders>
              <w:top w:val="nil"/>
              <w:left w:val="nil"/>
              <w:bottom w:val="single" w:color="auto" w:sz="4" w:space="0"/>
              <w:right w:val="single" w:color="auto" w:sz="4" w:space="0"/>
            </w:tcBorders>
            <w:vAlign w:val="center"/>
          </w:tcPr>
          <w:p w14:paraId="701B58F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vAlign w:val="center"/>
          </w:tcPr>
          <w:p w14:paraId="27B83A5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vAlign w:val="center"/>
          </w:tcPr>
          <w:p w14:paraId="7265D2D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vAlign w:val="center"/>
          </w:tcPr>
          <w:p w14:paraId="366B374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41A83AE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5C71FEA">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4475A26">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CF4B695">
            <w:pPr>
              <w:widowControl/>
              <w:jc w:val="left"/>
              <w:rPr>
                <w:rFonts w:hint="eastAsia" w:ascii="宋体" w:hAnsi="宋体" w:eastAsia="宋体" w:cs="宋体"/>
                <w:kern w:val="0"/>
                <w:sz w:val="24"/>
                <w:szCs w:val="24"/>
              </w:rPr>
            </w:pPr>
          </w:p>
        </w:tc>
      </w:tr>
      <w:tr w14:paraId="5D09E25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AFB65A6">
            <w:pPr>
              <w:widowControl/>
              <w:spacing w:line="300" w:lineRule="exact"/>
              <w:jc w:val="left"/>
              <w:rPr>
                <w:rFonts w:hint="eastAsia" w:ascii="宋体" w:hAnsi="宋体" w:eastAsia="宋体" w:cs="宋体"/>
                <w:kern w:val="0"/>
                <w:sz w:val="24"/>
                <w:szCs w:val="24"/>
              </w:rPr>
            </w:pPr>
          </w:p>
        </w:tc>
        <w:tc>
          <w:tcPr>
            <w:tcW w:w="1430" w:type="dxa"/>
            <w:tcBorders>
              <w:top w:val="nil"/>
              <w:left w:val="nil"/>
              <w:bottom w:val="single" w:color="auto" w:sz="4" w:space="0"/>
              <w:right w:val="single" w:color="auto" w:sz="4" w:space="0"/>
            </w:tcBorders>
            <w:vAlign w:val="center"/>
          </w:tcPr>
          <w:p w14:paraId="0D1C2FB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vAlign w:val="center"/>
          </w:tcPr>
          <w:p w14:paraId="6C46973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vAlign w:val="center"/>
          </w:tcPr>
          <w:p w14:paraId="018227C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vAlign w:val="center"/>
          </w:tcPr>
          <w:p w14:paraId="50B3543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016DF6F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FA2D578">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11D5786">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D3244FB">
            <w:pPr>
              <w:widowControl/>
              <w:jc w:val="left"/>
              <w:rPr>
                <w:rFonts w:hint="eastAsia" w:ascii="宋体" w:hAnsi="宋体" w:eastAsia="宋体" w:cs="宋体"/>
                <w:kern w:val="0"/>
                <w:sz w:val="24"/>
                <w:szCs w:val="24"/>
              </w:rPr>
            </w:pPr>
          </w:p>
        </w:tc>
      </w:tr>
    </w:tbl>
    <w:p w14:paraId="2DCE47C3"/>
    <w:p w14:paraId="479602B9"/>
    <w:p w14:paraId="1B719850"/>
    <w:tbl>
      <w:tblPr>
        <w:tblStyle w:val="5"/>
        <w:tblW w:w="9654" w:type="dxa"/>
        <w:tblInd w:w="93" w:type="dxa"/>
        <w:tblLayout w:type="autofit"/>
        <w:tblCellMar>
          <w:top w:w="0" w:type="dxa"/>
          <w:left w:w="108" w:type="dxa"/>
          <w:bottom w:w="0" w:type="dxa"/>
          <w:right w:w="108" w:type="dxa"/>
        </w:tblCellMar>
      </w:tblPr>
      <w:tblGrid>
        <w:gridCol w:w="732"/>
        <w:gridCol w:w="936"/>
        <w:gridCol w:w="1342"/>
        <w:gridCol w:w="1997"/>
        <w:gridCol w:w="297"/>
        <w:gridCol w:w="837"/>
        <w:gridCol w:w="686"/>
        <w:gridCol w:w="690"/>
        <w:gridCol w:w="709"/>
        <w:gridCol w:w="709"/>
        <w:gridCol w:w="719"/>
      </w:tblGrid>
      <w:tr w14:paraId="0AE34000">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vAlign w:val="center"/>
          </w:tcPr>
          <w:p w14:paraId="27C0D1EB">
            <w:pPr>
              <w:widowControl/>
              <w:spacing w:line="360" w:lineRule="exact"/>
              <w:jc w:val="center"/>
              <w:rPr>
                <w:rFonts w:hint="eastAsia" w:ascii="黑体" w:hAnsi="黑体" w:eastAsia="黑体" w:cs="宋体"/>
                <w:b/>
                <w:bCs/>
                <w:kern w:val="0"/>
                <w:sz w:val="32"/>
                <w:szCs w:val="32"/>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（人文社会科学类）</w:t>
            </w:r>
          </w:p>
        </w:tc>
      </w:tr>
      <w:tr w14:paraId="1867ABAC">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vAlign w:val="center"/>
          </w:tcPr>
          <w:p w14:paraId="59569950">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vAlign w:val="center"/>
          </w:tcPr>
          <w:p w14:paraId="2018E237">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vAlign w:val="center"/>
          </w:tcPr>
          <w:p w14:paraId="79D6D219">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vAlign w:val="center"/>
          </w:tcPr>
          <w:p w14:paraId="3A1D5A3F">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vAlign w:val="center"/>
          </w:tcPr>
          <w:p w14:paraId="728A4939">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vAlign w:val="center"/>
          </w:tcPr>
          <w:p w14:paraId="762AC245">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vAlign w:val="center"/>
          </w:tcPr>
          <w:p w14:paraId="2D4472E3">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vAlign w:val="center"/>
          </w:tcPr>
          <w:p w14:paraId="76420E38">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A74B810">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vAlign w:val="center"/>
          </w:tcPr>
          <w:p w14:paraId="27A681E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noWrap/>
            <w:vAlign w:val="center"/>
          </w:tcPr>
          <w:p w14:paraId="7AF097D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A级（国家级）</w:t>
            </w:r>
          </w:p>
        </w:tc>
        <w:tc>
          <w:tcPr>
            <w:tcW w:w="1426" w:type="dxa"/>
            <w:vMerge w:val="restart"/>
            <w:tcBorders>
              <w:top w:val="nil"/>
              <w:left w:val="single" w:color="auto" w:sz="4" w:space="0"/>
              <w:bottom w:val="single" w:color="auto" w:sz="4" w:space="0"/>
              <w:right w:val="single" w:color="auto" w:sz="4" w:space="0"/>
            </w:tcBorders>
            <w:vAlign w:val="center"/>
          </w:tcPr>
          <w:p w14:paraId="01B43CD7">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vAlign w:val="center"/>
          </w:tcPr>
          <w:p w14:paraId="1CD12348">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vAlign w:val="center"/>
          </w:tcPr>
          <w:p w14:paraId="2B8A9E91">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vAlign w:val="center"/>
          </w:tcPr>
          <w:p w14:paraId="69CDC167">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4A324529">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7B09C0B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7B07F893">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noWrap/>
            <w:vAlign w:val="center"/>
          </w:tcPr>
          <w:p w14:paraId="00F2225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2924CE48">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396454FF">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245CCE">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B91BC0">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6AE7959D">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vAlign w:val="center"/>
          </w:tcPr>
          <w:p w14:paraId="2F069763">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vAlign w:val="center"/>
          </w:tcPr>
          <w:p w14:paraId="54A5A319">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322D05E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015C8C7">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FEB00D0">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21E3BC9">
            <w:pPr>
              <w:widowControl/>
              <w:spacing w:line="280" w:lineRule="exact"/>
              <w:jc w:val="left"/>
              <w:rPr>
                <w:rFonts w:hint="eastAsia" w:ascii="宋体" w:hAnsi="宋体" w:eastAsia="宋体" w:cs="宋体"/>
                <w:kern w:val="0"/>
                <w:sz w:val="24"/>
                <w:szCs w:val="24"/>
              </w:rPr>
            </w:pPr>
          </w:p>
        </w:tc>
      </w:tr>
      <w:tr w14:paraId="5B91E95D">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D85B8B6">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2028E4A">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D7C1FFB">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215CEDC9">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vAlign w:val="center"/>
          </w:tcPr>
          <w:p w14:paraId="21BBD5D6">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vAlign w:val="center"/>
          </w:tcPr>
          <w:p w14:paraId="51D9535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08432C7C">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56609E2">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A0F6A09">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C535D84">
            <w:pPr>
              <w:widowControl/>
              <w:spacing w:line="280" w:lineRule="exact"/>
              <w:jc w:val="left"/>
              <w:rPr>
                <w:rFonts w:hint="eastAsia" w:ascii="宋体" w:hAnsi="宋体" w:eastAsia="宋体" w:cs="宋体"/>
                <w:kern w:val="0"/>
                <w:sz w:val="24"/>
                <w:szCs w:val="24"/>
              </w:rPr>
            </w:pPr>
          </w:p>
        </w:tc>
      </w:tr>
      <w:tr w14:paraId="1B2A4F47">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36ED0FCE">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A060A46">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F9B2CD6">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2BAB20B6">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noWrap/>
            <w:vAlign w:val="center"/>
          </w:tcPr>
          <w:p w14:paraId="26D13FD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vAlign w:val="center"/>
          </w:tcPr>
          <w:p w14:paraId="2AE38C98">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66226462">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31DA20D">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AFC0CC">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FF284B0">
            <w:pPr>
              <w:widowControl/>
              <w:spacing w:line="280" w:lineRule="exact"/>
              <w:jc w:val="left"/>
              <w:rPr>
                <w:rFonts w:hint="eastAsia" w:ascii="宋体" w:hAnsi="宋体" w:eastAsia="宋体" w:cs="宋体"/>
                <w:kern w:val="0"/>
                <w:sz w:val="24"/>
                <w:szCs w:val="24"/>
              </w:rPr>
            </w:pPr>
          </w:p>
        </w:tc>
      </w:tr>
      <w:tr w14:paraId="198BB952">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3589E79B">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5AF531">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3665C90">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1D26801A">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noWrap/>
            <w:vAlign w:val="center"/>
          </w:tcPr>
          <w:p w14:paraId="711DB3C6">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vAlign w:val="center"/>
          </w:tcPr>
          <w:p w14:paraId="50D2F45E">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0B915D2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3D51FC0">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4C6A0A">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C6BB5D5">
            <w:pPr>
              <w:widowControl/>
              <w:spacing w:line="280" w:lineRule="exact"/>
              <w:jc w:val="left"/>
              <w:rPr>
                <w:rFonts w:hint="eastAsia" w:ascii="宋体" w:hAnsi="宋体" w:eastAsia="宋体" w:cs="宋体"/>
                <w:kern w:val="0"/>
                <w:sz w:val="24"/>
                <w:szCs w:val="24"/>
              </w:rPr>
            </w:pPr>
          </w:p>
        </w:tc>
      </w:tr>
      <w:tr w14:paraId="1EE0199D">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70BB3A97">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C515BA">
            <w:pPr>
              <w:widowControl/>
              <w:spacing w:line="280" w:lineRule="exact"/>
              <w:jc w:val="left"/>
              <w:rPr>
                <w:rFonts w:hint="eastAsia"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vAlign w:val="center"/>
          </w:tcPr>
          <w:p w14:paraId="63AF216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vAlign w:val="center"/>
          </w:tcPr>
          <w:p w14:paraId="76A456DB">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vAlign w:val="center"/>
          </w:tcPr>
          <w:p w14:paraId="079D56F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1D06DCC8">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725E39">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B2257C">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2D5FB4E">
            <w:pPr>
              <w:widowControl/>
              <w:spacing w:line="280" w:lineRule="exact"/>
              <w:jc w:val="left"/>
              <w:rPr>
                <w:rFonts w:hint="eastAsia" w:ascii="宋体" w:hAnsi="宋体" w:eastAsia="宋体" w:cs="宋体"/>
                <w:kern w:val="0"/>
                <w:sz w:val="24"/>
                <w:szCs w:val="24"/>
              </w:rPr>
            </w:pPr>
          </w:p>
        </w:tc>
      </w:tr>
      <w:tr w14:paraId="57F520C4">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201C0665">
            <w:pPr>
              <w:widowControl/>
              <w:spacing w:line="280" w:lineRule="exact"/>
              <w:jc w:val="left"/>
              <w:rPr>
                <w:rFonts w:hint="eastAsia"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vAlign w:val="center"/>
          </w:tcPr>
          <w:p w14:paraId="08A79C5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p w14:paraId="26D73CA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（部委级））</w:t>
            </w:r>
          </w:p>
        </w:tc>
        <w:tc>
          <w:tcPr>
            <w:tcW w:w="1426" w:type="dxa"/>
            <w:vMerge w:val="restart"/>
            <w:tcBorders>
              <w:top w:val="nil"/>
              <w:left w:val="single" w:color="auto" w:sz="4" w:space="0"/>
              <w:bottom w:val="single" w:color="auto" w:sz="4" w:space="0"/>
              <w:right w:val="single" w:color="auto" w:sz="4" w:space="0"/>
            </w:tcBorders>
            <w:vAlign w:val="center"/>
          </w:tcPr>
          <w:p w14:paraId="6D817060">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vAlign w:val="center"/>
          </w:tcPr>
          <w:p w14:paraId="4DA3EE70">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vAlign w:val="center"/>
          </w:tcPr>
          <w:p w14:paraId="442A2C31">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vAlign w:val="center"/>
          </w:tcPr>
          <w:p w14:paraId="6F8DF3C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57605DE7">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2C949E4">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1D0732D">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4789AB4">
            <w:pPr>
              <w:widowControl/>
              <w:spacing w:line="280" w:lineRule="exact"/>
              <w:jc w:val="left"/>
              <w:rPr>
                <w:rFonts w:hint="eastAsia" w:ascii="宋体" w:hAnsi="宋体" w:eastAsia="宋体" w:cs="宋体"/>
                <w:kern w:val="0"/>
                <w:sz w:val="24"/>
                <w:szCs w:val="24"/>
              </w:rPr>
            </w:pPr>
          </w:p>
        </w:tc>
      </w:tr>
      <w:tr w14:paraId="2F87BE43">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2FF17556">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8086AAE">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AB790CA">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376F35B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vAlign w:val="center"/>
          </w:tcPr>
          <w:p w14:paraId="33B279FF">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vAlign w:val="center"/>
          </w:tcPr>
          <w:p w14:paraId="2773722A">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038D529F">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C20DFCF">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10B2E7F">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142F191">
            <w:pPr>
              <w:widowControl/>
              <w:spacing w:line="280" w:lineRule="exact"/>
              <w:jc w:val="left"/>
              <w:rPr>
                <w:rFonts w:hint="eastAsia" w:ascii="宋体" w:hAnsi="宋体" w:eastAsia="宋体" w:cs="宋体"/>
                <w:kern w:val="0"/>
                <w:sz w:val="24"/>
                <w:szCs w:val="24"/>
              </w:rPr>
            </w:pPr>
          </w:p>
        </w:tc>
      </w:tr>
      <w:tr w14:paraId="51664B7C">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4E8DD272">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98E6512">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D94EA1E">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288FAE8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vAlign w:val="center"/>
          </w:tcPr>
          <w:p w14:paraId="4FAA1BE9">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vAlign w:val="center"/>
          </w:tcPr>
          <w:p w14:paraId="1C6BCA02">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455739A3">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537C113">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78C9C8D">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77A76C">
            <w:pPr>
              <w:widowControl/>
              <w:spacing w:line="280" w:lineRule="exact"/>
              <w:jc w:val="left"/>
              <w:rPr>
                <w:rFonts w:hint="eastAsia" w:ascii="宋体" w:hAnsi="宋体" w:eastAsia="宋体" w:cs="宋体"/>
                <w:kern w:val="0"/>
                <w:sz w:val="24"/>
                <w:szCs w:val="24"/>
              </w:rPr>
            </w:pPr>
          </w:p>
        </w:tc>
      </w:tr>
      <w:tr w14:paraId="5CA55AD0">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94AC62E">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C0B17AE">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4D061F8">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49E9CB0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vAlign w:val="center"/>
          </w:tcPr>
          <w:p w14:paraId="01BB1E87">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vAlign w:val="center"/>
          </w:tcPr>
          <w:p w14:paraId="3243176E">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1DD5035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4AAF89">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B63603">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78B6C39">
            <w:pPr>
              <w:widowControl/>
              <w:spacing w:line="280" w:lineRule="exact"/>
              <w:jc w:val="left"/>
              <w:rPr>
                <w:rFonts w:hint="eastAsia" w:ascii="宋体" w:hAnsi="宋体" w:eastAsia="宋体" w:cs="宋体"/>
                <w:kern w:val="0"/>
                <w:sz w:val="24"/>
                <w:szCs w:val="24"/>
              </w:rPr>
            </w:pPr>
          </w:p>
        </w:tc>
      </w:tr>
      <w:tr w14:paraId="7979A397">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3EE2DAAB">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8A28E2">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861F21">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0B0BE1BF">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vAlign w:val="center"/>
          </w:tcPr>
          <w:p w14:paraId="3AA9A47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vAlign w:val="center"/>
          </w:tcPr>
          <w:p w14:paraId="02D221F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5D200A4F">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06E5776">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B937461">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1D254A2">
            <w:pPr>
              <w:widowControl/>
              <w:spacing w:line="280" w:lineRule="exact"/>
              <w:jc w:val="left"/>
              <w:rPr>
                <w:rFonts w:hint="eastAsia" w:ascii="宋体" w:hAnsi="宋体" w:eastAsia="宋体" w:cs="宋体"/>
                <w:kern w:val="0"/>
                <w:sz w:val="24"/>
                <w:szCs w:val="24"/>
              </w:rPr>
            </w:pPr>
          </w:p>
        </w:tc>
      </w:tr>
      <w:tr w14:paraId="679BE7F4">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70020983">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95BF266">
            <w:pPr>
              <w:widowControl/>
              <w:spacing w:line="280" w:lineRule="exact"/>
              <w:jc w:val="left"/>
              <w:rPr>
                <w:rFonts w:hint="eastAsia"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vAlign w:val="center"/>
          </w:tcPr>
          <w:p w14:paraId="41A8ABE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vAlign w:val="center"/>
          </w:tcPr>
          <w:p w14:paraId="66616DBA">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vAlign w:val="center"/>
          </w:tcPr>
          <w:p w14:paraId="58E902F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63A5F34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607744">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FE5F01">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1617397">
            <w:pPr>
              <w:widowControl/>
              <w:spacing w:line="280" w:lineRule="exact"/>
              <w:jc w:val="left"/>
              <w:rPr>
                <w:rFonts w:hint="eastAsia" w:ascii="宋体" w:hAnsi="宋体" w:eastAsia="宋体" w:cs="宋体"/>
                <w:kern w:val="0"/>
                <w:sz w:val="24"/>
                <w:szCs w:val="24"/>
              </w:rPr>
            </w:pPr>
          </w:p>
        </w:tc>
      </w:tr>
      <w:tr w14:paraId="31A06D0B">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0334FF6D">
            <w:pPr>
              <w:widowControl/>
              <w:spacing w:line="280" w:lineRule="exact"/>
              <w:jc w:val="left"/>
              <w:rPr>
                <w:rFonts w:hint="eastAsia"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vAlign w:val="center"/>
          </w:tcPr>
          <w:p w14:paraId="7AF1BE1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p w14:paraId="74B74EA7">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（省级）</w:t>
            </w:r>
          </w:p>
        </w:tc>
        <w:tc>
          <w:tcPr>
            <w:tcW w:w="1426" w:type="dxa"/>
            <w:vMerge w:val="restart"/>
            <w:tcBorders>
              <w:top w:val="nil"/>
              <w:left w:val="single" w:color="auto" w:sz="4" w:space="0"/>
              <w:bottom w:val="single" w:color="auto" w:sz="4" w:space="0"/>
              <w:right w:val="single" w:color="auto" w:sz="4" w:space="0"/>
            </w:tcBorders>
            <w:vAlign w:val="center"/>
          </w:tcPr>
          <w:p w14:paraId="0C7B137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vAlign w:val="center"/>
          </w:tcPr>
          <w:p w14:paraId="698E615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vAlign w:val="center"/>
          </w:tcPr>
          <w:p w14:paraId="00E042B8">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vAlign w:val="center"/>
          </w:tcPr>
          <w:p w14:paraId="38446E6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30283F0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2B489D7">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F9A38D">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7E3ABEC">
            <w:pPr>
              <w:widowControl/>
              <w:spacing w:line="280" w:lineRule="exact"/>
              <w:jc w:val="left"/>
              <w:rPr>
                <w:rFonts w:hint="eastAsia" w:ascii="宋体" w:hAnsi="宋体" w:eastAsia="宋体" w:cs="宋体"/>
                <w:kern w:val="0"/>
                <w:sz w:val="24"/>
                <w:szCs w:val="24"/>
              </w:rPr>
            </w:pPr>
          </w:p>
        </w:tc>
      </w:tr>
      <w:tr w14:paraId="5AB2134D">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69A3A8B9">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C89189">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7C2924E">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6D303537">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vAlign w:val="center"/>
          </w:tcPr>
          <w:p w14:paraId="5D775E2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vAlign w:val="center"/>
          </w:tcPr>
          <w:p w14:paraId="1E80252D">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7C88611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F8F6B1">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3688E8E">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8CEACB7">
            <w:pPr>
              <w:widowControl/>
              <w:spacing w:line="280" w:lineRule="exact"/>
              <w:jc w:val="left"/>
              <w:rPr>
                <w:rFonts w:hint="eastAsia" w:ascii="宋体" w:hAnsi="宋体" w:eastAsia="宋体" w:cs="宋体"/>
                <w:kern w:val="0"/>
                <w:sz w:val="24"/>
                <w:szCs w:val="24"/>
              </w:rPr>
            </w:pPr>
          </w:p>
        </w:tc>
      </w:tr>
      <w:tr w14:paraId="6C486BD6">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2C7C204E">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7F61EE2">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9282F5E">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35EFE6B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vAlign w:val="center"/>
          </w:tcPr>
          <w:p w14:paraId="7C7ED32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vAlign w:val="center"/>
          </w:tcPr>
          <w:p w14:paraId="17D36C0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58184BF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DA5085C">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55B23BA">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EA03C80">
            <w:pPr>
              <w:widowControl/>
              <w:spacing w:line="280" w:lineRule="exact"/>
              <w:jc w:val="left"/>
              <w:rPr>
                <w:rFonts w:hint="eastAsia" w:ascii="宋体" w:hAnsi="宋体" w:eastAsia="宋体" w:cs="宋体"/>
                <w:kern w:val="0"/>
                <w:sz w:val="24"/>
                <w:szCs w:val="24"/>
              </w:rPr>
            </w:pPr>
          </w:p>
        </w:tc>
      </w:tr>
      <w:tr w14:paraId="5AA25F86">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0FABBA55">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B41C33A">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2DF3F97">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776951F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vAlign w:val="center"/>
          </w:tcPr>
          <w:p w14:paraId="1A9A9633">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vAlign w:val="center"/>
          </w:tcPr>
          <w:p w14:paraId="1327B36A">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179AF052">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892F85">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3949C56">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6BF0D0C">
            <w:pPr>
              <w:widowControl/>
              <w:spacing w:line="280" w:lineRule="exact"/>
              <w:jc w:val="left"/>
              <w:rPr>
                <w:rFonts w:hint="eastAsia" w:ascii="宋体" w:hAnsi="宋体" w:eastAsia="宋体" w:cs="宋体"/>
                <w:kern w:val="0"/>
                <w:sz w:val="24"/>
                <w:szCs w:val="24"/>
              </w:rPr>
            </w:pPr>
          </w:p>
        </w:tc>
      </w:tr>
      <w:tr w14:paraId="7EB732EE">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616E757C">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C956EC0">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F89A8FE">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5F04975D">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vAlign w:val="center"/>
          </w:tcPr>
          <w:p w14:paraId="2E68ACD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vAlign w:val="center"/>
          </w:tcPr>
          <w:p w14:paraId="52C65DB8">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70840E5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9B02A1">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62ACC8C">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EE4BCBD">
            <w:pPr>
              <w:widowControl/>
              <w:spacing w:line="280" w:lineRule="exact"/>
              <w:jc w:val="left"/>
              <w:rPr>
                <w:rFonts w:hint="eastAsia" w:ascii="宋体" w:hAnsi="宋体" w:eastAsia="宋体" w:cs="宋体"/>
                <w:kern w:val="0"/>
                <w:sz w:val="24"/>
                <w:szCs w:val="24"/>
              </w:rPr>
            </w:pPr>
          </w:p>
        </w:tc>
      </w:tr>
      <w:tr w14:paraId="67774268">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14112534">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D67211">
            <w:pPr>
              <w:widowControl/>
              <w:spacing w:line="280" w:lineRule="exact"/>
              <w:jc w:val="left"/>
              <w:rPr>
                <w:rFonts w:hint="eastAsia"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vAlign w:val="center"/>
          </w:tcPr>
          <w:p w14:paraId="49F2D87A">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vAlign w:val="center"/>
          </w:tcPr>
          <w:p w14:paraId="73B374EB">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vAlign w:val="center"/>
          </w:tcPr>
          <w:p w14:paraId="45F7022A">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4AF9CD23">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ECD063">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BE04EE9">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A3486F">
            <w:pPr>
              <w:widowControl/>
              <w:spacing w:line="280" w:lineRule="exact"/>
              <w:jc w:val="left"/>
              <w:rPr>
                <w:rFonts w:hint="eastAsia" w:ascii="宋体" w:hAnsi="宋体" w:eastAsia="宋体" w:cs="宋体"/>
                <w:kern w:val="0"/>
                <w:sz w:val="24"/>
                <w:szCs w:val="24"/>
              </w:rPr>
            </w:pPr>
          </w:p>
        </w:tc>
      </w:tr>
      <w:tr w14:paraId="7B68DFA5">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vAlign w:val="center"/>
          </w:tcPr>
          <w:p w14:paraId="5073C7C8">
            <w:pPr>
              <w:widowControl/>
              <w:spacing w:line="360" w:lineRule="exact"/>
              <w:jc w:val="righ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9" w:type="dxa"/>
            <w:tcBorders>
              <w:top w:val="nil"/>
              <w:left w:val="nil"/>
              <w:bottom w:val="single" w:color="auto" w:sz="4" w:space="0"/>
              <w:right w:val="single" w:color="auto" w:sz="4" w:space="0"/>
            </w:tcBorders>
            <w:vAlign w:val="center"/>
          </w:tcPr>
          <w:p w14:paraId="1CC145B7">
            <w:pPr>
              <w:widowControl/>
              <w:jc w:val="center"/>
              <w:rPr>
                <w:rFonts w:hint="eastAsia"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vAlign w:val="center"/>
          </w:tcPr>
          <w:p w14:paraId="771E5307">
            <w:pPr>
              <w:widowControl/>
              <w:jc w:val="center"/>
              <w:rPr>
                <w:rFonts w:hint="eastAsia"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vAlign w:val="center"/>
          </w:tcPr>
          <w:p w14:paraId="1FB223E2">
            <w:pPr>
              <w:widowControl/>
              <w:jc w:val="center"/>
              <w:rPr>
                <w:rFonts w:hint="eastAsia" w:asciiTheme="minorEastAsia" w:hAnsiTheme="minorEastAsia" w:cstheme="minorEastAsia"/>
                <w:kern w:val="0"/>
                <w:sz w:val="24"/>
                <w:szCs w:val="24"/>
              </w:rPr>
            </w:pPr>
          </w:p>
        </w:tc>
      </w:tr>
      <w:tr w14:paraId="1B20530A">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vAlign w:val="center"/>
          </w:tcPr>
          <w:p w14:paraId="2D2C1EA9">
            <w:pPr>
              <w:widowControl/>
              <w:spacing w:line="36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257" w:type="dxa"/>
            <w:gridSpan w:val="3"/>
            <w:tcBorders>
              <w:top w:val="nil"/>
              <w:left w:val="nil"/>
              <w:bottom w:val="single" w:color="auto" w:sz="4" w:space="0"/>
              <w:right w:val="single" w:color="auto" w:sz="4" w:space="0"/>
            </w:tcBorders>
            <w:vAlign w:val="center"/>
          </w:tcPr>
          <w:p w14:paraId="394E715A">
            <w:pPr>
              <w:widowControl/>
              <w:spacing w:line="36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9" w:type="dxa"/>
            <w:tcBorders>
              <w:top w:val="nil"/>
              <w:left w:val="nil"/>
              <w:bottom w:val="single" w:color="auto" w:sz="4" w:space="0"/>
              <w:right w:val="single" w:color="auto" w:sz="4" w:space="0"/>
            </w:tcBorders>
            <w:vAlign w:val="center"/>
          </w:tcPr>
          <w:p w14:paraId="04F8F8C3">
            <w:pPr>
              <w:widowControl/>
              <w:jc w:val="center"/>
              <w:rPr>
                <w:rFonts w:hint="eastAsia"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vAlign w:val="center"/>
          </w:tcPr>
          <w:p w14:paraId="74F5D7AF">
            <w:pPr>
              <w:widowControl/>
              <w:jc w:val="center"/>
              <w:rPr>
                <w:rFonts w:hint="eastAsia"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vAlign w:val="center"/>
          </w:tcPr>
          <w:p w14:paraId="786102B9">
            <w:pPr>
              <w:widowControl/>
              <w:jc w:val="center"/>
              <w:rPr>
                <w:rFonts w:hint="eastAsia" w:asciiTheme="minorEastAsia" w:hAnsiTheme="minorEastAsia" w:cstheme="minorEastAsia"/>
                <w:kern w:val="0"/>
                <w:sz w:val="24"/>
                <w:szCs w:val="24"/>
              </w:rPr>
            </w:pPr>
          </w:p>
        </w:tc>
      </w:tr>
    </w:tbl>
    <w:p w14:paraId="50F128CD">
      <w:pPr>
        <w:rPr>
          <w:rFonts w:hint="eastAsia"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注：当【学术论文分值】超过【初始科研总分】的60%时，需将此项分值按【初始科研总分】的60%计入个人【最后科研总分】（只折算一次），超过部分不计入分值。</w:t>
      </w:r>
    </w:p>
    <w:p w14:paraId="256F35A6">
      <w:pPr>
        <w:spacing w:before="156" w:beforeLines="50"/>
      </w:pPr>
      <w:r>
        <w:rPr>
          <w:rFonts w:hint="eastAsia" w:ascii="宋体" w:hAnsi="宋体" w:eastAsia="宋体" w:cs="宋体"/>
          <w:kern w:val="0"/>
          <w:sz w:val="24"/>
          <w:szCs w:val="24"/>
        </w:rPr>
        <w:t>二级单位审核者签名：                     职能部门审核者签名：</w:t>
      </w:r>
    </w:p>
    <w:tbl>
      <w:tblPr>
        <w:tblStyle w:val="5"/>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14:paraId="4398E574">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vAlign w:val="center"/>
          </w:tcPr>
          <w:p w14:paraId="45CFC994">
            <w:pPr>
              <w:widowControl/>
              <w:spacing w:line="440" w:lineRule="exact"/>
              <w:jc w:val="center"/>
              <w:rPr>
                <w:rFonts w:hint="eastAsia"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30DAD77F">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vAlign w:val="center"/>
          </w:tcPr>
          <w:p w14:paraId="0B920359">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vAlign w:val="center"/>
          </w:tcPr>
          <w:p w14:paraId="689D7EC9">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vAlign w:val="center"/>
          </w:tcPr>
          <w:p w14:paraId="21E999B9">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vAlign w:val="center"/>
          </w:tcPr>
          <w:p w14:paraId="3FA8530F">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vAlign w:val="center"/>
          </w:tcPr>
          <w:p w14:paraId="7CF5D7E3">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vAlign w:val="center"/>
          </w:tcPr>
          <w:p w14:paraId="23E12F3E">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vAlign w:val="center"/>
          </w:tcPr>
          <w:p w14:paraId="3939545C">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vAlign w:val="center"/>
          </w:tcPr>
          <w:p w14:paraId="5BCEB88B">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2CD8ECE">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vAlign w:val="center"/>
          </w:tcPr>
          <w:p w14:paraId="332ADEC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vAlign w:val="center"/>
          </w:tcPr>
          <w:p w14:paraId="0E2C4F0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vAlign w:val="center"/>
          </w:tcPr>
          <w:p w14:paraId="269D030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vAlign w:val="center"/>
          </w:tcPr>
          <w:p w14:paraId="2013CD5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vAlign w:val="center"/>
          </w:tcPr>
          <w:p w14:paraId="2095556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3D9650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2D14DD9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　</w:t>
            </w:r>
          </w:p>
        </w:tc>
        <w:tc>
          <w:tcPr>
            <w:tcW w:w="851" w:type="dxa"/>
            <w:vMerge w:val="restart"/>
            <w:tcBorders>
              <w:top w:val="nil"/>
              <w:left w:val="single" w:color="auto" w:sz="4" w:space="0"/>
              <w:bottom w:val="single" w:color="auto" w:sz="4" w:space="0"/>
              <w:right w:val="single" w:color="auto" w:sz="4" w:space="0"/>
            </w:tcBorders>
            <w:noWrap/>
            <w:vAlign w:val="center"/>
          </w:tcPr>
          <w:p w14:paraId="0D8511E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3F4E23D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0DCD8E36">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0D7905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5E12C0E">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12D8780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vAlign w:val="center"/>
          </w:tcPr>
          <w:p w14:paraId="54D168A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vAlign w:val="center"/>
          </w:tcPr>
          <w:p w14:paraId="5F8CD44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3C2B9B1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01DF0ED">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D7B10">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DF9DF12">
            <w:pPr>
              <w:widowControl/>
              <w:jc w:val="left"/>
              <w:rPr>
                <w:rFonts w:hint="eastAsia" w:ascii="宋体" w:hAnsi="宋体" w:eastAsia="宋体" w:cs="宋体"/>
                <w:kern w:val="0"/>
                <w:sz w:val="24"/>
                <w:szCs w:val="24"/>
              </w:rPr>
            </w:pPr>
          </w:p>
        </w:tc>
      </w:tr>
      <w:tr w14:paraId="1497FC8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6C1533">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D1A0996">
            <w:pPr>
              <w:widowControl/>
              <w:jc w:val="left"/>
              <w:rPr>
                <w:rFonts w:hint="eastAsia"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vAlign w:val="center"/>
          </w:tcPr>
          <w:p w14:paraId="38C749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vAlign w:val="center"/>
          </w:tcPr>
          <w:p w14:paraId="4F1FF8E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vAlign w:val="center"/>
          </w:tcPr>
          <w:p w14:paraId="268FBD6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64D971D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C187FA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2CCD615">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8E1A2A">
            <w:pPr>
              <w:widowControl/>
              <w:jc w:val="left"/>
              <w:rPr>
                <w:rFonts w:hint="eastAsia" w:ascii="宋体" w:hAnsi="宋体" w:eastAsia="宋体" w:cs="宋体"/>
                <w:kern w:val="0"/>
                <w:sz w:val="24"/>
                <w:szCs w:val="24"/>
              </w:rPr>
            </w:pPr>
          </w:p>
        </w:tc>
      </w:tr>
      <w:tr w14:paraId="760F10F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E3CD80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879C783">
            <w:pPr>
              <w:widowControl/>
              <w:jc w:val="left"/>
              <w:rPr>
                <w:rFonts w:hint="eastAsia"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57009FA9">
            <w:pPr>
              <w:widowControl/>
              <w:jc w:val="left"/>
              <w:rPr>
                <w:rFonts w:hint="eastAsia" w:ascii="宋体" w:hAnsi="宋体" w:eastAsia="宋体" w:cs="宋体"/>
                <w:kern w:val="0"/>
                <w:sz w:val="24"/>
                <w:szCs w:val="24"/>
              </w:rPr>
            </w:pPr>
          </w:p>
        </w:tc>
        <w:tc>
          <w:tcPr>
            <w:tcW w:w="1275" w:type="dxa"/>
            <w:tcBorders>
              <w:top w:val="nil"/>
              <w:left w:val="nil"/>
              <w:bottom w:val="single" w:color="auto" w:sz="4" w:space="0"/>
              <w:right w:val="single" w:color="auto" w:sz="4" w:space="0"/>
            </w:tcBorders>
            <w:vAlign w:val="center"/>
          </w:tcPr>
          <w:p w14:paraId="3B34BA2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vAlign w:val="center"/>
          </w:tcPr>
          <w:p w14:paraId="2C59075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4720210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0657676">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1BC9E3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A56D7D7">
            <w:pPr>
              <w:widowControl/>
              <w:jc w:val="left"/>
              <w:rPr>
                <w:rFonts w:hint="eastAsia" w:ascii="宋体" w:hAnsi="宋体" w:eastAsia="宋体" w:cs="宋体"/>
                <w:kern w:val="0"/>
                <w:sz w:val="24"/>
                <w:szCs w:val="24"/>
              </w:rPr>
            </w:pPr>
          </w:p>
        </w:tc>
      </w:tr>
      <w:tr w14:paraId="19ECE32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2F747C5">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vAlign w:val="center"/>
          </w:tcPr>
          <w:p w14:paraId="351D5C0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B级（部委级项目）</w:t>
            </w:r>
          </w:p>
        </w:tc>
        <w:tc>
          <w:tcPr>
            <w:tcW w:w="1830" w:type="dxa"/>
            <w:tcBorders>
              <w:top w:val="nil"/>
              <w:left w:val="nil"/>
              <w:bottom w:val="single" w:color="auto" w:sz="4" w:space="0"/>
              <w:right w:val="single" w:color="auto" w:sz="4" w:space="0"/>
            </w:tcBorders>
            <w:vAlign w:val="center"/>
          </w:tcPr>
          <w:p w14:paraId="63E783F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vAlign w:val="center"/>
          </w:tcPr>
          <w:p w14:paraId="514EB6C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vAlign w:val="center"/>
          </w:tcPr>
          <w:p w14:paraId="420ADC3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51A0DDD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58A9E0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9FA07B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3AD1661">
            <w:pPr>
              <w:widowControl/>
              <w:jc w:val="left"/>
              <w:rPr>
                <w:rFonts w:hint="eastAsia" w:ascii="宋体" w:hAnsi="宋体" w:eastAsia="宋体" w:cs="宋体"/>
                <w:kern w:val="0"/>
                <w:sz w:val="24"/>
                <w:szCs w:val="24"/>
              </w:rPr>
            </w:pPr>
          </w:p>
        </w:tc>
      </w:tr>
      <w:tr w14:paraId="77C04D5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A5B5D05">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300F9F5">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2FBBB69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vAlign w:val="center"/>
          </w:tcPr>
          <w:p w14:paraId="0CE9283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vAlign w:val="center"/>
          </w:tcPr>
          <w:p w14:paraId="72EFA2E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5EB705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F965C3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77281D1">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98200E8">
            <w:pPr>
              <w:widowControl/>
              <w:jc w:val="left"/>
              <w:rPr>
                <w:rFonts w:hint="eastAsia" w:ascii="宋体" w:hAnsi="宋体" w:eastAsia="宋体" w:cs="宋体"/>
                <w:kern w:val="0"/>
                <w:sz w:val="24"/>
                <w:szCs w:val="24"/>
              </w:rPr>
            </w:pPr>
          </w:p>
        </w:tc>
      </w:tr>
      <w:tr w14:paraId="0F18494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EE1E760">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97C4C20">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5093255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vAlign w:val="center"/>
          </w:tcPr>
          <w:p w14:paraId="7459F2C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vAlign w:val="center"/>
          </w:tcPr>
          <w:p w14:paraId="2160FFB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1887FA4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37FF98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381204">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654EEF">
            <w:pPr>
              <w:widowControl/>
              <w:jc w:val="left"/>
              <w:rPr>
                <w:rFonts w:hint="eastAsia" w:ascii="宋体" w:hAnsi="宋体" w:eastAsia="宋体" w:cs="宋体"/>
                <w:kern w:val="0"/>
                <w:sz w:val="24"/>
                <w:szCs w:val="24"/>
              </w:rPr>
            </w:pPr>
          </w:p>
        </w:tc>
      </w:tr>
      <w:tr w14:paraId="4B543810">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516C49">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vAlign w:val="center"/>
          </w:tcPr>
          <w:p w14:paraId="6A1155D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vAlign w:val="center"/>
          </w:tcPr>
          <w:p w14:paraId="71D0AD2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vAlign w:val="center"/>
          </w:tcPr>
          <w:p w14:paraId="5BA2135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vAlign w:val="center"/>
          </w:tcPr>
          <w:p w14:paraId="1728953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3574877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2C7920">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191A1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4ED4A1E">
            <w:pPr>
              <w:widowControl/>
              <w:jc w:val="left"/>
              <w:rPr>
                <w:rFonts w:hint="eastAsia" w:ascii="宋体" w:hAnsi="宋体" w:eastAsia="宋体" w:cs="宋体"/>
                <w:kern w:val="0"/>
                <w:sz w:val="24"/>
                <w:szCs w:val="24"/>
              </w:rPr>
            </w:pPr>
          </w:p>
        </w:tc>
      </w:tr>
      <w:tr w14:paraId="24BCAF2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1161D5F">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9599598">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3DFEB83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vAlign w:val="center"/>
          </w:tcPr>
          <w:p w14:paraId="0152DB8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vAlign w:val="center"/>
          </w:tcPr>
          <w:p w14:paraId="784BBD8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4F5C72F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632BA78">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ABA29DE">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FDDF4F1">
            <w:pPr>
              <w:widowControl/>
              <w:jc w:val="left"/>
              <w:rPr>
                <w:rFonts w:hint="eastAsia" w:ascii="宋体" w:hAnsi="宋体" w:eastAsia="宋体" w:cs="宋体"/>
                <w:kern w:val="0"/>
                <w:sz w:val="24"/>
                <w:szCs w:val="24"/>
              </w:rPr>
            </w:pPr>
          </w:p>
        </w:tc>
      </w:tr>
      <w:tr w14:paraId="0614A36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106A0A">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9F7ACB5">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7F218CE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vAlign w:val="center"/>
          </w:tcPr>
          <w:p w14:paraId="0F21BC7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vAlign w:val="center"/>
          </w:tcPr>
          <w:p w14:paraId="5D94D76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1</w:t>
            </w:r>
          </w:p>
        </w:tc>
        <w:tc>
          <w:tcPr>
            <w:tcW w:w="851" w:type="dxa"/>
            <w:tcBorders>
              <w:top w:val="nil"/>
              <w:left w:val="nil"/>
              <w:bottom w:val="single" w:color="auto" w:sz="4" w:space="0"/>
              <w:right w:val="single" w:color="auto" w:sz="4" w:space="0"/>
            </w:tcBorders>
            <w:vAlign w:val="center"/>
          </w:tcPr>
          <w:p w14:paraId="49A9D79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　</w:t>
            </w:r>
          </w:p>
        </w:tc>
        <w:tc>
          <w:tcPr>
            <w:tcW w:w="708" w:type="dxa"/>
            <w:vMerge w:val="continue"/>
            <w:tcBorders>
              <w:top w:val="nil"/>
              <w:left w:val="single" w:color="auto" w:sz="4" w:space="0"/>
              <w:bottom w:val="single" w:color="auto" w:sz="4" w:space="0"/>
              <w:right w:val="single" w:color="auto" w:sz="4" w:space="0"/>
            </w:tcBorders>
            <w:vAlign w:val="center"/>
          </w:tcPr>
          <w:p w14:paraId="5BA0B5D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555802">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B95882A">
            <w:pPr>
              <w:widowControl/>
              <w:jc w:val="left"/>
              <w:rPr>
                <w:rFonts w:hint="eastAsia" w:ascii="宋体" w:hAnsi="宋体" w:eastAsia="宋体" w:cs="宋体"/>
                <w:kern w:val="0"/>
                <w:sz w:val="24"/>
                <w:szCs w:val="24"/>
              </w:rPr>
            </w:pPr>
          </w:p>
        </w:tc>
      </w:tr>
      <w:tr w14:paraId="09117D05">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687AE50">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noWrap/>
            <w:vAlign w:val="center"/>
          </w:tcPr>
          <w:p w14:paraId="49376607">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vAlign w:val="center"/>
          </w:tcPr>
          <w:p w14:paraId="72D28D7E">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vAlign w:val="center"/>
          </w:tcPr>
          <w:p w14:paraId="51AC84EF">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6ABBBA3D">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4C09A8">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FBB0A15">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7C62BF5">
            <w:pPr>
              <w:widowControl/>
              <w:jc w:val="left"/>
              <w:rPr>
                <w:rFonts w:hint="eastAsia" w:ascii="宋体" w:hAnsi="宋体" w:eastAsia="宋体" w:cs="宋体"/>
                <w:kern w:val="0"/>
                <w:sz w:val="24"/>
                <w:szCs w:val="24"/>
              </w:rPr>
            </w:pPr>
          </w:p>
        </w:tc>
      </w:tr>
      <w:tr w14:paraId="67736DF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2C03983">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vAlign w:val="center"/>
          </w:tcPr>
          <w:p w14:paraId="623F6C7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vAlign w:val="center"/>
          </w:tcPr>
          <w:p w14:paraId="09144AA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vAlign w:val="center"/>
          </w:tcPr>
          <w:p w14:paraId="4BBC180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vAlign w:val="center"/>
          </w:tcPr>
          <w:p w14:paraId="116779D7">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092F7E35">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26F8A0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DCCE8">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A6309F">
            <w:pPr>
              <w:widowControl/>
              <w:jc w:val="left"/>
              <w:rPr>
                <w:rFonts w:hint="eastAsia" w:ascii="宋体" w:hAnsi="宋体" w:eastAsia="宋体" w:cs="宋体"/>
                <w:kern w:val="0"/>
                <w:sz w:val="24"/>
                <w:szCs w:val="24"/>
              </w:rPr>
            </w:pPr>
          </w:p>
        </w:tc>
      </w:tr>
      <w:tr w14:paraId="33FA7B7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61105AE">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32B33E">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10FFE20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vAlign w:val="center"/>
          </w:tcPr>
          <w:p w14:paraId="3F5203B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vAlign w:val="center"/>
          </w:tcPr>
          <w:p w14:paraId="191A6FE4">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55E7DF61">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107E42">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1760C3">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72F338">
            <w:pPr>
              <w:widowControl/>
              <w:jc w:val="left"/>
              <w:rPr>
                <w:rFonts w:hint="eastAsia" w:ascii="宋体" w:hAnsi="宋体" w:eastAsia="宋体" w:cs="宋体"/>
                <w:kern w:val="0"/>
                <w:sz w:val="24"/>
                <w:szCs w:val="24"/>
              </w:rPr>
            </w:pPr>
          </w:p>
        </w:tc>
      </w:tr>
      <w:tr w14:paraId="525418F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21FE1E4">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D54E990">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5068A0D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vAlign w:val="center"/>
          </w:tcPr>
          <w:p w14:paraId="05E01EC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vAlign w:val="center"/>
          </w:tcPr>
          <w:p w14:paraId="61ADCD40">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15A3C775">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8944A1A">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D509FCD">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E9939AA">
            <w:pPr>
              <w:widowControl/>
              <w:jc w:val="left"/>
              <w:rPr>
                <w:rFonts w:hint="eastAsia" w:ascii="宋体" w:hAnsi="宋体" w:eastAsia="宋体" w:cs="宋体"/>
                <w:kern w:val="0"/>
                <w:sz w:val="24"/>
                <w:szCs w:val="24"/>
              </w:rPr>
            </w:pPr>
          </w:p>
        </w:tc>
      </w:tr>
      <w:tr w14:paraId="306A52A0">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vAlign w:val="center"/>
          </w:tcPr>
          <w:p w14:paraId="128D879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vAlign w:val="center"/>
          </w:tcPr>
          <w:p w14:paraId="2437427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vAlign w:val="center"/>
          </w:tcPr>
          <w:p w14:paraId="3624E22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vAlign w:val="center"/>
          </w:tcPr>
          <w:p w14:paraId="6243E6C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0FF584D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3CDBE9D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640</w:t>
            </w:r>
          </w:p>
        </w:tc>
        <w:tc>
          <w:tcPr>
            <w:tcW w:w="851" w:type="dxa"/>
            <w:vMerge w:val="restart"/>
            <w:tcBorders>
              <w:top w:val="nil"/>
              <w:left w:val="single" w:color="auto" w:sz="4" w:space="0"/>
              <w:bottom w:val="single" w:color="auto" w:sz="4" w:space="0"/>
              <w:right w:val="single" w:color="auto" w:sz="4" w:space="0"/>
            </w:tcBorders>
            <w:noWrap/>
            <w:vAlign w:val="center"/>
          </w:tcPr>
          <w:p w14:paraId="0DAE4CF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78B6E19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782CAF4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739E31F">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13794E2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vAlign w:val="center"/>
          </w:tcPr>
          <w:p w14:paraId="42AFAE7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vAlign w:val="center"/>
          </w:tcPr>
          <w:p w14:paraId="0CF54E7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　</w:t>
            </w:r>
          </w:p>
        </w:tc>
        <w:tc>
          <w:tcPr>
            <w:tcW w:w="851" w:type="dxa"/>
            <w:tcBorders>
              <w:top w:val="nil"/>
              <w:left w:val="nil"/>
              <w:bottom w:val="single" w:color="auto" w:sz="4" w:space="0"/>
              <w:right w:val="single" w:color="auto" w:sz="4" w:space="0"/>
            </w:tcBorders>
            <w:vAlign w:val="center"/>
          </w:tcPr>
          <w:p w14:paraId="0446B82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1200　</w:t>
            </w:r>
          </w:p>
        </w:tc>
        <w:tc>
          <w:tcPr>
            <w:tcW w:w="708" w:type="dxa"/>
            <w:vMerge w:val="continue"/>
            <w:tcBorders>
              <w:top w:val="nil"/>
              <w:left w:val="single" w:color="auto" w:sz="4" w:space="0"/>
              <w:bottom w:val="single" w:color="auto" w:sz="4" w:space="0"/>
              <w:right w:val="single" w:color="auto" w:sz="4" w:space="0"/>
            </w:tcBorders>
            <w:vAlign w:val="center"/>
          </w:tcPr>
          <w:p w14:paraId="72A33FE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38448">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637081">
            <w:pPr>
              <w:widowControl/>
              <w:jc w:val="left"/>
              <w:rPr>
                <w:rFonts w:hint="eastAsia" w:ascii="宋体" w:hAnsi="宋体" w:eastAsia="宋体" w:cs="宋体"/>
                <w:kern w:val="0"/>
                <w:sz w:val="24"/>
                <w:szCs w:val="24"/>
              </w:rPr>
            </w:pPr>
          </w:p>
        </w:tc>
      </w:tr>
      <w:tr w14:paraId="5EBBB73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F47E2F2">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4282750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vAlign w:val="center"/>
          </w:tcPr>
          <w:p w14:paraId="4637A13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vAlign w:val="center"/>
          </w:tcPr>
          <w:p w14:paraId="3A58A9F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2596E2D1">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85FB521">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042680">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A08A733">
            <w:pPr>
              <w:widowControl/>
              <w:jc w:val="left"/>
              <w:rPr>
                <w:rFonts w:hint="eastAsia" w:ascii="宋体" w:hAnsi="宋体" w:eastAsia="宋体" w:cs="宋体"/>
                <w:kern w:val="0"/>
                <w:sz w:val="24"/>
                <w:szCs w:val="24"/>
              </w:rPr>
            </w:pPr>
          </w:p>
        </w:tc>
      </w:tr>
      <w:tr w14:paraId="0A88FE2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C463711">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051C663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vAlign w:val="center"/>
          </w:tcPr>
          <w:p w14:paraId="160CC72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vAlign w:val="center"/>
          </w:tcPr>
          <w:p w14:paraId="1B3028D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1</w:t>
            </w:r>
          </w:p>
        </w:tc>
        <w:tc>
          <w:tcPr>
            <w:tcW w:w="851" w:type="dxa"/>
            <w:tcBorders>
              <w:top w:val="nil"/>
              <w:left w:val="nil"/>
              <w:bottom w:val="single" w:color="auto" w:sz="4" w:space="0"/>
              <w:right w:val="single" w:color="auto" w:sz="4" w:space="0"/>
            </w:tcBorders>
            <w:vAlign w:val="center"/>
          </w:tcPr>
          <w:p w14:paraId="77BEE8CC">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160　</w:t>
            </w:r>
          </w:p>
        </w:tc>
        <w:tc>
          <w:tcPr>
            <w:tcW w:w="708" w:type="dxa"/>
            <w:vMerge w:val="continue"/>
            <w:tcBorders>
              <w:top w:val="nil"/>
              <w:left w:val="single" w:color="auto" w:sz="4" w:space="0"/>
              <w:bottom w:val="single" w:color="auto" w:sz="4" w:space="0"/>
              <w:right w:val="single" w:color="auto" w:sz="4" w:space="0"/>
            </w:tcBorders>
            <w:vAlign w:val="center"/>
          </w:tcPr>
          <w:p w14:paraId="3EE82FA1">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1502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2D5C872">
            <w:pPr>
              <w:widowControl/>
              <w:jc w:val="left"/>
              <w:rPr>
                <w:rFonts w:hint="eastAsia" w:ascii="宋体" w:hAnsi="宋体" w:eastAsia="宋体" w:cs="宋体"/>
                <w:kern w:val="0"/>
                <w:sz w:val="24"/>
                <w:szCs w:val="24"/>
              </w:rPr>
            </w:pPr>
          </w:p>
        </w:tc>
      </w:tr>
      <w:tr w14:paraId="051D0F9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677E7F">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1DB248F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vAlign w:val="center"/>
          </w:tcPr>
          <w:p w14:paraId="636755E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vAlign w:val="center"/>
          </w:tcPr>
          <w:p w14:paraId="401320B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46F705F7">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C83843F">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AA09A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B6F28E8">
            <w:pPr>
              <w:widowControl/>
              <w:jc w:val="left"/>
              <w:rPr>
                <w:rFonts w:hint="eastAsia" w:ascii="宋体" w:hAnsi="宋体" w:eastAsia="宋体" w:cs="宋体"/>
                <w:kern w:val="0"/>
                <w:sz w:val="24"/>
                <w:szCs w:val="24"/>
              </w:rPr>
            </w:pPr>
          </w:p>
        </w:tc>
      </w:tr>
      <w:tr w14:paraId="37120BB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AEDF639">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3F3DD0F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vAlign w:val="center"/>
          </w:tcPr>
          <w:p w14:paraId="69D0D86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vAlign w:val="center"/>
          </w:tcPr>
          <w:p w14:paraId="67EF476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0A850A9E">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BB4798">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BB1052">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8A279B2">
            <w:pPr>
              <w:widowControl/>
              <w:jc w:val="left"/>
              <w:rPr>
                <w:rFonts w:hint="eastAsia" w:ascii="宋体" w:hAnsi="宋体" w:eastAsia="宋体" w:cs="宋体"/>
                <w:kern w:val="0"/>
                <w:sz w:val="24"/>
                <w:szCs w:val="24"/>
              </w:rPr>
            </w:pPr>
          </w:p>
        </w:tc>
      </w:tr>
      <w:tr w14:paraId="034B24C7">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vAlign w:val="center"/>
          </w:tcPr>
          <w:p w14:paraId="521CDE0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vAlign w:val="center"/>
          </w:tcPr>
          <w:p w14:paraId="20BA7A0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vAlign w:val="center"/>
          </w:tcPr>
          <w:p w14:paraId="6702BC4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vAlign w:val="center"/>
          </w:tcPr>
          <w:p w14:paraId="32B7B35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133AB88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5234064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noWrap/>
            <w:vAlign w:val="center"/>
          </w:tcPr>
          <w:p w14:paraId="40E44A5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47E7766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5101B94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A035C50">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3ED8427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vAlign w:val="center"/>
          </w:tcPr>
          <w:p w14:paraId="19B07BC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vAlign w:val="center"/>
          </w:tcPr>
          <w:p w14:paraId="1E66D8C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67F680F6">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A220023">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556EE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31B04BC">
            <w:pPr>
              <w:widowControl/>
              <w:jc w:val="left"/>
              <w:rPr>
                <w:rFonts w:hint="eastAsia" w:ascii="宋体" w:hAnsi="宋体" w:eastAsia="宋体" w:cs="宋体"/>
                <w:kern w:val="0"/>
                <w:sz w:val="24"/>
                <w:szCs w:val="24"/>
              </w:rPr>
            </w:pPr>
          </w:p>
        </w:tc>
      </w:tr>
      <w:tr w14:paraId="098F50A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9936D55">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6EB5C6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vAlign w:val="center"/>
          </w:tcPr>
          <w:p w14:paraId="56FB2F8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vAlign w:val="center"/>
          </w:tcPr>
          <w:p w14:paraId="570C6E9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2DC3B3C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DA78CA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3CDEE7">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152954">
            <w:pPr>
              <w:widowControl/>
              <w:jc w:val="left"/>
              <w:rPr>
                <w:rFonts w:hint="eastAsia" w:ascii="宋体" w:hAnsi="宋体" w:eastAsia="宋体" w:cs="宋体"/>
                <w:kern w:val="0"/>
                <w:sz w:val="24"/>
                <w:szCs w:val="24"/>
              </w:rPr>
            </w:pPr>
          </w:p>
        </w:tc>
      </w:tr>
    </w:tbl>
    <w:p w14:paraId="5DC780BC"/>
    <w:p w14:paraId="621239CC">
      <w:pPr>
        <w:widowControl/>
        <w:jc w:val="left"/>
      </w:pPr>
      <w:r>
        <w:br w:type="page"/>
      </w:r>
    </w:p>
    <w:p w14:paraId="17B6CA84"/>
    <w:tbl>
      <w:tblPr>
        <w:tblStyle w:val="5"/>
        <w:tblW w:w="9654" w:type="dxa"/>
        <w:tblInd w:w="93" w:type="dxa"/>
        <w:tblLayout w:type="autofit"/>
        <w:tblCellMar>
          <w:top w:w="0" w:type="dxa"/>
          <w:left w:w="108" w:type="dxa"/>
          <w:bottom w:w="0" w:type="dxa"/>
          <w:right w:w="108" w:type="dxa"/>
        </w:tblCellMar>
      </w:tblPr>
      <w:tblGrid>
        <w:gridCol w:w="1518"/>
        <w:gridCol w:w="1060"/>
        <w:gridCol w:w="1828"/>
        <w:gridCol w:w="145"/>
        <w:gridCol w:w="1130"/>
        <w:gridCol w:w="709"/>
        <w:gridCol w:w="855"/>
        <w:gridCol w:w="708"/>
        <w:gridCol w:w="851"/>
        <w:gridCol w:w="850"/>
      </w:tblGrid>
      <w:tr w14:paraId="2CF7E267">
        <w:tblPrEx>
          <w:tblCellMar>
            <w:top w:w="0" w:type="dxa"/>
            <w:left w:w="108" w:type="dxa"/>
            <w:bottom w:w="0" w:type="dxa"/>
            <w:right w:w="108" w:type="dxa"/>
          </w:tblCellMar>
        </w:tblPrEx>
        <w:trPr>
          <w:trHeight w:val="510" w:hRule="atLeast"/>
        </w:trPr>
        <w:tc>
          <w:tcPr>
            <w:tcW w:w="9654" w:type="dxa"/>
            <w:gridSpan w:val="10"/>
            <w:tcBorders>
              <w:top w:val="nil"/>
              <w:left w:val="nil"/>
              <w:bottom w:val="single" w:color="auto" w:sz="4" w:space="0"/>
              <w:right w:val="nil"/>
            </w:tcBorders>
            <w:vAlign w:val="center"/>
          </w:tcPr>
          <w:p w14:paraId="437F040E">
            <w:pPr>
              <w:widowControl/>
              <w:spacing w:line="440" w:lineRule="exact"/>
              <w:jc w:val="center"/>
              <w:rPr>
                <w:rFonts w:hint="eastAsia"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40195ED3">
        <w:tblPrEx>
          <w:tblCellMar>
            <w:top w:w="0" w:type="dxa"/>
            <w:left w:w="108" w:type="dxa"/>
            <w:bottom w:w="0" w:type="dxa"/>
            <w:right w:w="108" w:type="dxa"/>
          </w:tblCellMar>
        </w:tblPrEx>
        <w:trPr>
          <w:trHeight w:val="570" w:hRule="atLeast"/>
        </w:trPr>
        <w:tc>
          <w:tcPr>
            <w:tcW w:w="1518" w:type="dxa"/>
            <w:tcBorders>
              <w:top w:val="single" w:color="auto" w:sz="4" w:space="0"/>
              <w:left w:val="single" w:color="auto" w:sz="4" w:space="0"/>
              <w:bottom w:val="single" w:color="auto" w:sz="4" w:space="0"/>
              <w:right w:val="single" w:color="auto" w:sz="4" w:space="0"/>
            </w:tcBorders>
            <w:vAlign w:val="center"/>
          </w:tcPr>
          <w:p w14:paraId="6759E977">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vAlign w:val="center"/>
          </w:tcPr>
          <w:p w14:paraId="017DCC29">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vAlign w:val="center"/>
          </w:tcPr>
          <w:p w14:paraId="6477467A">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vAlign w:val="center"/>
          </w:tcPr>
          <w:p w14:paraId="73C4A356">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vAlign w:val="center"/>
          </w:tcPr>
          <w:p w14:paraId="7B3E39AB">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vAlign w:val="center"/>
          </w:tcPr>
          <w:p w14:paraId="05C12DF1">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vAlign w:val="center"/>
          </w:tcPr>
          <w:p w14:paraId="441E308E">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vAlign w:val="center"/>
          </w:tcPr>
          <w:p w14:paraId="151772C3">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6E955F6">
        <w:tblPrEx>
          <w:tblCellMar>
            <w:top w:w="0" w:type="dxa"/>
            <w:left w:w="108" w:type="dxa"/>
            <w:bottom w:w="0" w:type="dxa"/>
            <w:right w:w="108" w:type="dxa"/>
          </w:tblCellMar>
        </w:tblPrEx>
        <w:trPr>
          <w:trHeight w:val="285" w:hRule="atLeast"/>
        </w:trPr>
        <w:tc>
          <w:tcPr>
            <w:tcW w:w="1518" w:type="dxa"/>
            <w:vMerge w:val="restart"/>
            <w:tcBorders>
              <w:top w:val="single" w:color="auto" w:sz="4" w:space="0"/>
              <w:left w:val="single" w:color="auto" w:sz="4" w:space="0"/>
              <w:bottom w:val="single" w:color="auto" w:sz="4" w:space="0"/>
              <w:right w:val="single" w:color="auto" w:sz="4" w:space="0"/>
            </w:tcBorders>
            <w:vAlign w:val="center"/>
          </w:tcPr>
          <w:p w14:paraId="36D75F7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vAlign w:val="center"/>
          </w:tcPr>
          <w:p w14:paraId="59AFEE1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vAlign w:val="center"/>
          </w:tcPr>
          <w:p w14:paraId="47F94E3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vAlign w:val="center"/>
          </w:tcPr>
          <w:p w14:paraId="25EC63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vAlign w:val="center"/>
          </w:tcPr>
          <w:p w14:paraId="0D9CE67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0B39C3C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0BD0EAE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noWrap/>
            <w:vAlign w:val="center"/>
          </w:tcPr>
          <w:p w14:paraId="7483F60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4C88E26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57A6586A">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1729109">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C6E828">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03193F5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vAlign w:val="center"/>
          </w:tcPr>
          <w:p w14:paraId="03B5A9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vAlign w:val="center"/>
          </w:tcPr>
          <w:p w14:paraId="646F8AD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1CC9B035">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ED8C20B">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1540D5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73B9B4">
            <w:pPr>
              <w:widowControl/>
              <w:jc w:val="left"/>
              <w:rPr>
                <w:rFonts w:hint="eastAsia" w:ascii="宋体" w:hAnsi="宋体" w:eastAsia="宋体" w:cs="宋体"/>
                <w:kern w:val="0"/>
                <w:sz w:val="24"/>
                <w:szCs w:val="24"/>
              </w:rPr>
            </w:pPr>
          </w:p>
        </w:tc>
      </w:tr>
      <w:tr w14:paraId="4E9DFAD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4F64259">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501FB1">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37FABEB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vAlign w:val="center"/>
          </w:tcPr>
          <w:p w14:paraId="1CC71EE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vAlign w:val="center"/>
          </w:tcPr>
          <w:p w14:paraId="0FC632A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79D2EF2B">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9B4652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36633B4">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18B8EAD">
            <w:pPr>
              <w:widowControl/>
              <w:jc w:val="left"/>
              <w:rPr>
                <w:rFonts w:hint="eastAsia" w:ascii="宋体" w:hAnsi="宋体" w:eastAsia="宋体" w:cs="宋体"/>
                <w:kern w:val="0"/>
                <w:sz w:val="24"/>
                <w:szCs w:val="24"/>
              </w:rPr>
            </w:pPr>
          </w:p>
        </w:tc>
      </w:tr>
      <w:tr w14:paraId="620AECF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94F10D9">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8E1E5E4">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50821A2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vAlign w:val="center"/>
          </w:tcPr>
          <w:p w14:paraId="137B7ED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vAlign w:val="center"/>
          </w:tcPr>
          <w:p w14:paraId="092F243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02E51A7E">
            <w:pPr>
              <w:widowControl/>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3F1558B">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825E336">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999F79">
            <w:pPr>
              <w:widowControl/>
              <w:jc w:val="left"/>
              <w:rPr>
                <w:rFonts w:hint="eastAsia" w:ascii="宋体" w:hAnsi="宋体" w:eastAsia="宋体" w:cs="宋体"/>
                <w:kern w:val="0"/>
                <w:sz w:val="24"/>
                <w:szCs w:val="24"/>
              </w:rPr>
            </w:pPr>
          </w:p>
        </w:tc>
      </w:tr>
      <w:tr w14:paraId="5B6D8851">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15B3053">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vAlign w:val="center"/>
          </w:tcPr>
          <w:p w14:paraId="7E51FD6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vAlign w:val="center"/>
          </w:tcPr>
          <w:p w14:paraId="0FECAD3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vAlign w:val="center"/>
          </w:tcPr>
          <w:p w14:paraId="74DFEE9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vAlign w:val="center"/>
          </w:tcPr>
          <w:p w14:paraId="731A0DD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6437056E">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noWrap/>
            <w:vAlign w:val="center"/>
          </w:tcPr>
          <w:p w14:paraId="24A2438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2A3B9E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2B6C02">
            <w:pPr>
              <w:widowControl/>
              <w:jc w:val="left"/>
              <w:rPr>
                <w:rFonts w:hint="eastAsia" w:ascii="宋体" w:hAnsi="宋体" w:eastAsia="宋体" w:cs="宋体"/>
                <w:kern w:val="0"/>
                <w:sz w:val="24"/>
                <w:szCs w:val="24"/>
              </w:rPr>
            </w:pPr>
          </w:p>
        </w:tc>
      </w:tr>
      <w:tr w14:paraId="68CCC622">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71A04CA">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A15A8D">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628969D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vAlign w:val="center"/>
          </w:tcPr>
          <w:p w14:paraId="6399F2F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vAlign w:val="center"/>
          </w:tcPr>
          <w:p w14:paraId="79B9273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3EBE2818">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F9E3DBF">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4643CF">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B803C2E">
            <w:pPr>
              <w:widowControl/>
              <w:jc w:val="left"/>
              <w:rPr>
                <w:rFonts w:hint="eastAsia" w:ascii="宋体" w:hAnsi="宋体" w:eastAsia="宋体" w:cs="宋体"/>
                <w:kern w:val="0"/>
                <w:sz w:val="24"/>
                <w:szCs w:val="24"/>
              </w:rPr>
            </w:pPr>
          </w:p>
        </w:tc>
      </w:tr>
      <w:tr w14:paraId="37898D0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2D6331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D0FDAD">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6377750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vAlign w:val="center"/>
          </w:tcPr>
          <w:p w14:paraId="5E2B314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vAlign w:val="center"/>
          </w:tcPr>
          <w:p w14:paraId="473C861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6F53248D">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0ACDBF2">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4C47620">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272FFB3">
            <w:pPr>
              <w:widowControl/>
              <w:jc w:val="left"/>
              <w:rPr>
                <w:rFonts w:hint="eastAsia" w:ascii="宋体" w:hAnsi="宋体" w:eastAsia="宋体" w:cs="宋体"/>
                <w:kern w:val="0"/>
                <w:sz w:val="24"/>
                <w:szCs w:val="24"/>
              </w:rPr>
            </w:pPr>
          </w:p>
        </w:tc>
      </w:tr>
      <w:tr w14:paraId="25307AA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2809A1F0">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AE970CD">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7769351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vAlign w:val="center"/>
          </w:tcPr>
          <w:p w14:paraId="47751FA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vAlign w:val="center"/>
          </w:tcPr>
          <w:p w14:paraId="108786A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2F58A30F">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B76638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86D9EA">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0110E5F">
            <w:pPr>
              <w:widowControl/>
              <w:jc w:val="left"/>
              <w:rPr>
                <w:rFonts w:hint="eastAsia" w:ascii="宋体" w:hAnsi="宋体" w:eastAsia="宋体" w:cs="宋体"/>
                <w:kern w:val="0"/>
                <w:sz w:val="24"/>
                <w:szCs w:val="24"/>
              </w:rPr>
            </w:pPr>
          </w:p>
        </w:tc>
      </w:tr>
      <w:tr w14:paraId="2DD7D62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707579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3307D1">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61BE221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vAlign w:val="center"/>
          </w:tcPr>
          <w:p w14:paraId="765A8C5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vAlign w:val="center"/>
          </w:tcPr>
          <w:p w14:paraId="05C56B4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430E37B9">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217C04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A7168D5">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5AE7E1">
            <w:pPr>
              <w:widowControl/>
              <w:jc w:val="left"/>
              <w:rPr>
                <w:rFonts w:hint="eastAsia" w:ascii="宋体" w:hAnsi="宋体" w:eastAsia="宋体" w:cs="宋体"/>
                <w:kern w:val="0"/>
                <w:sz w:val="24"/>
                <w:szCs w:val="24"/>
              </w:rPr>
            </w:pPr>
          </w:p>
        </w:tc>
      </w:tr>
      <w:tr w14:paraId="5E45DEFF">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E441E75">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vAlign w:val="center"/>
          </w:tcPr>
          <w:p w14:paraId="0EB9FC8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vAlign w:val="center"/>
          </w:tcPr>
          <w:p w14:paraId="7BD6305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vAlign w:val="center"/>
          </w:tcPr>
          <w:p w14:paraId="6DE2F91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vAlign w:val="center"/>
          </w:tcPr>
          <w:p w14:paraId="52AA3E2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2D8AB624">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noWrap/>
            <w:vAlign w:val="center"/>
          </w:tcPr>
          <w:p w14:paraId="219FD39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DF83F0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F22A1B5">
            <w:pPr>
              <w:widowControl/>
              <w:jc w:val="left"/>
              <w:rPr>
                <w:rFonts w:hint="eastAsia" w:ascii="宋体" w:hAnsi="宋体" w:eastAsia="宋体" w:cs="宋体"/>
                <w:kern w:val="0"/>
                <w:sz w:val="24"/>
                <w:szCs w:val="24"/>
              </w:rPr>
            </w:pPr>
          </w:p>
        </w:tc>
      </w:tr>
      <w:tr w14:paraId="58F1C59D">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354CC8B1">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9B7FA95">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68A47F1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vAlign w:val="center"/>
          </w:tcPr>
          <w:p w14:paraId="42D75A9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vAlign w:val="center"/>
          </w:tcPr>
          <w:p w14:paraId="4C1CDAE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2CBFEE1A">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A2A790B">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24618D3">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648DAF6">
            <w:pPr>
              <w:widowControl/>
              <w:jc w:val="left"/>
              <w:rPr>
                <w:rFonts w:hint="eastAsia" w:ascii="宋体" w:hAnsi="宋体" w:eastAsia="宋体" w:cs="宋体"/>
                <w:kern w:val="0"/>
                <w:sz w:val="24"/>
                <w:szCs w:val="24"/>
              </w:rPr>
            </w:pPr>
          </w:p>
        </w:tc>
      </w:tr>
      <w:tr w14:paraId="4FBD8C37">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29CAA73">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B62EBDD">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6D533B0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vAlign w:val="center"/>
          </w:tcPr>
          <w:p w14:paraId="73F480F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vAlign w:val="center"/>
          </w:tcPr>
          <w:p w14:paraId="07ACF9E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3B2FD48F">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2C2FAC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E8A53FA">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F5BD018">
            <w:pPr>
              <w:widowControl/>
              <w:jc w:val="left"/>
              <w:rPr>
                <w:rFonts w:hint="eastAsia" w:ascii="宋体" w:hAnsi="宋体" w:eastAsia="宋体" w:cs="宋体"/>
                <w:kern w:val="0"/>
                <w:sz w:val="24"/>
                <w:szCs w:val="24"/>
              </w:rPr>
            </w:pPr>
          </w:p>
        </w:tc>
      </w:tr>
      <w:tr w14:paraId="101E6AA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BDCFFB4">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26B388">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0C24194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vAlign w:val="center"/>
          </w:tcPr>
          <w:p w14:paraId="7AB947E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vAlign w:val="center"/>
          </w:tcPr>
          <w:p w14:paraId="1C7EBF9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4A9D07B1">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25EE2C2">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847F2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00A07B">
            <w:pPr>
              <w:widowControl/>
              <w:jc w:val="left"/>
              <w:rPr>
                <w:rFonts w:hint="eastAsia" w:ascii="宋体" w:hAnsi="宋体" w:eastAsia="宋体" w:cs="宋体"/>
                <w:kern w:val="0"/>
                <w:sz w:val="24"/>
                <w:szCs w:val="24"/>
              </w:rPr>
            </w:pPr>
          </w:p>
        </w:tc>
      </w:tr>
      <w:tr w14:paraId="2D6A70F1">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vAlign w:val="center"/>
          </w:tcPr>
          <w:p w14:paraId="43CF0B8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五、应用</w:t>
            </w:r>
          </w:p>
          <w:p w14:paraId="6A70052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成果</w:t>
            </w:r>
          </w:p>
        </w:tc>
        <w:tc>
          <w:tcPr>
            <w:tcW w:w="2888" w:type="dxa"/>
            <w:gridSpan w:val="2"/>
            <w:tcBorders>
              <w:top w:val="single" w:color="auto" w:sz="4" w:space="0"/>
              <w:left w:val="nil"/>
              <w:bottom w:val="single" w:color="auto" w:sz="4" w:space="0"/>
              <w:right w:val="single" w:color="auto" w:sz="4" w:space="0"/>
            </w:tcBorders>
            <w:vAlign w:val="center"/>
          </w:tcPr>
          <w:p w14:paraId="029991C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vAlign w:val="center"/>
          </w:tcPr>
          <w:p w14:paraId="7F5715B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vAlign w:val="center"/>
          </w:tcPr>
          <w:p w14:paraId="43728AA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noWrap/>
            <w:vAlign w:val="center"/>
          </w:tcPr>
          <w:p w14:paraId="487105B4">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03E46F6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noWrap/>
            <w:vAlign w:val="center"/>
          </w:tcPr>
          <w:p w14:paraId="65DEDB8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6A510D3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546223EA">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23D138EE">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vAlign w:val="center"/>
          </w:tcPr>
          <w:p w14:paraId="60A3228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vAlign w:val="center"/>
          </w:tcPr>
          <w:p w14:paraId="5C5429D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vAlign w:val="center"/>
          </w:tcPr>
          <w:p w14:paraId="6A52A9B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noWrap/>
            <w:vAlign w:val="center"/>
          </w:tcPr>
          <w:p w14:paraId="38B4C62A">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5C7AF53">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C6268D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2F64027">
            <w:pPr>
              <w:widowControl/>
              <w:jc w:val="left"/>
              <w:rPr>
                <w:rFonts w:hint="eastAsia" w:ascii="宋体" w:hAnsi="宋体" w:eastAsia="宋体" w:cs="宋体"/>
                <w:kern w:val="0"/>
                <w:sz w:val="24"/>
                <w:szCs w:val="24"/>
              </w:rPr>
            </w:pPr>
          </w:p>
        </w:tc>
      </w:tr>
      <w:tr w14:paraId="16A76735">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4CFC1681">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vAlign w:val="center"/>
          </w:tcPr>
          <w:p w14:paraId="4C66D64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vAlign w:val="center"/>
          </w:tcPr>
          <w:p w14:paraId="39073DB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vAlign w:val="center"/>
          </w:tcPr>
          <w:p w14:paraId="23C5417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noWrap/>
            <w:vAlign w:val="center"/>
          </w:tcPr>
          <w:p w14:paraId="2B39F2A6">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29626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92A9FF4">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1D0B979">
            <w:pPr>
              <w:widowControl/>
              <w:jc w:val="left"/>
              <w:rPr>
                <w:rFonts w:hint="eastAsia" w:ascii="宋体" w:hAnsi="宋体" w:eastAsia="宋体" w:cs="宋体"/>
                <w:kern w:val="0"/>
                <w:sz w:val="24"/>
                <w:szCs w:val="24"/>
              </w:rPr>
            </w:pPr>
          </w:p>
        </w:tc>
      </w:tr>
      <w:tr w14:paraId="7B83434E">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vAlign w:val="center"/>
          </w:tcPr>
          <w:p w14:paraId="0446B65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六、知识</w:t>
            </w:r>
          </w:p>
          <w:p w14:paraId="1C37FA1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产权</w:t>
            </w:r>
          </w:p>
        </w:tc>
        <w:tc>
          <w:tcPr>
            <w:tcW w:w="2888" w:type="dxa"/>
            <w:gridSpan w:val="2"/>
            <w:tcBorders>
              <w:top w:val="single" w:color="auto" w:sz="4" w:space="0"/>
              <w:left w:val="nil"/>
              <w:bottom w:val="single" w:color="auto" w:sz="4" w:space="0"/>
              <w:right w:val="single" w:color="auto" w:sz="4" w:space="0"/>
            </w:tcBorders>
            <w:vAlign w:val="center"/>
          </w:tcPr>
          <w:p w14:paraId="7A5B061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vAlign w:val="center"/>
          </w:tcPr>
          <w:p w14:paraId="2C1A81C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vAlign w:val="center"/>
          </w:tcPr>
          <w:p w14:paraId="67BF15A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noWrap/>
            <w:vAlign w:val="center"/>
          </w:tcPr>
          <w:p w14:paraId="170637B8">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0B98D17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300</w:t>
            </w:r>
          </w:p>
        </w:tc>
        <w:tc>
          <w:tcPr>
            <w:tcW w:w="851" w:type="dxa"/>
            <w:vMerge w:val="restart"/>
            <w:tcBorders>
              <w:top w:val="nil"/>
              <w:left w:val="single" w:color="auto" w:sz="4" w:space="0"/>
              <w:bottom w:val="single" w:color="auto" w:sz="4" w:space="0"/>
              <w:right w:val="single" w:color="auto" w:sz="4" w:space="0"/>
            </w:tcBorders>
            <w:noWrap/>
            <w:vAlign w:val="center"/>
          </w:tcPr>
          <w:p w14:paraId="61896C5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6338BF6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035AD652">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5E9BFAE5">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vAlign w:val="center"/>
          </w:tcPr>
          <w:p w14:paraId="6442C26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vAlign w:val="center"/>
          </w:tcPr>
          <w:p w14:paraId="128765A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vAlign w:val="center"/>
          </w:tcPr>
          <w:p w14:paraId="706CF25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1</w:t>
            </w:r>
          </w:p>
        </w:tc>
        <w:tc>
          <w:tcPr>
            <w:tcW w:w="855" w:type="dxa"/>
            <w:tcBorders>
              <w:top w:val="nil"/>
              <w:left w:val="nil"/>
              <w:bottom w:val="single" w:color="auto" w:sz="4" w:space="0"/>
              <w:right w:val="single" w:color="auto" w:sz="4" w:space="0"/>
            </w:tcBorders>
            <w:noWrap/>
            <w:vAlign w:val="center"/>
          </w:tcPr>
          <w:p w14:paraId="659945BD">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300</w:t>
            </w:r>
          </w:p>
        </w:tc>
        <w:tc>
          <w:tcPr>
            <w:tcW w:w="708" w:type="dxa"/>
            <w:vMerge w:val="continue"/>
            <w:tcBorders>
              <w:top w:val="nil"/>
              <w:left w:val="single" w:color="auto" w:sz="4" w:space="0"/>
              <w:bottom w:val="single" w:color="auto" w:sz="4" w:space="0"/>
              <w:right w:val="single" w:color="auto" w:sz="4" w:space="0"/>
            </w:tcBorders>
            <w:vAlign w:val="center"/>
          </w:tcPr>
          <w:p w14:paraId="3A699C55">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471F2C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8DF8445">
            <w:pPr>
              <w:widowControl/>
              <w:jc w:val="left"/>
              <w:rPr>
                <w:rFonts w:hint="eastAsia" w:ascii="宋体" w:hAnsi="宋体" w:eastAsia="宋体" w:cs="宋体"/>
                <w:kern w:val="0"/>
                <w:sz w:val="24"/>
                <w:szCs w:val="24"/>
              </w:rPr>
            </w:pPr>
          </w:p>
        </w:tc>
      </w:tr>
      <w:tr w14:paraId="74A0EB70">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326857C4">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vAlign w:val="center"/>
          </w:tcPr>
          <w:p w14:paraId="17FADF6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vAlign w:val="center"/>
          </w:tcPr>
          <w:p w14:paraId="133F554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vAlign w:val="center"/>
          </w:tcPr>
          <w:p w14:paraId="65434C0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noWrap/>
            <w:vAlign w:val="center"/>
          </w:tcPr>
          <w:p w14:paraId="0BF41ABA">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2C79D2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D1CDFB7">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A2A50B">
            <w:pPr>
              <w:widowControl/>
              <w:jc w:val="left"/>
              <w:rPr>
                <w:rFonts w:hint="eastAsia" w:ascii="宋体" w:hAnsi="宋体" w:eastAsia="宋体" w:cs="宋体"/>
                <w:kern w:val="0"/>
                <w:sz w:val="24"/>
                <w:szCs w:val="24"/>
              </w:rPr>
            </w:pPr>
          </w:p>
        </w:tc>
      </w:tr>
      <w:tr w14:paraId="20A1857A">
        <w:tblPrEx>
          <w:tblCellMar>
            <w:top w:w="0" w:type="dxa"/>
            <w:left w:w="108" w:type="dxa"/>
            <w:bottom w:w="0" w:type="dxa"/>
            <w:right w:w="108" w:type="dxa"/>
          </w:tblCellMar>
        </w:tblPrEx>
        <w:trPr>
          <w:trHeight w:val="553" w:hRule="atLeast"/>
        </w:trPr>
        <w:tc>
          <w:tcPr>
            <w:tcW w:w="5681" w:type="dxa"/>
            <w:gridSpan w:val="5"/>
            <w:tcBorders>
              <w:top w:val="single" w:color="auto" w:sz="4" w:space="0"/>
              <w:left w:val="single" w:color="auto" w:sz="4" w:space="0"/>
              <w:bottom w:val="single" w:color="auto" w:sz="4" w:space="0"/>
              <w:right w:val="single" w:color="auto" w:sz="4" w:space="0"/>
            </w:tcBorders>
            <w:vAlign w:val="center"/>
          </w:tcPr>
          <w:p w14:paraId="5466F368">
            <w:pPr>
              <w:widowControl/>
              <w:spacing w:line="36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七、科技成果转化（每1万元计10分）</w:t>
            </w:r>
          </w:p>
        </w:tc>
        <w:tc>
          <w:tcPr>
            <w:tcW w:w="709" w:type="dxa"/>
            <w:tcBorders>
              <w:top w:val="nil"/>
              <w:left w:val="nil"/>
              <w:bottom w:val="single" w:color="auto" w:sz="4" w:space="0"/>
              <w:right w:val="single" w:color="auto" w:sz="4" w:space="0"/>
            </w:tcBorders>
            <w:vAlign w:val="center"/>
          </w:tcPr>
          <w:p w14:paraId="2D4B6CC0">
            <w:pPr>
              <w:widowControl/>
              <w:spacing w:line="360" w:lineRule="exact"/>
              <w:jc w:val="center"/>
              <w:rPr>
                <w:rFonts w:hint="eastAsia" w:asciiTheme="minorEastAsia" w:hAnsiTheme="minorEastAsia" w:cstheme="minorEastAsia"/>
                <w:kern w:val="0"/>
                <w:sz w:val="24"/>
                <w:szCs w:val="24"/>
              </w:rPr>
            </w:pPr>
          </w:p>
        </w:tc>
        <w:tc>
          <w:tcPr>
            <w:tcW w:w="855" w:type="dxa"/>
            <w:tcBorders>
              <w:top w:val="nil"/>
              <w:left w:val="nil"/>
              <w:bottom w:val="single" w:color="auto" w:sz="4" w:space="0"/>
              <w:right w:val="single" w:color="auto" w:sz="4" w:space="0"/>
            </w:tcBorders>
            <w:vAlign w:val="center"/>
          </w:tcPr>
          <w:p w14:paraId="67DC65AF">
            <w:pPr>
              <w:widowControl/>
              <w:spacing w:line="360" w:lineRule="exact"/>
              <w:jc w:val="center"/>
              <w:rPr>
                <w:rFonts w:hint="eastAsia" w:asciiTheme="minorEastAsia" w:hAnsiTheme="minorEastAsia" w:cstheme="minorEastAsia"/>
                <w:kern w:val="0"/>
                <w:sz w:val="24"/>
                <w:szCs w:val="24"/>
              </w:rPr>
            </w:pPr>
          </w:p>
        </w:tc>
        <w:tc>
          <w:tcPr>
            <w:tcW w:w="708" w:type="dxa"/>
            <w:tcBorders>
              <w:top w:val="nil"/>
              <w:left w:val="nil"/>
              <w:bottom w:val="single" w:color="auto" w:sz="4" w:space="0"/>
              <w:right w:val="single" w:color="auto" w:sz="4" w:space="0"/>
            </w:tcBorders>
            <w:vAlign w:val="center"/>
          </w:tcPr>
          <w:p w14:paraId="3A1DA949">
            <w:pPr>
              <w:widowControl/>
              <w:jc w:val="center"/>
              <w:rPr>
                <w:rFonts w:hint="eastAsia" w:asciiTheme="minorEastAsia" w:hAnsiTheme="minorEastAsia" w:cstheme="minorEastAsia"/>
                <w:kern w:val="0"/>
                <w:sz w:val="24"/>
                <w:szCs w:val="24"/>
              </w:rPr>
            </w:pPr>
          </w:p>
        </w:tc>
        <w:tc>
          <w:tcPr>
            <w:tcW w:w="851" w:type="dxa"/>
            <w:tcBorders>
              <w:top w:val="nil"/>
              <w:left w:val="nil"/>
              <w:bottom w:val="single" w:color="auto" w:sz="4" w:space="0"/>
              <w:right w:val="single" w:color="auto" w:sz="4" w:space="0"/>
            </w:tcBorders>
            <w:vAlign w:val="center"/>
          </w:tcPr>
          <w:p w14:paraId="6B79007E">
            <w:pPr>
              <w:widowControl/>
              <w:jc w:val="center"/>
              <w:rPr>
                <w:rFonts w:hint="eastAsia"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vAlign w:val="center"/>
          </w:tcPr>
          <w:p w14:paraId="3F188951">
            <w:pPr>
              <w:widowControl/>
              <w:jc w:val="center"/>
              <w:rPr>
                <w:rFonts w:hint="eastAsia" w:asciiTheme="minorEastAsia" w:hAnsiTheme="minorEastAsia" w:cstheme="minorEastAsia"/>
                <w:kern w:val="0"/>
                <w:sz w:val="24"/>
                <w:szCs w:val="24"/>
              </w:rPr>
            </w:pPr>
          </w:p>
        </w:tc>
      </w:tr>
      <w:tr w14:paraId="16AB8C6A">
        <w:tblPrEx>
          <w:tblCellMar>
            <w:top w:w="0" w:type="dxa"/>
            <w:left w:w="108" w:type="dxa"/>
            <w:bottom w:w="0" w:type="dxa"/>
            <w:right w:w="108" w:type="dxa"/>
          </w:tblCellMar>
        </w:tblPrEx>
        <w:trPr>
          <w:trHeight w:val="553" w:hRule="atLeast"/>
        </w:trPr>
        <w:tc>
          <w:tcPr>
            <w:tcW w:w="7245" w:type="dxa"/>
            <w:gridSpan w:val="7"/>
            <w:tcBorders>
              <w:top w:val="single" w:color="auto" w:sz="4" w:space="0"/>
              <w:left w:val="single" w:color="auto" w:sz="4" w:space="0"/>
              <w:bottom w:val="single" w:color="auto" w:sz="4" w:space="0"/>
              <w:right w:val="single" w:color="auto" w:sz="4" w:space="0"/>
            </w:tcBorders>
            <w:vAlign w:val="center"/>
          </w:tcPr>
          <w:p w14:paraId="18FA9678">
            <w:pPr>
              <w:widowControl/>
              <w:spacing w:line="360" w:lineRule="exact"/>
              <w:jc w:val="righ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8" w:type="dxa"/>
            <w:tcBorders>
              <w:top w:val="nil"/>
              <w:left w:val="nil"/>
              <w:bottom w:val="single" w:color="auto" w:sz="4" w:space="0"/>
              <w:right w:val="single" w:color="auto" w:sz="4" w:space="0"/>
            </w:tcBorders>
            <w:vAlign w:val="center"/>
          </w:tcPr>
          <w:p w14:paraId="0A25F8DD">
            <w:pPr>
              <w:widowControl/>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1040</w:t>
            </w:r>
          </w:p>
        </w:tc>
        <w:tc>
          <w:tcPr>
            <w:tcW w:w="851" w:type="dxa"/>
            <w:tcBorders>
              <w:top w:val="nil"/>
              <w:left w:val="nil"/>
              <w:bottom w:val="single" w:color="auto" w:sz="4" w:space="0"/>
              <w:right w:val="single" w:color="auto" w:sz="4" w:space="0"/>
            </w:tcBorders>
            <w:vAlign w:val="center"/>
          </w:tcPr>
          <w:p w14:paraId="71731FEC">
            <w:pPr>
              <w:widowControl/>
              <w:jc w:val="center"/>
              <w:rPr>
                <w:rFonts w:hint="eastAsia"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vAlign w:val="center"/>
          </w:tcPr>
          <w:p w14:paraId="7BE2FC01">
            <w:pPr>
              <w:widowControl/>
              <w:jc w:val="center"/>
              <w:rPr>
                <w:rFonts w:hint="eastAsia" w:asciiTheme="minorEastAsia" w:hAnsiTheme="minorEastAsia" w:cstheme="minorEastAsia"/>
                <w:kern w:val="0"/>
                <w:sz w:val="24"/>
                <w:szCs w:val="24"/>
              </w:rPr>
            </w:pPr>
          </w:p>
        </w:tc>
      </w:tr>
      <w:tr w14:paraId="2873D351">
        <w:tblPrEx>
          <w:tblCellMar>
            <w:top w:w="0" w:type="dxa"/>
            <w:left w:w="108" w:type="dxa"/>
            <w:bottom w:w="0" w:type="dxa"/>
            <w:right w:w="108" w:type="dxa"/>
          </w:tblCellMar>
        </w:tblPrEx>
        <w:trPr>
          <w:trHeight w:val="553"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664973B8">
            <w:pPr>
              <w:widowControl/>
              <w:spacing w:line="36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694" w:type="dxa"/>
            <w:gridSpan w:val="3"/>
            <w:tcBorders>
              <w:top w:val="nil"/>
              <w:left w:val="nil"/>
              <w:bottom w:val="single" w:color="auto" w:sz="4" w:space="0"/>
              <w:right w:val="single" w:color="auto" w:sz="4" w:space="0"/>
            </w:tcBorders>
            <w:vAlign w:val="center"/>
          </w:tcPr>
          <w:p w14:paraId="5B7ACA5C">
            <w:pPr>
              <w:widowControl/>
              <w:spacing w:line="36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8" w:type="dxa"/>
            <w:tcBorders>
              <w:top w:val="nil"/>
              <w:left w:val="nil"/>
              <w:bottom w:val="single" w:color="auto" w:sz="4" w:space="0"/>
              <w:right w:val="single" w:color="auto" w:sz="4" w:space="0"/>
            </w:tcBorders>
            <w:vAlign w:val="center"/>
          </w:tcPr>
          <w:p w14:paraId="20FC3758">
            <w:pPr>
              <w:widowControl/>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1040</w:t>
            </w:r>
          </w:p>
        </w:tc>
        <w:tc>
          <w:tcPr>
            <w:tcW w:w="851" w:type="dxa"/>
            <w:tcBorders>
              <w:top w:val="nil"/>
              <w:left w:val="nil"/>
              <w:bottom w:val="single" w:color="auto" w:sz="4" w:space="0"/>
              <w:right w:val="single" w:color="auto" w:sz="4" w:space="0"/>
            </w:tcBorders>
            <w:vAlign w:val="center"/>
          </w:tcPr>
          <w:p w14:paraId="6F96EFF1">
            <w:pPr>
              <w:widowControl/>
              <w:jc w:val="center"/>
              <w:rPr>
                <w:rFonts w:hint="eastAsia"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vAlign w:val="center"/>
          </w:tcPr>
          <w:p w14:paraId="3D3424B9">
            <w:pPr>
              <w:widowControl/>
              <w:jc w:val="center"/>
              <w:rPr>
                <w:rFonts w:hint="eastAsia" w:asciiTheme="minorEastAsia" w:hAnsiTheme="minorEastAsia" w:cstheme="minorEastAsia"/>
                <w:kern w:val="0"/>
                <w:sz w:val="24"/>
                <w:szCs w:val="24"/>
              </w:rPr>
            </w:pPr>
          </w:p>
        </w:tc>
      </w:tr>
    </w:tbl>
    <w:p w14:paraId="44B491A1">
      <w:pPr>
        <w:spacing w:before="156" w:beforeLines="5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注：当【论文成果分值】超过【初始科研创新业绩量化总分值】的60%时，只将【论文成果分值】按【初始科研创新业绩量化总分值】的60%计入个人【最终科研创新业绩量化总分值】（只折算一次）</w:t>
      </w:r>
      <w:r>
        <w:rPr>
          <w:rFonts w:hint="eastAsia" w:ascii="宋体" w:hAnsi="宋体" w:eastAsia="宋体" w:cs="宋体"/>
          <w:kern w:val="0"/>
          <w:sz w:val="24"/>
          <w:szCs w:val="24"/>
        </w:rPr>
        <w:t>，超过部分不计入分值</w:t>
      </w:r>
      <w:r>
        <w:rPr>
          <w:rFonts w:hint="eastAsia" w:asciiTheme="minorEastAsia" w:hAnsiTheme="minorEastAsia" w:cstheme="minorEastAsia"/>
          <w:kern w:val="0"/>
          <w:sz w:val="24"/>
          <w:szCs w:val="24"/>
        </w:rPr>
        <w:t>。</w:t>
      </w:r>
    </w:p>
    <w:p w14:paraId="78B7368D">
      <w:pPr>
        <w:rPr>
          <w:rFonts w:hint="eastAsia" w:asciiTheme="minorEastAsia" w:hAnsiTheme="minorEastAsia" w:cstheme="minorEastAsia"/>
          <w:kern w:val="0"/>
          <w:sz w:val="24"/>
          <w:szCs w:val="24"/>
        </w:rPr>
      </w:pPr>
    </w:p>
    <w:p w14:paraId="73C20B9C">
      <w:r>
        <w:rPr>
          <w:rFonts w:hint="eastAsia" w:ascii="宋体" w:hAnsi="宋体" w:eastAsia="宋体" w:cs="宋体"/>
          <w:kern w:val="0"/>
          <w:sz w:val="24"/>
          <w:szCs w:val="24"/>
        </w:rPr>
        <w:t>二级单位审核者签名：                     职能部门审核者签名：</w:t>
      </w:r>
    </w:p>
    <w:p w14:paraId="249682C2"/>
    <w:p w14:paraId="4899504B"/>
    <w:p w14:paraId="50ED1653">
      <w:pPr>
        <w:widowControl/>
        <w:jc w:val="left"/>
      </w:pPr>
      <w:r>
        <w:br w:type="page"/>
      </w:r>
    </w:p>
    <w:tbl>
      <w:tblPr>
        <w:tblStyle w:val="6"/>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10D443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0673A8AC">
            <w:pPr>
              <w:spacing w:line="300" w:lineRule="exact"/>
              <w:jc w:val="center"/>
              <w:rPr>
                <w:rFonts w:ascii="仿宋_GB2312" w:eastAsia="仿宋"/>
                <w:szCs w:val="21"/>
              </w:rPr>
            </w:pPr>
            <w:r>
              <w:rPr>
                <w:rFonts w:hint="eastAsia" w:ascii="黑体" w:hAnsi="黑体" w:eastAsia="黑体" w:cs="宋体"/>
                <w:kern w:val="0"/>
                <w:sz w:val="32"/>
                <w:szCs w:val="32"/>
              </w:rPr>
              <w:t>任现职以来的科研业绩情况</w:t>
            </w:r>
          </w:p>
        </w:tc>
      </w:tr>
      <w:tr w14:paraId="29FB37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1A6536B5">
            <w:pPr>
              <w:jc w:val="center"/>
            </w:pPr>
            <w:r>
              <w:rPr>
                <w:rFonts w:hint="eastAsia"/>
                <w:b/>
                <w:bCs/>
              </w:rPr>
              <w:t>一、科研项目</w:t>
            </w:r>
          </w:p>
        </w:tc>
      </w:tr>
      <w:tr w14:paraId="62A6D6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5D14A066">
            <w:pPr>
              <w:jc w:val="center"/>
              <w:rPr>
                <w:rFonts w:eastAsia="宋体"/>
                <w:b/>
                <w:bCs/>
              </w:rPr>
            </w:pPr>
            <w:r>
              <w:rPr>
                <w:rFonts w:hint="eastAsia" w:eastAsia="宋体"/>
                <w:b/>
                <w:bCs/>
              </w:rPr>
              <w:t>类别</w:t>
            </w:r>
          </w:p>
        </w:tc>
        <w:tc>
          <w:tcPr>
            <w:tcW w:w="478" w:type="dxa"/>
            <w:tcBorders>
              <w:tl2br w:val="nil"/>
              <w:tr2bl w:val="nil"/>
            </w:tcBorders>
            <w:vAlign w:val="center"/>
          </w:tcPr>
          <w:p w14:paraId="405BEF73">
            <w:pPr>
              <w:jc w:val="center"/>
              <w:rPr>
                <w:b/>
                <w:bCs/>
              </w:rPr>
            </w:pPr>
            <w:r>
              <w:rPr>
                <w:rFonts w:hint="eastAsia"/>
                <w:b/>
                <w:bCs/>
              </w:rPr>
              <w:t>序号</w:t>
            </w:r>
          </w:p>
        </w:tc>
        <w:tc>
          <w:tcPr>
            <w:tcW w:w="736" w:type="dxa"/>
            <w:tcBorders>
              <w:tl2br w:val="nil"/>
              <w:tr2bl w:val="nil"/>
            </w:tcBorders>
            <w:vAlign w:val="center"/>
          </w:tcPr>
          <w:p w14:paraId="3E509955">
            <w:pPr>
              <w:jc w:val="center"/>
              <w:rPr>
                <w:b/>
                <w:bCs/>
              </w:rPr>
            </w:pPr>
            <w:r>
              <w:rPr>
                <w:rFonts w:hint="eastAsia"/>
                <w:b/>
                <w:bCs/>
              </w:rPr>
              <w:t>项目等级</w:t>
            </w:r>
          </w:p>
        </w:tc>
        <w:tc>
          <w:tcPr>
            <w:tcW w:w="2196" w:type="dxa"/>
            <w:tcBorders>
              <w:tl2br w:val="nil"/>
              <w:tr2bl w:val="nil"/>
            </w:tcBorders>
            <w:vAlign w:val="center"/>
          </w:tcPr>
          <w:p w14:paraId="3ABB55F7">
            <w:pPr>
              <w:jc w:val="center"/>
              <w:rPr>
                <w:b/>
                <w:bCs/>
              </w:rPr>
            </w:pPr>
            <w:r>
              <w:rPr>
                <w:rFonts w:hint="eastAsia"/>
                <w:b/>
                <w:bCs/>
              </w:rPr>
              <w:t>项目名称</w:t>
            </w:r>
          </w:p>
        </w:tc>
        <w:tc>
          <w:tcPr>
            <w:tcW w:w="1036" w:type="dxa"/>
            <w:tcBorders>
              <w:tl2br w:val="nil"/>
              <w:tr2bl w:val="nil"/>
            </w:tcBorders>
            <w:vAlign w:val="center"/>
          </w:tcPr>
          <w:p w14:paraId="2735350F">
            <w:pPr>
              <w:jc w:val="center"/>
              <w:rPr>
                <w:b/>
                <w:bCs/>
              </w:rPr>
            </w:pPr>
            <w:r>
              <w:rPr>
                <w:rFonts w:hint="eastAsia"/>
                <w:b/>
                <w:bCs/>
              </w:rPr>
              <w:t>批准号</w:t>
            </w:r>
          </w:p>
        </w:tc>
        <w:tc>
          <w:tcPr>
            <w:tcW w:w="932" w:type="dxa"/>
            <w:tcBorders>
              <w:tl2br w:val="nil"/>
              <w:tr2bl w:val="nil"/>
            </w:tcBorders>
            <w:vAlign w:val="center"/>
          </w:tcPr>
          <w:p w14:paraId="2BB1EE50">
            <w:pPr>
              <w:jc w:val="center"/>
              <w:rPr>
                <w:b/>
                <w:bCs/>
              </w:rPr>
            </w:pPr>
            <w:r>
              <w:rPr>
                <w:rFonts w:hint="eastAsia"/>
                <w:b/>
                <w:bCs/>
              </w:rPr>
              <w:t>项目</w:t>
            </w:r>
          </w:p>
          <w:p w14:paraId="733E2D9C">
            <w:pPr>
              <w:jc w:val="center"/>
              <w:rPr>
                <w:b/>
                <w:bCs/>
              </w:rPr>
            </w:pPr>
            <w:r>
              <w:rPr>
                <w:rFonts w:hint="eastAsia"/>
                <w:b/>
                <w:bCs/>
              </w:rPr>
              <w:t>来源</w:t>
            </w:r>
          </w:p>
        </w:tc>
        <w:tc>
          <w:tcPr>
            <w:tcW w:w="850" w:type="dxa"/>
            <w:tcBorders>
              <w:tl2br w:val="nil"/>
              <w:tr2bl w:val="nil"/>
            </w:tcBorders>
            <w:vAlign w:val="center"/>
          </w:tcPr>
          <w:p w14:paraId="57A14058">
            <w:pPr>
              <w:jc w:val="center"/>
              <w:rPr>
                <w:b/>
                <w:bCs/>
              </w:rPr>
            </w:pPr>
            <w:r>
              <w:rPr>
                <w:rFonts w:hint="eastAsia"/>
                <w:b/>
                <w:bCs/>
              </w:rPr>
              <w:t>立项</w:t>
            </w:r>
          </w:p>
          <w:p w14:paraId="26D1A2BF">
            <w:pPr>
              <w:jc w:val="center"/>
              <w:rPr>
                <w:rFonts w:eastAsia="宋体"/>
                <w:b/>
                <w:bCs/>
              </w:rPr>
            </w:pPr>
            <w:r>
              <w:rPr>
                <w:rFonts w:hint="eastAsia"/>
                <w:b/>
                <w:bCs/>
              </w:rPr>
              <w:t>年月</w:t>
            </w:r>
          </w:p>
        </w:tc>
        <w:tc>
          <w:tcPr>
            <w:tcW w:w="851" w:type="dxa"/>
            <w:tcBorders>
              <w:tl2br w:val="nil"/>
              <w:tr2bl w:val="nil"/>
            </w:tcBorders>
            <w:vAlign w:val="center"/>
          </w:tcPr>
          <w:p w14:paraId="2C3C2E81">
            <w:pPr>
              <w:jc w:val="center"/>
              <w:rPr>
                <w:rFonts w:eastAsia="宋体"/>
                <w:b/>
                <w:bCs/>
              </w:rPr>
            </w:pPr>
            <w:r>
              <w:rPr>
                <w:rFonts w:hint="eastAsia"/>
                <w:b/>
                <w:bCs/>
              </w:rPr>
              <w:t>立项经费（万元）</w:t>
            </w:r>
          </w:p>
        </w:tc>
        <w:tc>
          <w:tcPr>
            <w:tcW w:w="709" w:type="dxa"/>
            <w:tcBorders>
              <w:tl2br w:val="nil"/>
              <w:tr2bl w:val="nil"/>
            </w:tcBorders>
            <w:vAlign w:val="center"/>
          </w:tcPr>
          <w:p w14:paraId="30EB0DD4">
            <w:pPr>
              <w:jc w:val="center"/>
              <w:rPr>
                <w:b/>
                <w:bCs/>
              </w:rPr>
            </w:pPr>
            <w:r>
              <w:rPr>
                <w:rFonts w:hint="eastAsia"/>
                <w:b/>
                <w:bCs/>
              </w:rPr>
              <w:t>是否</w:t>
            </w:r>
          </w:p>
          <w:p w14:paraId="64A336C6">
            <w:pPr>
              <w:jc w:val="center"/>
              <w:rPr>
                <w:rFonts w:eastAsia="宋体"/>
                <w:b/>
                <w:bCs/>
              </w:rPr>
            </w:pPr>
            <w:r>
              <w:rPr>
                <w:rFonts w:hint="eastAsia"/>
                <w:b/>
                <w:bCs/>
              </w:rPr>
              <w:t>主持</w:t>
            </w:r>
          </w:p>
        </w:tc>
        <w:tc>
          <w:tcPr>
            <w:tcW w:w="708" w:type="dxa"/>
            <w:tcBorders>
              <w:tl2br w:val="nil"/>
              <w:tr2bl w:val="nil"/>
            </w:tcBorders>
            <w:vAlign w:val="center"/>
          </w:tcPr>
          <w:p w14:paraId="6AFA4DB2">
            <w:pPr>
              <w:widowControl/>
              <w:jc w:val="center"/>
              <w:rPr>
                <w:rFonts w:eastAsia="宋体"/>
                <w:b/>
                <w:bCs/>
              </w:rPr>
            </w:pPr>
            <w:r>
              <w:rPr>
                <w:rFonts w:hint="eastAsia" w:eastAsia="宋体"/>
                <w:b/>
                <w:bCs/>
              </w:rPr>
              <w:t>是否</w:t>
            </w:r>
          </w:p>
          <w:p w14:paraId="58061786">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3021D2F9">
            <w:pPr>
              <w:widowControl/>
              <w:jc w:val="center"/>
              <w:rPr>
                <w:rFonts w:eastAsia="宋体"/>
                <w:b/>
                <w:bCs/>
              </w:rPr>
            </w:pPr>
            <w:r>
              <w:rPr>
                <w:rFonts w:hint="eastAsia" w:eastAsia="宋体"/>
                <w:b/>
                <w:bCs/>
              </w:rPr>
              <w:t>得分</w:t>
            </w:r>
          </w:p>
        </w:tc>
      </w:tr>
      <w:tr w14:paraId="112D6A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6BB3D43A">
            <w:pPr>
              <w:jc w:val="center"/>
              <w:rPr>
                <w:b/>
                <w:bCs/>
              </w:rPr>
            </w:pPr>
            <w:r>
              <w:rPr>
                <w:rFonts w:hint="eastAsia"/>
                <w:b/>
                <w:bCs/>
              </w:rPr>
              <w:t>可计分</w:t>
            </w:r>
          </w:p>
        </w:tc>
        <w:tc>
          <w:tcPr>
            <w:tcW w:w="478" w:type="dxa"/>
            <w:tcBorders>
              <w:tl2br w:val="nil"/>
              <w:tr2bl w:val="nil"/>
            </w:tcBorders>
            <w:vAlign w:val="center"/>
          </w:tcPr>
          <w:p w14:paraId="11272C90">
            <w:r>
              <w:rPr>
                <w:rFonts w:hint="eastAsia"/>
              </w:rPr>
              <w:t>1</w:t>
            </w:r>
          </w:p>
        </w:tc>
        <w:tc>
          <w:tcPr>
            <w:tcW w:w="736" w:type="dxa"/>
            <w:tcBorders>
              <w:tl2br w:val="nil"/>
              <w:tr2bl w:val="nil"/>
            </w:tcBorders>
            <w:vAlign w:val="center"/>
          </w:tcPr>
          <w:p w14:paraId="57D74717">
            <w:r>
              <w:rPr>
                <w:rFonts w:hint="eastAsia"/>
              </w:rPr>
              <w:t>C3</w:t>
            </w:r>
          </w:p>
        </w:tc>
        <w:tc>
          <w:tcPr>
            <w:tcW w:w="2196" w:type="dxa"/>
            <w:tcBorders>
              <w:tl2br w:val="nil"/>
              <w:tr2bl w:val="nil"/>
            </w:tcBorders>
            <w:vAlign w:val="center"/>
          </w:tcPr>
          <w:p w14:paraId="35EFACA0">
            <w:r>
              <w:rPr>
                <w:rFonts w:hint="eastAsia"/>
              </w:rPr>
              <w:t>镍钴基可穿戴超级电容器电极材料的制备及储能机制研究</w:t>
            </w:r>
          </w:p>
        </w:tc>
        <w:tc>
          <w:tcPr>
            <w:tcW w:w="1036" w:type="dxa"/>
            <w:tcBorders>
              <w:tl2br w:val="nil"/>
              <w:tr2bl w:val="nil"/>
            </w:tcBorders>
            <w:vAlign w:val="center"/>
          </w:tcPr>
          <w:p w14:paraId="7A487CF4">
            <w:r>
              <w:rPr>
                <w:rFonts w:hint="eastAsia"/>
              </w:rPr>
              <w:t>222MS060</w:t>
            </w:r>
          </w:p>
        </w:tc>
        <w:tc>
          <w:tcPr>
            <w:tcW w:w="932" w:type="dxa"/>
            <w:tcBorders>
              <w:tl2br w:val="nil"/>
              <w:tr2bl w:val="nil"/>
            </w:tcBorders>
            <w:vAlign w:val="center"/>
          </w:tcPr>
          <w:p w14:paraId="168958EC">
            <w:r>
              <w:rPr>
                <w:rFonts w:hint="eastAsia"/>
              </w:rPr>
              <w:t>海南省科技厅</w:t>
            </w:r>
          </w:p>
        </w:tc>
        <w:tc>
          <w:tcPr>
            <w:tcW w:w="850" w:type="dxa"/>
            <w:tcBorders>
              <w:tl2br w:val="nil"/>
              <w:tr2bl w:val="nil"/>
            </w:tcBorders>
            <w:vAlign w:val="center"/>
          </w:tcPr>
          <w:p w14:paraId="215A69F8">
            <w:r>
              <w:rPr>
                <w:rFonts w:hint="eastAsia"/>
              </w:rPr>
              <w:t>2022年4月</w:t>
            </w:r>
          </w:p>
        </w:tc>
        <w:tc>
          <w:tcPr>
            <w:tcW w:w="851" w:type="dxa"/>
            <w:tcBorders>
              <w:tl2br w:val="nil"/>
              <w:tr2bl w:val="nil"/>
            </w:tcBorders>
            <w:vAlign w:val="center"/>
          </w:tcPr>
          <w:p w14:paraId="1400D7FA">
            <w:r>
              <w:rPr>
                <w:rFonts w:hint="eastAsia"/>
              </w:rPr>
              <w:t>8</w:t>
            </w:r>
          </w:p>
        </w:tc>
        <w:tc>
          <w:tcPr>
            <w:tcW w:w="709" w:type="dxa"/>
            <w:tcBorders>
              <w:tl2br w:val="nil"/>
              <w:tr2bl w:val="nil"/>
            </w:tcBorders>
            <w:vAlign w:val="center"/>
          </w:tcPr>
          <w:p w14:paraId="250EC5D9">
            <w:r>
              <w:rPr>
                <w:rFonts w:hint="eastAsia"/>
              </w:rPr>
              <w:t>是</w:t>
            </w:r>
          </w:p>
        </w:tc>
        <w:tc>
          <w:tcPr>
            <w:tcW w:w="708" w:type="dxa"/>
            <w:tcBorders>
              <w:tl2br w:val="nil"/>
              <w:tr2bl w:val="nil"/>
            </w:tcBorders>
            <w:vAlign w:val="center"/>
          </w:tcPr>
          <w:p w14:paraId="77F0FEC2">
            <w:r>
              <w:rPr>
                <w:rFonts w:hint="eastAsia"/>
              </w:rPr>
              <w:t>是</w:t>
            </w:r>
          </w:p>
        </w:tc>
        <w:tc>
          <w:tcPr>
            <w:tcW w:w="709" w:type="dxa"/>
            <w:tcBorders>
              <w:tl2br w:val="nil"/>
              <w:tr2bl w:val="nil"/>
            </w:tcBorders>
            <w:vAlign w:val="center"/>
          </w:tcPr>
          <w:p w14:paraId="708451C1">
            <w:r>
              <w:rPr>
                <w:rFonts w:hint="eastAsia"/>
              </w:rPr>
              <w:t>100</w:t>
            </w:r>
          </w:p>
        </w:tc>
      </w:tr>
      <w:tr w14:paraId="14448F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3C31C50C">
            <w:pPr>
              <w:jc w:val="center"/>
              <w:rPr>
                <w:b/>
                <w:bCs/>
              </w:rPr>
            </w:pPr>
          </w:p>
        </w:tc>
        <w:tc>
          <w:tcPr>
            <w:tcW w:w="478" w:type="dxa"/>
            <w:tcBorders>
              <w:tl2br w:val="nil"/>
              <w:tr2bl w:val="nil"/>
            </w:tcBorders>
            <w:vAlign w:val="center"/>
          </w:tcPr>
          <w:p w14:paraId="7AF6FF26"/>
        </w:tc>
        <w:tc>
          <w:tcPr>
            <w:tcW w:w="736" w:type="dxa"/>
            <w:tcBorders>
              <w:tl2br w:val="nil"/>
              <w:tr2bl w:val="nil"/>
            </w:tcBorders>
            <w:vAlign w:val="center"/>
          </w:tcPr>
          <w:p w14:paraId="0C9224E0"/>
        </w:tc>
        <w:tc>
          <w:tcPr>
            <w:tcW w:w="2196" w:type="dxa"/>
            <w:tcBorders>
              <w:tl2br w:val="nil"/>
              <w:tr2bl w:val="nil"/>
            </w:tcBorders>
            <w:vAlign w:val="center"/>
          </w:tcPr>
          <w:p w14:paraId="624A5D93"/>
        </w:tc>
        <w:tc>
          <w:tcPr>
            <w:tcW w:w="1036" w:type="dxa"/>
            <w:tcBorders>
              <w:tl2br w:val="nil"/>
              <w:tr2bl w:val="nil"/>
            </w:tcBorders>
            <w:vAlign w:val="center"/>
          </w:tcPr>
          <w:p w14:paraId="4995C70E"/>
        </w:tc>
        <w:tc>
          <w:tcPr>
            <w:tcW w:w="932" w:type="dxa"/>
            <w:tcBorders>
              <w:tl2br w:val="nil"/>
              <w:tr2bl w:val="nil"/>
            </w:tcBorders>
            <w:vAlign w:val="center"/>
          </w:tcPr>
          <w:p w14:paraId="77A927DF"/>
        </w:tc>
        <w:tc>
          <w:tcPr>
            <w:tcW w:w="850" w:type="dxa"/>
            <w:tcBorders>
              <w:tl2br w:val="nil"/>
              <w:tr2bl w:val="nil"/>
            </w:tcBorders>
            <w:vAlign w:val="center"/>
          </w:tcPr>
          <w:p w14:paraId="30FD9C11"/>
        </w:tc>
        <w:tc>
          <w:tcPr>
            <w:tcW w:w="851" w:type="dxa"/>
            <w:tcBorders>
              <w:tl2br w:val="nil"/>
              <w:tr2bl w:val="nil"/>
            </w:tcBorders>
            <w:vAlign w:val="center"/>
          </w:tcPr>
          <w:p w14:paraId="1B8BE3B9"/>
        </w:tc>
        <w:tc>
          <w:tcPr>
            <w:tcW w:w="709" w:type="dxa"/>
            <w:tcBorders>
              <w:tl2br w:val="nil"/>
              <w:tr2bl w:val="nil"/>
            </w:tcBorders>
            <w:vAlign w:val="center"/>
          </w:tcPr>
          <w:p w14:paraId="657383D6"/>
        </w:tc>
        <w:tc>
          <w:tcPr>
            <w:tcW w:w="708" w:type="dxa"/>
            <w:tcBorders>
              <w:tl2br w:val="nil"/>
              <w:tr2bl w:val="nil"/>
            </w:tcBorders>
            <w:vAlign w:val="center"/>
          </w:tcPr>
          <w:p w14:paraId="316D1125"/>
        </w:tc>
        <w:tc>
          <w:tcPr>
            <w:tcW w:w="709" w:type="dxa"/>
            <w:tcBorders>
              <w:tl2br w:val="nil"/>
              <w:tr2bl w:val="nil"/>
            </w:tcBorders>
            <w:vAlign w:val="center"/>
          </w:tcPr>
          <w:p w14:paraId="128C86DE"/>
        </w:tc>
      </w:tr>
      <w:tr w14:paraId="43B37D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3610E692">
            <w:pPr>
              <w:jc w:val="center"/>
              <w:rPr>
                <w:b/>
                <w:bCs/>
              </w:rPr>
            </w:pPr>
          </w:p>
        </w:tc>
        <w:tc>
          <w:tcPr>
            <w:tcW w:w="478" w:type="dxa"/>
            <w:tcBorders>
              <w:bottom w:val="single" w:color="000000" w:sz="12" w:space="0"/>
              <w:tl2br w:val="nil"/>
              <w:tr2bl w:val="nil"/>
            </w:tcBorders>
            <w:vAlign w:val="center"/>
          </w:tcPr>
          <w:p w14:paraId="0BCCDBF0"/>
        </w:tc>
        <w:tc>
          <w:tcPr>
            <w:tcW w:w="736" w:type="dxa"/>
            <w:tcBorders>
              <w:bottom w:val="single" w:color="000000" w:sz="12" w:space="0"/>
              <w:tl2br w:val="nil"/>
              <w:tr2bl w:val="nil"/>
            </w:tcBorders>
            <w:vAlign w:val="center"/>
          </w:tcPr>
          <w:p w14:paraId="6A079BBE"/>
        </w:tc>
        <w:tc>
          <w:tcPr>
            <w:tcW w:w="2196" w:type="dxa"/>
            <w:tcBorders>
              <w:bottom w:val="single" w:color="000000" w:sz="12" w:space="0"/>
              <w:tl2br w:val="nil"/>
              <w:tr2bl w:val="nil"/>
            </w:tcBorders>
            <w:vAlign w:val="center"/>
          </w:tcPr>
          <w:p w14:paraId="75173BA7"/>
        </w:tc>
        <w:tc>
          <w:tcPr>
            <w:tcW w:w="1036" w:type="dxa"/>
            <w:tcBorders>
              <w:bottom w:val="single" w:color="000000" w:sz="12" w:space="0"/>
              <w:tl2br w:val="nil"/>
              <w:tr2bl w:val="nil"/>
            </w:tcBorders>
            <w:vAlign w:val="center"/>
          </w:tcPr>
          <w:p w14:paraId="2EC892B4"/>
        </w:tc>
        <w:tc>
          <w:tcPr>
            <w:tcW w:w="932" w:type="dxa"/>
            <w:tcBorders>
              <w:bottom w:val="single" w:color="000000" w:sz="12" w:space="0"/>
              <w:tl2br w:val="nil"/>
              <w:tr2bl w:val="nil"/>
            </w:tcBorders>
            <w:vAlign w:val="center"/>
          </w:tcPr>
          <w:p w14:paraId="6356875F"/>
        </w:tc>
        <w:tc>
          <w:tcPr>
            <w:tcW w:w="850" w:type="dxa"/>
            <w:tcBorders>
              <w:bottom w:val="single" w:color="000000" w:sz="12" w:space="0"/>
              <w:tl2br w:val="nil"/>
              <w:tr2bl w:val="nil"/>
            </w:tcBorders>
            <w:vAlign w:val="center"/>
          </w:tcPr>
          <w:p w14:paraId="179DFB31"/>
        </w:tc>
        <w:tc>
          <w:tcPr>
            <w:tcW w:w="851" w:type="dxa"/>
            <w:tcBorders>
              <w:bottom w:val="single" w:color="000000" w:sz="12" w:space="0"/>
              <w:tl2br w:val="nil"/>
              <w:tr2bl w:val="nil"/>
            </w:tcBorders>
            <w:vAlign w:val="center"/>
          </w:tcPr>
          <w:p w14:paraId="1BC22F15"/>
        </w:tc>
        <w:tc>
          <w:tcPr>
            <w:tcW w:w="709" w:type="dxa"/>
            <w:tcBorders>
              <w:bottom w:val="single" w:color="000000" w:sz="12" w:space="0"/>
              <w:tl2br w:val="nil"/>
              <w:tr2bl w:val="nil"/>
            </w:tcBorders>
            <w:vAlign w:val="center"/>
          </w:tcPr>
          <w:p w14:paraId="4938F0A3"/>
        </w:tc>
        <w:tc>
          <w:tcPr>
            <w:tcW w:w="708" w:type="dxa"/>
            <w:tcBorders>
              <w:bottom w:val="single" w:color="000000" w:sz="12" w:space="0"/>
              <w:tl2br w:val="nil"/>
              <w:tr2bl w:val="nil"/>
            </w:tcBorders>
            <w:vAlign w:val="center"/>
          </w:tcPr>
          <w:p w14:paraId="36F3D7C3"/>
        </w:tc>
        <w:tc>
          <w:tcPr>
            <w:tcW w:w="709" w:type="dxa"/>
            <w:tcBorders>
              <w:bottom w:val="single" w:color="000000" w:sz="12" w:space="0"/>
              <w:tl2br w:val="nil"/>
              <w:tr2bl w:val="nil"/>
            </w:tcBorders>
            <w:vAlign w:val="center"/>
          </w:tcPr>
          <w:p w14:paraId="1DA69C60"/>
        </w:tc>
      </w:tr>
      <w:tr w14:paraId="10A4B2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14:paraId="70D181D1">
            <w:pPr>
              <w:jc w:val="center"/>
              <w:rPr>
                <w:b/>
                <w:bCs/>
              </w:rPr>
            </w:pPr>
            <w:r>
              <w:rPr>
                <w:rFonts w:hint="eastAsia"/>
                <w:b/>
                <w:bCs/>
              </w:rPr>
              <w:t>不可计分</w:t>
            </w:r>
          </w:p>
        </w:tc>
        <w:tc>
          <w:tcPr>
            <w:tcW w:w="478" w:type="dxa"/>
            <w:tcBorders>
              <w:top w:val="single" w:color="000000" w:sz="12" w:space="0"/>
            </w:tcBorders>
            <w:vAlign w:val="center"/>
          </w:tcPr>
          <w:p w14:paraId="694DBD52">
            <w:r>
              <w:rPr>
                <w:rFonts w:hint="eastAsia"/>
              </w:rPr>
              <w:t>1</w:t>
            </w:r>
          </w:p>
        </w:tc>
        <w:tc>
          <w:tcPr>
            <w:tcW w:w="736" w:type="dxa"/>
            <w:tcBorders>
              <w:top w:val="single" w:color="000000" w:sz="12" w:space="0"/>
            </w:tcBorders>
            <w:vAlign w:val="center"/>
          </w:tcPr>
          <w:p w14:paraId="59EB9388">
            <w:r>
              <w:rPr>
                <w:rFonts w:hint="eastAsia"/>
              </w:rPr>
              <w:t>E3</w:t>
            </w:r>
          </w:p>
        </w:tc>
        <w:tc>
          <w:tcPr>
            <w:tcW w:w="2196" w:type="dxa"/>
            <w:tcBorders>
              <w:top w:val="single" w:color="000000" w:sz="12" w:space="0"/>
            </w:tcBorders>
            <w:vAlign w:val="center"/>
          </w:tcPr>
          <w:p w14:paraId="7A1222AC">
            <w:r>
              <w:rPr>
                <w:rFonts w:hint="eastAsia"/>
              </w:rPr>
              <w:t>高效去除低浓度有害气体碳材料研究</w:t>
            </w:r>
          </w:p>
        </w:tc>
        <w:tc>
          <w:tcPr>
            <w:tcW w:w="1036" w:type="dxa"/>
            <w:tcBorders>
              <w:top w:val="single" w:color="000000" w:sz="12" w:space="0"/>
            </w:tcBorders>
            <w:vAlign w:val="center"/>
          </w:tcPr>
          <w:p w14:paraId="7DED6712"/>
        </w:tc>
        <w:tc>
          <w:tcPr>
            <w:tcW w:w="932" w:type="dxa"/>
            <w:tcBorders>
              <w:top w:val="single" w:color="000000" w:sz="12" w:space="0"/>
            </w:tcBorders>
            <w:vAlign w:val="center"/>
          </w:tcPr>
          <w:p w14:paraId="3184C9B5">
            <w:r>
              <w:rPr>
                <w:rFonts w:hint="eastAsia"/>
              </w:rPr>
              <w:t>企业</w:t>
            </w:r>
          </w:p>
        </w:tc>
        <w:tc>
          <w:tcPr>
            <w:tcW w:w="850" w:type="dxa"/>
            <w:tcBorders>
              <w:top w:val="single" w:color="000000" w:sz="12" w:space="0"/>
            </w:tcBorders>
            <w:vAlign w:val="center"/>
          </w:tcPr>
          <w:p w14:paraId="1AAD925E">
            <w:r>
              <w:rPr>
                <w:rFonts w:hint="eastAsia"/>
              </w:rPr>
              <w:t>2022年12月</w:t>
            </w:r>
          </w:p>
        </w:tc>
        <w:tc>
          <w:tcPr>
            <w:tcW w:w="851" w:type="dxa"/>
            <w:tcBorders>
              <w:top w:val="single" w:color="000000" w:sz="12" w:space="0"/>
            </w:tcBorders>
            <w:vAlign w:val="center"/>
          </w:tcPr>
          <w:p w14:paraId="6CD336F4">
            <w:r>
              <w:rPr>
                <w:rFonts w:hint="eastAsia"/>
              </w:rPr>
              <w:t>12</w:t>
            </w:r>
          </w:p>
        </w:tc>
        <w:tc>
          <w:tcPr>
            <w:tcW w:w="709" w:type="dxa"/>
            <w:tcBorders>
              <w:top w:val="single" w:color="000000" w:sz="12" w:space="0"/>
            </w:tcBorders>
            <w:vAlign w:val="center"/>
          </w:tcPr>
          <w:p w14:paraId="4F09FAB2">
            <w:r>
              <w:rPr>
                <w:rFonts w:hint="eastAsia"/>
              </w:rPr>
              <w:t>是</w:t>
            </w:r>
          </w:p>
        </w:tc>
        <w:tc>
          <w:tcPr>
            <w:tcW w:w="708" w:type="dxa"/>
            <w:tcBorders>
              <w:top w:val="single" w:color="000000" w:sz="12" w:space="0"/>
            </w:tcBorders>
            <w:vAlign w:val="center"/>
          </w:tcPr>
          <w:p w14:paraId="690A0D93">
            <w:r>
              <w:rPr>
                <w:rFonts w:hint="eastAsia"/>
              </w:rPr>
              <w:t>否</w:t>
            </w:r>
          </w:p>
        </w:tc>
        <w:tc>
          <w:tcPr>
            <w:tcW w:w="709" w:type="dxa"/>
            <w:tcBorders>
              <w:top w:val="single" w:color="000000" w:sz="12" w:space="0"/>
            </w:tcBorders>
            <w:vAlign w:val="center"/>
          </w:tcPr>
          <w:p w14:paraId="2A11AA23">
            <w:pPr>
              <w:snapToGrid w:val="0"/>
            </w:pPr>
          </w:p>
          <w:p w14:paraId="115E8AF6"/>
        </w:tc>
      </w:tr>
      <w:tr w14:paraId="068B230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3AF3CE69"/>
        </w:tc>
        <w:tc>
          <w:tcPr>
            <w:tcW w:w="478" w:type="dxa"/>
            <w:tcBorders>
              <w:tl2br w:val="nil"/>
              <w:tr2bl w:val="nil"/>
            </w:tcBorders>
            <w:vAlign w:val="center"/>
          </w:tcPr>
          <w:p w14:paraId="29B433D3">
            <w:r>
              <w:rPr>
                <w:rFonts w:hint="eastAsia"/>
              </w:rPr>
              <w:t>2</w:t>
            </w:r>
          </w:p>
        </w:tc>
        <w:tc>
          <w:tcPr>
            <w:tcW w:w="736" w:type="dxa"/>
            <w:tcBorders>
              <w:tl2br w:val="nil"/>
              <w:tr2bl w:val="nil"/>
            </w:tcBorders>
            <w:vAlign w:val="center"/>
          </w:tcPr>
          <w:p w14:paraId="44D1C54B">
            <w:r>
              <w:rPr>
                <w:rFonts w:hint="eastAsia"/>
              </w:rPr>
              <w:t>E3</w:t>
            </w:r>
          </w:p>
        </w:tc>
        <w:tc>
          <w:tcPr>
            <w:tcW w:w="2196" w:type="dxa"/>
            <w:tcBorders>
              <w:tl2br w:val="nil"/>
              <w:tr2bl w:val="nil"/>
            </w:tcBorders>
            <w:vAlign w:val="center"/>
          </w:tcPr>
          <w:p w14:paraId="7969F427">
            <w:r>
              <w:rPr>
                <w:rFonts w:hint="eastAsia"/>
              </w:rPr>
              <w:t>卤素取代磷酸镍的高效电化学储能材料设计与储能机制研究</w:t>
            </w:r>
          </w:p>
        </w:tc>
        <w:tc>
          <w:tcPr>
            <w:tcW w:w="1036" w:type="dxa"/>
            <w:tcBorders>
              <w:tl2br w:val="nil"/>
              <w:tr2bl w:val="nil"/>
            </w:tcBorders>
            <w:vAlign w:val="center"/>
          </w:tcPr>
          <w:p w14:paraId="0BFB1461"/>
        </w:tc>
        <w:tc>
          <w:tcPr>
            <w:tcW w:w="932" w:type="dxa"/>
            <w:tcBorders>
              <w:tl2br w:val="nil"/>
              <w:tr2bl w:val="nil"/>
            </w:tcBorders>
            <w:vAlign w:val="center"/>
          </w:tcPr>
          <w:p w14:paraId="61B9F76C">
            <w:r>
              <w:rPr>
                <w:rFonts w:hint="eastAsia"/>
              </w:rPr>
              <w:t>省重点实验室</w:t>
            </w:r>
          </w:p>
        </w:tc>
        <w:tc>
          <w:tcPr>
            <w:tcW w:w="850" w:type="dxa"/>
            <w:tcBorders>
              <w:tl2br w:val="nil"/>
              <w:tr2bl w:val="nil"/>
            </w:tcBorders>
            <w:vAlign w:val="center"/>
          </w:tcPr>
          <w:p w14:paraId="2DC74F8F">
            <w:r>
              <w:rPr>
                <w:rFonts w:hint="eastAsia"/>
              </w:rPr>
              <w:t>2025年10月</w:t>
            </w:r>
          </w:p>
        </w:tc>
        <w:tc>
          <w:tcPr>
            <w:tcW w:w="851" w:type="dxa"/>
            <w:tcBorders>
              <w:tl2br w:val="nil"/>
              <w:tr2bl w:val="nil"/>
            </w:tcBorders>
            <w:vAlign w:val="center"/>
          </w:tcPr>
          <w:p w14:paraId="0692B81A">
            <w:r>
              <w:rPr>
                <w:rFonts w:hint="eastAsia"/>
              </w:rPr>
              <w:t>2</w:t>
            </w:r>
          </w:p>
        </w:tc>
        <w:tc>
          <w:tcPr>
            <w:tcW w:w="709" w:type="dxa"/>
            <w:tcBorders>
              <w:tl2br w:val="nil"/>
              <w:tr2bl w:val="nil"/>
            </w:tcBorders>
            <w:vAlign w:val="center"/>
          </w:tcPr>
          <w:p w14:paraId="09C02D32">
            <w:r>
              <w:rPr>
                <w:rFonts w:hint="eastAsia"/>
              </w:rPr>
              <w:t>是</w:t>
            </w:r>
          </w:p>
        </w:tc>
        <w:tc>
          <w:tcPr>
            <w:tcW w:w="708" w:type="dxa"/>
            <w:tcBorders>
              <w:tl2br w:val="nil"/>
              <w:tr2bl w:val="nil"/>
            </w:tcBorders>
            <w:vAlign w:val="center"/>
          </w:tcPr>
          <w:p w14:paraId="2F3025D4">
            <w:r>
              <w:rPr>
                <w:rFonts w:hint="eastAsia"/>
              </w:rPr>
              <w:t>否</w:t>
            </w:r>
          </w:p>
        </w:tc>
        <w:tc>
          <w:tcPr>
            <w:tcW w:w="709" w:type="dxa"/>
            <w:tcBorders>
              <w:tl2br w:val="nil"/>
              <w:tr2bl w:val="nil"/>
            </w:tcBorders>
            <w:vAlign w:val="center"/>
          </w:tcPr>
          <w:p w14:paraId="130D584A">
            <w:pPr>
              <w:snapToGrid w:val="0"/>
            </w:pPr>
          </w:p>
          <w:p w14:paraId="08B65AC5"/>
        </w:tc>
      </w:tr>
      <w:tr w14:paraId="6CA271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14:paraId="7A288D35"/>
        </w:tc>
        <w:tc>
          <w:tcPr>
            <w:tcW w:w="478" w:type="dxa"/>
            <w:tcBorders>
              <w:tl2br w:val="nil"/>
              <w:tr2bl w:val="nil"/>
            </w:tcBorders>
            <w:vAlign w:val="center"/>
          </w:tcPr>
          <w:p w14:paraId="1A73B6D5"/>
        </w:tc>
        <w:tc>
          <w:tcPr>
            <w:tcW w:w="736" w:type="dxa"/>
            <w:tcBorders>
              <w:tl2br w:val="nil"/>
              <w:tr2bl w:val="nil"/>
            </w:tcBorders>
            <w:vAlign w:val="center"/>
          </w:tcPr>
          <w:p w14:paraId="00B256A7"/>
        </w:tc>
        <w:tc>
          <w:tcPr>
            <w:tcW w:w="2196" w:type="dxa"/>
            <w:tcBorders>
              <w:tl2br w:val="nil"/>
              <w:tr2bl w:val="nil"/>
            </w:tcBorders>
            <w:vAlign w:val="center"/>
          </w:tcPr>
          <w:p w14:paraId="3C28940D"/>
        </w:tc>
        <w:tc>
          <w:tcPr>
            <w:tcW w:w="1036" w:type="dxa"/>
            <w:tcBorders>
              <w:tl2br w:val="nil"/>
              <w:tr2bl w:val="nil"/>
            </w:tcBorders>
            <w:vAlign w:val="center"/>
          </w:tcPr>
          <w:p w14:paraId="03585A04"/>
        </w:tc>
        <w:tc>
          <w:tcPr>
            <w:tcW w:w="932" w:type="dxa"/>
            <w:tcBorders>
              <w:tl2br w:val="nil"/>
              <w:tr2bl w:val="nil"/>
            </w:tcBorders>
            <w:vAlign w:val="center"/>
          </w:tcPr>
          <w:p w14:paraId="4DBC635D"/>
        </w:tc>
        <w:tc>
          <w:tcPr>
            <w:tcW w:w="850" w:type="dxa"/>
            <w:tcBorders>
              <w:tl2br w:val="nil"/>
              <w:tr2bl w:val="nil"/>
            </w:tcBorders>
            <w:vAlign w:val="center"/>
          </w:tcPr>
          <w:p w14:paraId="0D1857CA"/>
        </w:tc>
        <w:tc>
          <w:tcPr>
            <w:tcW w:w="851" w:type="dxa"/>
            <w:tcBorders>
              <w:tl2br w:val="nil"/>
              <w:tr2bl w:val="nil"/>
            </w:tcBorders>
            <w:vAlign w:val="center"/>
          </w:tcPr>
          <w:p w14:paraId="1F7672C1"/>
        </w:tc>
        <w:tc>
          <w:tcPr>
            <w:tcW w:w="709" w:type="dxa"/>
            <w:tcBorders>
              <w:tl2br w:val="nil"/>
              <w:tr2bl w:val="nil"/>
            </w:tcBorders>
            <w:vAlign w:val="center"/>
          </w:tcPr>
          <w:p w14:paraId="0F07A1AC"/>
        </w:tc>
        <w:tc>
          <w:tcPr>
            <w:tcW w:w="708" w:type="dxa"/>
            <w:tcBorders>
              <w:tl2br w:val="nil"/>
              <w:tr2bl w:val="nil"/>
            </w:tcBorders>
            <w:vAlign w:val="center"/>
          </w:tcPr>
          <w:p w14:paraId="45EBD508"/>
        </w:tc>
        <w:tc>
          <w:tcPr>
            <w:tcW w:w="709" w:type="dxa"/>
            <w:tcBorders>
              <w:tl2br w:val="nil"/>
              <w:tr2bl w:val="nil"/>
            </w:tcBorders>
            <w:vAlign w:val="center"/>
          </w:tcPr>
          <w:p w14:paraId="06A6D22A">
            <w:pPr>
              <w:snapToGrid w:val="0"/>
            </w:pPr>
          </w:p>
          <w:p w14:paraId="1501D823"/>
        </w:tc>
      </w:tr>
    </w:tbl>
    <w:p w14:paraId="322B7D52">
      <w:pPr>
        <w:spacing w:before="156" w:beforeLines="50"/>
        <w:ind w:firstLine="480" w:firstLineChars="200"/>
        <w:rPr>
          <w:rFonts w:hint="eastAsia" w:asciiTheme="minorEastAsia" w:hAnsiTheme="minorEastAsia" w:cstheme="minorEastAsia"/>
          <w:sz w:val="24"/>
          <w:szCs w:val="28"/>
        </w:rPr>
      </w:pPr>
      <w:r>
        <w:rPr>
          <w:rFonts w:hint="eastAsia" w:asciiTheme="minorEastAsia" w:hAnsiTheme="minorEastAsia" w:cstheme="minorEastAsia"/>
          <w:sz w:val="24"/>
          <w:szCs w:val="28"/>
        </w:rPr>
        <w:t>注：人文社科类参考评审文件附件1-4填写，自然科学类参考附件1-5填写，项目等级：可计分类按A1到E3级填写，不可计分类为F级。</w:t>
      </w:r>
    </w:p>
    <w:tbl>
      <w:tblPr>
        <w:tblStyle w:val="6"/>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02"/>
        <w:gridCol w:w="450"/>
        <w:gridCol w:w="750"/>
        <w:gridCol w:w="2190"/>
        <w:gridCol w:w="2044"/>
        <w:gridCol w:w="796"/>
        <w:gridCol w:w="923"/>
        <w:gridCol w:w="1210"/>
        <w:gridCol w:w="831"/>
      </w:tblGrid>
      <w:tr w14:paraId="1F0911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430F6768">
            <w:pPr>
              <w:spacing w:line="240" w:lineRule="exact"/>
              <w:jc w:val="center"/>
              <w:rPr>
                <w:b/>
                <w:bCs/>
              </w:rPr>
            </w:pPr>
            <w:r>
              <w:rPr>
                <w:rFonts w:hint="eastAsia"/>
                <w:b/>
                <w:bCs/>
              </w:rPr>
              <w:t>二、发表学术论文</w:t>
            </w:r>
          </w:p>
        </w:tc>
      </w:tr>
      <w:tr w14:paraId="6F4AFD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02" w:type="dxa"/>
            <w:tcBorders>
              <w:tl2br w:val="nil"/>
              <w:tr2bl w:val="nil"/>
            </w:tcBorders>
            <w:vAlign w:val="center"/>
          </w:tcPr>
          <w:p w14:paraId="61F6D8B6">
            <w:pPr>
              <w:jc w:val="center"/>
              <w:rPr>
                <w:rFonts w:eastAsia="宋体"/>
                <w:b/>
                <w:bCs/>
              </w:rPr>
            </w:pPr>
            <w:r>
              <w:rPr>
                <w:rFonts w:hint="eastAsia" w:eastAsia="宋体"/>
                <w:b/>
                <w:bCs/>
              </w:rPr>
              <w:t>类别</w:t>
            </w:r>
          </w:p>
        </w:tc>
        <w:tc>
          <w:tcPr>
            <w:tcW w:w="450" w:type="dxa"/>
            <w:tcBorders>
              <w:tl2br w:val="nil"/>
              <w:tr2bl w:val="nil"/>
            </w:tcBorders>
            <w:vAlign w:val="center"/>
          </w:tcPr>
          <w:p w14:paraId="79D82DD0">
            <w:pPr>
              <w:jc w:val="center"/>
              <w:rPr>
                <w:rFonts w:eastAsia="宋体"/>
                <w:b/>
                <w:bCs/>
              </w:rPr>
            </w:pPr>
            <w:r>
              <w:rPr>
                <w:rFonts w:hint="eastAsia"/>
                <w:b/>
                <w:bCs/>
              </w:rPr>
              <w:t>序号</w:t>
            </w:r>
          </w:p>
        </w:tc>
        <w:tc>
          <w:tcPr>
            <w:tcW w:w="750" w:type="dxa"/>
            <w:tcBorders>
              <w:tl2br w:val="nil"/>
              <w:tr2bl w:val="nil"/>
            </w:tcBorders>
            <w:vAlign w:val="center"/>
          </w:tcPr>
          <w:p w14:paraId="43F24A19">
            <w:pPr>
              <w:jc w:val="center"/>
              <w:rPr>
                <w:rFonts w:hint="eastAsia" w:ascii="宋体" w:hAnsi="宋体" w:cs="Arial"/>
                <w:b/>
                <w:bCs/>
                <w:kern w:val="0"/>
                <w:szCs w:val="21"/>
              </w:rPr>
            </w:pPr>
            <w:r>
              <w:rPr>
                <w:rFonts w:hint="eastAsia" w:ascii="宋体" w:hAnsi="宋体" w:cs="Arial"/>
                <w:b/>
                <w:bCs/>
                <w:kern w:val="0"/>
                <w:szCs w:val="21"/>
              </w:rPr>
              <w:t>刊物级别</w:t>
            </w:r>
          </w:p>
        </w:tc>
        <w:tc>
          <w:tcPr>
            <w:tcW w:w="2190" w:type="dxa"/>
            <w:tcBorders>
              <w:tl2br w:val="nil"/>
              <w:tr2bl w:val="nil"/>
            </w:tcBorders>
            <w:vAlign w:val="center"/>
          </w:tcPr>
          <w:p w14:paraId="0D448ECB">
            <w:pPr>
              <w:jc w:val="center"/>
              <w:rPr>
                <w:rFonts w:hint="eastAsia" w:ascii="宋体" w:hAnsi="宋体" w:cs="Arial"/>
                <w:b/>
                <w:bCs/>
                <w:kern w:val="0"/>
                <w:szCs w:val="21"/>
              </w:rPr>
            </w:pPr>
            <w:r>
              <w:rPr>
                <w:rFonts w:hint="eastAsia" w:ascii="宋体" w:hAnsi="宋体" w:cs="Arial"/>
                <w:b/>
                <w:bCs/>
                <w:kern w:val="0"/>
                <w:szCs w:val="21"/>
              </w:rPr>
              <w:t>成果名称</w:t>
            </w:r>
          </w:p>
        </w:tc>
        <w:tc>
          <w:tcPr>
            <w:tcW w:w="2044" w:type="dxa"/>
            <w:tcBorders>
              <w:tl2br w:val="nil"/>
              <w:tr2bl w:val="nil"/>
            </w:tcBorders>
            <w:vAlign w:val="center"/>
          </w:tcPr>
          <w:p w14:paraId="0494AE2B">
            <w:pPr>
              <w:widowControl/>
              <w:jc w:val="center"/>
              <w:rPr>
                <w:rFonts w:hint="eastAsia" w:ascii="宋体" w:hAnsi="宋体" w:cs="Arial"/>
                <w:b/>
                <w:bCs/>
                <w:kern w:val="0"/>
                <w:szCs w:val="21"/>
              </w:rPr>
            </w:pPr>
            <w:r>
              <w:rPr>
                <w:rFonts w:hint="eastAsia" w:ascii="宋体" w:hAnsi="宋体" w:cs="Arial"/>
                <w:b/>
                <w:bCs/>
                <w:kern w:val="0"/>
                <w:szCs w:val="21"/>
              </w:rPr>
              <w:t>刊物名称，</w:t>
            </w:r>
          </w:p>
          <w:p w14:paraId="24D7DB94">
            <w:pPr>
              <w:widowControl/>
              <w:jc w:val="center"/>
              <w:rPr>
                <w:rFonts w:eastAsia="宋体"/>
                <w:b/>
                <w:bCs/>
              </w:rPr>
            </w:pPr>
            <w:r>
              <w:rPr>
                <w:rFonts w:hint="eastAsia" w:ascii="宋体" w:hAnsi="宋体" w:cs="Arial"/>
                <w:b/>
                <w:bCs/>
                <w:kern w:val="0"/>
                <w:szCs w:val="21"/>
              </w:rPr>
              <w:t>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66F21B7A">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44E27A5D">
            <w:pPr>
              <w:widowControl/>
              <w:jc w:val="center"/>
              <w:rPr>
                <w:b/>
                <w:bCs/>
              </w:rPr>
            </w:pPr>
            <w:r>
              <w:rPr>
                <w:rFonts w:hint="eastAsia"/>
                <w:b/>
                <w:bCs/>
              </w:rPr>
              <w:t>转载</w:t>
            </w:r>
          </w:p>
          <w:p w14:paraId="111640B5">
            <w:pPr>
              <w:widowControl/>
              <w:jc w:val="center"/>
              <w:rPr>
                <w:rFonts w:eastAsia="宋体"/>
                <w:b/>
                <w:bCs/>
              </w:rPr>
            </w:pPr>
            <w:r>
              <w:rPr>
                <w:rFonts w:hint="eastAsia"/>
                <w:b/>
                <w:bCs/>
              </w:rPr>
              <w:t>情况</w:t>
            </w:r>
          </w:p>
        </w:tc>
        <w:tc>
          <w:tcPr>
            <w:tcW w:w="1210" w:type="dxa"/>
            <w:tcBorders>
              <w:tl2br w:val="nil"/>
              <w:tr2bl w:val="nil"/>
            </w:tcBorders>
            <w:vAlign w:val="center"/>
          </w:tcPr>
          <w:p w14:paraId="2598BB7F">
            <w:pPr>
              <w:widowControl/>
              <w:jc w:val="center"/>
              <w:rPr>
                <w:rFonts w:hint="eastAsia" w:ascii="宋体" w:hAnsi="宋体" w:cs="Arial"/>
                <w:b/>
                <w:bCs/>
                <w:kern w:val="0"/>
                <w:szCs w:val="21"/>
              </w:rPr>
            </w:pPr>
            <w:r>
              <w:rPr>
                <w:rFonts w:hint="eastAsia" w:ascii="宋体" w:hAnsi="宋体" w:cs="Arial"/>
                <w:b/>
                <w:bCs/>
                <w:kern w:val="0"/>
                <w:szCs w:val="21"/>
              </w:rPr>
              <w:t>检索证明</w:t>
            </w:r>
          </w:p>
          <w:p w14:paraId="204F56D5">
            <w:pPr>
              <w:widowControl/>
              <w:jc w:val="center"/>
              <w:rPr>
                <w:rFonts w:eastAsia="宋体"/>
                <w:b/>
                <w:bCs/>
              </w:rPr>
            </w:pPr>
            <w:r>
              <w:rPr>
                <w:rFonts w:hint="eastAsia" w:ascii="宋体" w:hAnsi="宋体" w:cs="Arial"/>
                <w:b/>
                <w:bCs/>
                <w:kern w:val="0"/>
                <w:szCs w:val="21"/>
              </w:rPr>
              <w:t>（有或无）</w:t>
            </w:r>
          </w:p>
        </w:tc>
        <w:tc>
          <w:tcPr>
            <w:tcW w:w="831" w:type="dxa"/>
            <w:tcBorders>
              <w:tl2br w:val="nil"/>
              <w:tr2bl w:val="nil"/>
            </w:tcBorders>
            <w:vAlign w:val="center"/>
          </w:tcPr>
          <w:p w14:paraId="7AF1B327">
            <w:pPr>
              <w:widowControl/>
              <w:jc w:val="center"/>
              <w:rPr>
                <w:rFonts w:eastAsia="宋体"/>
                <w:b/>
                <w:bCs/>
              </w:rPr>
            </w:pPr>
            <w:r>
              <w:rPr>
                <w:rFonts w:hint="eastAsia" w:eastAsia="宋体"/>
                <w:b/>
                <w:bCs/>
              </w:rPr>
              <w:t>得分</w:t>
            </w:r>
          </w:p>
        </w:tc>
      </w:tr>
      <w:tr w14:paraId="6A02B7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restart"/>
            <w:tcBorders>
              <w:tl2br w:val="nil"/>
              <w:tr2bl w:val="nil"/>
            </w:tcBorders>
            <w:vAlign w:val="center"/>
          </w:tcPr>
          <w:p w14:paraId="145DD85D">
            <w:pPr>
              <w:jc w:val="center"/>
            </w:pPr>
            <w:r>
              <w:rPr>
                <w:rFonts w:hint="eastAsia"/>
                <w:b/>
                <w:bCs/>
              </w:rPr>
              <w:t>可计分</w:t>
            </w:r>
          </w:p>
        </w:tc>
        <w:tc>
          <w:tcPr>
            <w:tcW w:w="450" w:type="dxa"/>
            <w:tcBorders>
              <w:tl2br w:val="nil"/>
              <w:tr2bl w:val="nil"/>
            </w:tcBorders>
          </w:tcPr>
          <w:p w14:paraId="7E2D9F6F">
            <w:pPr>
              <w:jc w:val="center"/>
            </w:pPr>
            <w:r>
              <w:rPr>
                <w:rFonts w:hint="eastAsia"/>
              </w:rPr>
              <w:t>1</w:t>
            </w:r>
          </w:p>
        </w:tc>
        <w:tc>
          <w:tcPr>
            <w:tcW w:w="750" w:type="dxa"/>
            <w:tcBorders>
              <w:tl2br w:val="nil"/>
              <w:tr2bl w:val="nil"/>
            </w:tcBorders>
          </w:tcPr>
          <w:p w14:paraId="1103E432">
            <w:pPr>
              <w:widowControl/>
              <w:jc w:val="center"/>
            </w:pPr>
            <w:r>
              <w:rPr>
                <w:rFonts w:hint="eastAsia"/>
              </w:rPr>
              <w:t>B级</w:t>
            </w:r>
          </w:p>
        </w:tc>
        <w:tc>
          <w:tcPr>
            <w:tcW w:w="2190" w:type="dxa"/>
            <w:tcBorders>
              <w:tl2br w:val="nil"/>
              <w:tr2bl w:val="nil"/>
            </w:tcBorders>
          </w:tcPr>
          <w:p w14:paraId="66D5C4CC">
            <w:pPr>
              <w:widowControl/>
              <w:jc w:val="center"/>
            </w:pPr>
            <w:r>
              <w:t>Electron Delocalization-Driven Dual-Electron Redox Chemistry in</w:t>
            </w:r>
          </w:p>
          <w:p w14:paraId="2E20E3CC">
            <w:pPr>
              <w:widowControl/>
              <w:jc w:val="center"/>
            </w:pPr>
            <w:r>
              <w:t>NiCo-LDH for High-Capacity Aqueous Ni–Zn Batteries</w:t>
            </w:r>
          </w:p>
        </w:tc>
        <w:tc>
          <w:tcPr>
            <w:tcW w:w="2044" w:type="dxa"/>
            <w:tcBorders>
              <w:tl2br w:val="nil"/>
              <w:tr2bl w:val="nil"/>
            </w:tcBorders>
          </w:tcPr>
          <w:p w14:paraId="5A3388B3">
            <w:pPr>
              <w:widowControl/>
              <w:jc w:val="center"/>
              <w:rPr>
                <w:rFonts w:hint="eastAsia"/>
              </w:rPr>
            </w:pPr>
            <w:r>
              <w:t>Angewandte Chemie International Edition</w:t>
            </w:r>
            <w:r>
              <w:rPr>
                <w:rFonts w:hint="eastAsia"/>
              </w:rPr>
              <w:t xml:space="preserve">, 2025, 9, </w:t>
            </w:r>
          </w:p>
        </w:tc>
        <w:tc>
          <w:tcPr>
            <w:tcW w:w="796" w:type="dxa"/>
            <w:tcBorders>
              <w:tl2br w:val="nil"/>
              <w:tr2bl w:val="nil"/>
            </w:tcBorders>
          </w:tcPr>
          <w:p w14:paraId="1D02FDDC">
            <w:pPr>
              <w:widowControl/>
              <w:jc w:val="center"/>
              <w:rPr>
                <w:rFonts w:hint="eastAsia"/>
              </w:rPr>
            </w:pPr>
            <w:r>
              <w:rPr>
                <w:rFonts w:hint="eastAsia"/>
              </w:rPr>
              <w:t>100%</w:t>
            </w:r>
          </w:p>
        </w:tc>
        <w:tc>
          <w:tcPr>
            <w:tcW w:w="923" w:type="dxa"/>
            <w:tcBorders>
              <w:tl2br w:val="nil"/>
              <w:tr2bl w:val="nil"/>
            </w:tcBorders>
          </w:tcPr>
          <w:p w14:paraId="30BE9269">
            <w:pPr>
              <w:widowControl/>
              <w:jc w:val="center"/>
            </w:pPr>
          </w:p>
        </w:tc>
        <w:tc>
          <w:tcPr>
            <w:tcW w:w="1210" w:type="dxa"/>
            <w:tcBorders>
              <w:tl2br w:val="nil"/>
              <w:tr2bl w:val="nil"/>
            </w:tcBorders>
          </w:tcPr>
          <w:p w14:paraId="3A857AEE">
            <w:pPr>
              <w:widowControl/>
              <w:jc w:val="center"/>
              <w:rPr>
                <w:rFonts w:hint="eastAsia"/>
              </w:rPr>
            </w:pPr>
            <w:r>
              <w:rPr>
                <w:rFonts w:hint="eastAsia"/>
              </w:rPr>
              <w:t>有</w:t>
            </w:r>
          </w:p>
        </w:tc>
        <w:tc>
          <w:tcPr>
            <w:tcW w:w="831" w:type="dxa"/>
            <w:tcBorders>
              <w:tl2br w:val="nil"/>
              <w:tr2bl w:val="nil"/>
            </w:tcBorders>
          </w:tcPr>
          <w:p w14:paraId="160DAD9E">
            <w:pPr>
              <w:widowControl/>
              <w:jc w:val="center"/>
              <w:rPr>
                <w:rFonts w:hint="eastAsia"/>
              </w:rPr>
            </w:pPr>
            <w:r>
              <w:rPr>
                <w:rFonts w:hint="eastAsia"/>
              </w:rPr>
              <w:t>600</w:t>
            </w:r>
          </w:p>
        </w:tc>
      </w:tr>
      <w:tr w14:paraId="729569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CD32BB1">
            <w:pPr>
              <w:jc w:val="center"/>
            </w:pPr>
          </w:p>
        </w:tc>
        <w:tc>
          <w:tcPr>
            <w:tcW w:w="450" w:type="dxa"/>
            <w:tcBorders>
              <w:tl2br w:val="nil"/>
              <w:tr2bl w:val="nil"/>
            </w:tcBorders>
          </w:tcPr>
          <w:p w14:paraId="22097396">
            <w:pPr>
              <w:jc w:val="center"/>
            </w:pPr>
            <w:r>
              <w:rPr>
                <w:rFonts w:hint="eastAsia"/>
              </w:rPr>
              <w:t>2</w:t>
            </w:r>
          </w:p>
        </w:tc>
        <w:tc>
          <w:tcPr>
            <w:tcW w:w="750" w:type="dxa"/>
            <w:tcBorders>
              <w:tl2br w:val="nil"/>
              <w:tr2bl w:val="nil"/>
            </w:tcBorders>
          </w:tcPr>
          <w:p w14:paraId="37B6E0D0">
            <w:pPr>
              <w:widowControl/>
              <w:jc w:val="center"/>
            </w:pPr>
            <w:r>
              <w:rPr>
                <w:rFonts w:hint="eastAsia"/>
              </w:rPr>
              <w:t>B级</w:t>
            </w:r>
          </w:p>
        </w:tc>
        <w:tc>
          <w:tcPr>
            <w:tcW w:w="2190" w:type="dxa"/>
            <w:tcBorders>
              <w:tl2br w:val="nil"/>
              <w:tr2bl w:val="nil"/>
            </w:tcBorders>
          </w:tcPr>
          <w:p w14:paraId="27E197F6">
            <w:pPr>
              <w:widowControl/>
              <w:jc w:val="center"/>
            </w:pPr>
            <w:r>
              <w:t>Hierarchical Flower Array NiCoOOH@CoLa-LDH Nanosheets for High-Performance Supercapacitor and Alkaline Zn Battery</w:t>
            </w:r>
          </w:p>
          <w:p w14:paraId="0A33407D">
            <w:pPr>
              <w:widowControl/>
              <w:jc w:val="center"/>
            </w:pPr>
          </w:p>
        </w:tc>
        <w:tc>
          <w:tcPr>
            <w:tcW w:w="2044" w:type="dxa"/>
            <w:tcBorders>
              <w:tl2br w:val="nil"/>
              <w:tr2bl w:val="nil"/>
            </w:tcBorders>
          </w:tcPr>
          <w:p w14:paraId="6B94F4D8">
            <w:pPr>
              <w:widowControl/>
              <w:jc w:val="center"/>
            </w:pPr>
            <w:r>
              <w:t>Advanced Functional Materials</w:t>
            </w:r>
            <w:r>
              <w:rPr>
                <w:rFonts w:hint="eastAsia"/>
              </w:rPr>
              <w:t>,</w:t>
            </w:r>
            <w:r>
              <w:t xml:space="preserve"> </w:t>
            </w:r>
            <w:r>
              <w:rPr>
                <w:b/>
                <w:bCs/>
              </w:rPr>
              <w:t>2024</w:t>
            </w:r>
            <w:r>
              <w:t>, 2414686</w:t>
            </w:r>
          </w:p>
        </w:tc>
        <w:tc>
          <w:tcPr>
            <w:tcW w:w="796" w:type="dxa"/>
            <w:tcBorders>
              <w:tl2br w:val="nil"/>
              <w:tr2bl w:val="nil"/>
            </w:tcBorders>
          </w:tcPr>
          <w:p w14:paraId="76389353">
            <w:pPr>
              <w:widowControl/>
              <w:jc w:val="center"/>
            </w:pPr>
            <w:r>
              <w:rPr>
                <w:rFonts w:hint="eastAsia"/>
              </w:rPr>
              <w:t>100%</w:t>
            </w:r>
          </w:p>
        </w:tc>
        <w:tc>
          <w:tcPr>
            <w:tcW w:w="923" w:type="dxa"/>
            <w:tcBorders>
              <w:tl2br w:val="nil"/>
              <w:tr2bl w:val="nil"/>
            </w:tcBorders>
          </w:tcPr>
          <w:p w14:paraId="3A07D16A">
            <w:pPr>
              <w:widowControl/>
              <w:jc w:val="center"/>
            </w:pPr>
          </w:p>
        </w:tc>
        <w:tc>
          <w:tcPr>
            <w:tcW w:w="1210" w:type="dxa"/>
            <w:tcBorders>
              <w:tl2br w:val="nil"/>
              <w:tr2bl w:val="nil"/>
            </w:tcBorders>
          </w:tcPr>
          <w:p w14:paraId="3DFBFAFE">
            <w:pPr>
              <w:widowControl/>
              <w:jc w:val="center"/>
            </w:pPr>
            <w:r>
              <w:rPr>
                <w:rFonts w:hint="eastAsia"/>
              </w:rPr>
              <w:t>有</w:t>
            </w:r>
          </w:p>
        </w:tc>
        <w:tc>
          <w:tcPr>
            <w:tcW w:w="831" w:type="dxa"/>
            <w:tcBorders>
              <w:tl2br w:val="nil"/>
              <w:tr2bl w:val="nil"/>
            </w:tcBorders>
          </w:tcPr>
          <w:p w14:paraId="59868457">
            <w:pPr>
              <w:widowControl/>
              <w:jc w:val="center"/>
            </w:pPr>
            <w:r>
              <w:rPr>
                <w:rFonts w:hint="eastAsia"/>
              </w:rPr>
              <w:t>600</w:t>
            </w:r>
          </w:p>
        </w:tc>
      </w:tr>
      <w:tr w14:paraId="26A882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vMerge w:val="continue"/>
            <w:tcBorders>
              <w:bottom w:val="single" w:color="000000" w:sz="12" w:space="0"/>
              <w:tl2br w:val="nil"/>
              <w:tr2bl w:val="nil"/>
            </w:tcBorders>
            <w:vAlign w:val="center"/>
          </w:tcPr>
          <w:p w14:paraId="044934FB">
            <w:pPr>
              <w:jc w:val="center"/>
            </w:pPr>
          </w:p>
        </w:tc>
        <w:tc>
          <w:tcPr>
            <w:tcW w:w="450" w:type="dxa"/>
            <w:tcBorders>
              <w:bottom w:val="single" w:color="000000" w:sz="12" w:space="0"/>
              <w:tl2br w:val="nil"/>
              <w:tr2bl w:val="nil"/>
            </w:tcBorders>
          </w:tcPr>
          <w:p w14:paraId="710260D3">
            <w:pPr>
              <w:jc w:val="center"/>
            </w:pPr>
            <w:r>
              <w:rPr>
                <w:rFonts w:hint="eastAsia"/>
              </w:rPr>
              <w:t>3</w:t>
            </w:r>
          </w:p>
        </w:tc>
        <w:tc>
          <w:tcPr>
            <w:tcW w:w="750" w:type="dxa"/>
            <w:tcBorders>
              <w:bottom w:val="single" w:color="000000" w:sz="12" w:space="0"/>
              <w:tl2br w:val="nil"/>
              <w:tr2bl w:val="nil"/>
            </w:tcBorders>
          </w:tcPr>
          <w:p w14:paraId="674A4B4C">
            <w:pPr>
              <w:widowControl/>
              <w:jc w:val="center"/>
            </w:pPr>
            <w:r>
              <w:rPr>
                <w:rFonts w:hint="eastAsia"/>
              </w:rPr>
              <w:t>E级</w:t>
            </w:r>
          </w:p>
        </w:tc>
        <w:tc>
          <w:tcPr>
            <w:tcW w:w="2190" w:type="dxa"/>
            <w:tcBorders>
              <w:bottom w:val="single" w:color="000000" w:sz="12" w:space="0"/>
              <w:tl2br w:val="nil"/>
              <w:tr2bl w:val="nil"/>
            </w:tcBorders>
          </w:tcPr>
          <w:p w14:paraId="5CEAD24B">
            <w:pPr>
              <w:widowControl/>
              <w:jc w:val="center"/>
            </w:pPr>
            <w:r>
              <w:t>0D/2D CsPbBr3 Nanocrystal/BiOCl Nanoplate Heterostructure with Enhanced Photocatalytic Performance</w:t>
            </w:r>
          </w:p>
        </w:tc>
        <w:tc>
          <w:tcPr>
            <w:tcW w:w="2044" w:type="dxa"/>
            <w:tcBorders>
              <w:bottom w:val="single" w:color="000000" w:sz="12" w:space="0"/>
              <w:tl2br w:val="nil"/>
              <w:tr2bl w:val="nil"/>
            </w:tcBorders>
          </w:tcPr>
          <w:p w14:paraId="15894DE6">
            <w:pPr>
              <w:widowControl/>
              <w:jc w:val="center"/>
            </w:pPr>
            <w:r>
              <w:t>Adv. Mater. Interfaces 2022, 2102522</w:t>
            </w:r>
          </w:p>
        </w:tc>
        <w:tc>
          <w:tcPr>
            <w:tcW w:w="796" w:type="dxa"/>
            <w:tcBorders>
              <w:bottom w:val="single" w:color="000000" w:sz="12" w:space="0"/>
              <w:tl2br w:val="nil"/>
              <w:tr2bl w:val="nil"/>
            </w:tcBorders>
          </w:tcPr>
          <w:p w14:paraId="69D8AC76">
            <w:pPr>
              <w:widowControl/>
              <w:jc w:val="center"/>
            </w:pPr>
            <w:r>
              <w:rPr>
                <w:rFonts w:hint="eastAsia"/>
              </w:rPr>
              <w:t>100%</w:t>
            </w:r>
          </w:p>
        </w:tc>
        <w:tc>
          <w:tcPr>
            <w:tcW w:w="923" w:type="dxa"/>
            <w:tcBorders>
              <w:bottom w:val="single" w:color="000000" w:sz="12" w:space="0"/>
              <w:tl2br w:val="nil"/>
              <w:tr2bl w:val="nil"/>
            </w:tcBorders>
          </w:tcPr>
          <w:p w14:paraId="5FAAFF6C">
            <w:pPr>
              <w:widowControl/>
              <w:jc w:val="center"/>
            </w:pPr>
          </w:p>
        </w:tc>
        <w:tc>
          <w:tcPr>
            <w:tcW w:w="1210" w:type="dxa"/>
            <w:tcBorders>
              <w:bottom w:val="single" w:color="000000" w:sz="12" w:space="0"/>
              <w:tl2br w:val="nil"/>
              <w:tr2bl w:val="nil"/>
            </w:tcBorders>
          </w:tcPr>
          <w:p w14:paraId="383CC365">
            <w:pPr>
              <w:widowControl/>
              <w:jc w:val="center"/>
            </w:pPr>
            <w:r>
              <w:rPr>
                <w:rFonts w:hint="eastAsia"/>
              </w:rPr>
              <w:t>有</w:t>
            </w:r>
          </w:p>
        </w:tc>
        <w:tc>
          <w:tcPr>
            <w:tcW w:w="831" w:type="dxa"/>
            <w:tcBorders>
              <w:bottom w:val="single" w:color="000000" w:sz="12" w:space="0"/>
              <w:tl2br w:val="nil"/>
              <w:tr2bl w:val="nil"/>
            </w:tcBorders>
          </w:tcPr>
          <w:p w14:paraId="1B0405DE">
            <w:pPr>
              <w:widowControl/>
              <w:jc w:val="center"/>
            </w:pPr>
            <w:r>
              <w:rPr>
                <w:rFonts w:hint="eastAsia"/>
              </w:rPr>
              <w:t>160</w:t>
            </w:r>
          </w:p>
        </w:tc>
      </w:tr>
      <w:tr w14:paraId="39C5E3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02" w:type="dxa"/>
            <w:vMerge w:val="restart"/>
            <w:tcBorders>
              <w:top w:val="single" w:color="000000" w:sz="12" w:space="0"/>
            </w:tcBorders>
            <w:vAlign w:val="center"/>
          </w:tcPr>
          <w:p w14:paraId="03CCFB51">
            <w:pPr>
              <w:jc w:val="center"/>
            </w:pPr>
            <w:r>
              <w:rPr>
                <w:rFonts w:hint="eastAsia"/>
                <w:b/>
                <w:bCs/>
              </w:rPr>
              <w:t>不可计分</w:t>
            </w:r>
          </w:p>
        </w:tc>
        <w:tc>
          <w:tcPr>
            <w:tcW w:w="450" w:type="dxa"/>
            <w:tcBorders>
              <w:top w:val="single" w:color="000000" w:sz="12" w:space="0"/>
            </w:tcBorders>
          </w:tcPr>
          <w:p w14:paraId="116AA43E">
            <w:pPr>
              <w:jc w:val="center"/>
            </w:pPr>
            <w:r>
              <w:rPr>
                <w:rFonts w:hint="eastAsia"/>
              </w:rPr>
              <w:t>4</w:t>
            </w:r>
          </w:p>
        </w:tc>
        <w:tc>
          <w:tcPr>
            <w:tcW w:w="750" w:type="dxa"/>
            <w:tcBorders>
              <w:top w:val="single" w:color="000000" w:sz="12" w:space="0"/>
            </w:tcBorders>
          </w:tcPr>
          <w:p w14:paraId="0F9F3392">
            <w:pPr>
              <w:widowControl/>
              <w:jc w:val="center"/>
            </w:pPr>
            <w:r>
              <w:rPr>
                <w:rFonts w:hint="eastAsia"/>
              </w:rPr>
              <w:t>E级</w:t>
            </w:r>
          </w:p>
        </w:tc>
        <w:tc>
          <w:tcPr>
            <w:tcW w:w="2190" w:type="dxa"/>
            <w:tcBorders>
              <w:top w:val="single" w:color="000000" w:sz="12" w:space="0"/>
            </w:tcBorders>
          </w:tcPr>
          <w:p w14:paraId="10D1F95F">
            <w:pPr>
              <w:widowControl/>
              <w:jc w:val="center"/>
            </w:pPr>
            <w:r>
              <w:t>Construction of honeycomb-like Te-doped</w:t>
            </w:r>
            <w:r>
              <w:rPr>
                <w:rFonts w:hint="eastAsia"/>
              </w:rPr>
              <w:t xml:space="preserve"> </w:t>
            </w:r>
            <w:r>
              <w:t>NiCo-LDHs for aqueous supercapacitors and as</w:t>
            </w:r>
            <w:r>
              <w:rPr>
                <w:rFonts w:hint="eastAsia"/>
              </w:rPr>
              <w:t xml:space="preserve"> </w:t>
            </w:r>
            <w:r>
              <w:t>oxygen evolution reaction electrocatalysts</w:t>
            </w:r>
          </w:p>
        </w:tc>
        <w:tc>
          <w:tcPr>
            <w:tcW w:w="2044" w:type="dxa"/>
            <w:tcBorders>
              <w:top w:val="single" w:color="000000" w:sz="12" w:space="0"/>
            </w:tcBorders>
          </w:tcPr>
          <w:p w14:paraId="0682C870">
            <w:pPr>
              <w:widowControl/>
              <w:jc w:val="center"/>
            </w:pPr>
            <w:r>
              <w:t>Mater. Adv., 2022, 3, 1286–1294</w:t>
            </w:r>
          </w:p>
        </w:tc>
        <w:tc>
          <w:tcPr>
            <w:tcW w:w="796" w:type="dxa"/>
            <w:tcBorders>
              <w:top w:val="single" w:color="000000" w:sz="12" w:space="0"/>
            </w:tcBorders>
          </w:tcPr>
          <w:p w14:paraId="2177E983">
            <w:pPr>
              <w:widowControl/>
              <w:jc w:val="center"/>
            </w:pPr>
            <w:r>
              <w:rPr>
                <w:rFonts w:hint="eastAsia"/>
              </w:rPr>
              <w:t>100%</w:t>
            </w:r>
          </w:p>
        </w:tc>
        <w:tc>
          <w:tcPr>
            <w:tcW w:w="923" w:type="dxa"/>
            <w:tcBorders>
              <w:top w:val="single" w:color="000000" w:sz="12" w:space="0"/>
            </w:tcBorders>
          </w:tcPr>
          <w:p w14:paraId="05401860">
            <w:pPr>
              <w:widowControl/>
              <w:jc w:val="center"/>
            </w:pPr>
          </w:p>
        </w:tc>
        <w:tc>
          <w:tcPr>
            <w:tcW w:w="1210" w:type="dxa"/>
            <w:tcBorders>
              <w:top w:val="single" w:color="000000" w:sz="12" w:space="0"/>
            </w:tcBorders>
          </w:tcPr>
          <w:p w14:paraId="1E996F70">
            <w:pPr>
              <w:widowControl/>
              <w:jc w:val="center"/>
            </w:pPr>
          </w:p>
        </w:tc>
        <w:tc>
          <w:tcPr>
            <w:tcW w:w="831" w:type="dxa"/>
            <w:tcBorders>
              <w:top w:val="single" w:color="000000" w:sz="12" w:space="0"/>
            </w:tcBorders>
          </w:tcPr>
          <w:p w14:paraId="35A77FC7">
            <w:pPr>
              <w:widowControl/>
              <w:jc w:val="center"/>
            </w:pPr>
          </w:p>
        </w:tc>
      </w:tr>
      <w:tr w14:paraId="497BD0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4C1841E2">
            <w:pPr>
              <w:jc w:val="center"/>
            </w:pPr>
          </w:p>
        </w:tc>
        <w:tc>
          <w:tcPr>
            <w:tcW w:w="450" w:type="dxa"/>
            <w:tcBorders>
              <w:tl2br w:val="nil"/>
              <w:tr2bl w:val="nil"/>
            </w:tcBorders>
          </w:tcPr>
          <w:p w14:paraId="2418F3BA">
            <w:pPr>
              <w:jc w:val="center"/>
            </w:pPr>
          </w:p>
        </w:tc>
        <w:tc>
          <w:tcPr>
            <w:tcW w:w="750" w:type="dxa"/>
            <w:tcBorders>
              <w:tl2br w:val="nil"/>
              <w:tr2bl w:val="nil"/>
            </w:tcBorders>
          </w:tcPr>
          <w:p w14:paraId="7EB054FC">
            <w:pPr>
              <w:widowControl/>
              <w:jc w:val="center"/>
            </w:pPr>
          </w:p>
        </w:tc>
        <w:tc>
          <w:tcPr>
            <w:tcW w:w="2190" w:type="dxa"/>
            <w:tcBorders>
              <w:tl2br w:val="nil"/>
              <w:tr2bl w:val="nil"/>
            </w:tcBorders>
          </w:tcPr>
          <w:p w14:paraId="30883B58">
            <w:pPr>
              <w:widowControl/>
              <w:jc w:val="center"/>
            </w:pPr>
          </w:p>
        </w:tc>
        <w:tc>
          <w:tcPr>
            <w:tcW w:w="2044" w:type="dxa"/>
            <w:tcBorders>
              <w:tl2br w:val="nil"/>
              <w:tr2bl w:val="nil"/>
            </w:tcBorders>
          </w:tcPr>
          <w:p w14:paraId="366F38FD">
            <w:pPr>
              <w:widowControl/>
              <w:jc w:val="center"/>
            </w:pPr>
          </w:p>
        </w:tc>
        <w:tc>
          <w:tcPr>
            <w:tcW w:w="796" w:type="dxa"/>
            <w:tcBorders>
              <w:tl2br w:val="nil"/>
              <w:tr2bl w:val="nil"/>
            </w:tcBorders>
          </w:tcPr>
          <w:p w14:paraId="36F86D3D">
            <w:pPr>
              <w:widowControl/>
              <w:jc w:val="center"/>
            </w:pPr>
          </w:p>
        </w:tc>
        <w:tc>
          <w:tcPr>
            <w:tcW w:w="923" w:type="dxa"/>
            <w:tcBorders>
              <w:tl2br w:val="nil"/>
              <w:tr2bl w:val="nil"/>
            </w:tcBorders>
          </w:tcPr>
          <w:p w14:paraId="551F1DA1">
            <w:pPr>
              <w:widowControl/>
              <w:jc w:val="center"/>
            </w:pPr>
          </w:p>
        </w:tc>
        <w:tc>
          <w:tcPr>
            <w:tcW w:w="1210" w:type="dxa"/>
            <w:tcBorders>
              <w:tl2br w:val="nil"/>
              <w:tr2bl w:val="nil"/>
            </w:tcBorders>
          </w:tcPr>
          <w:p w14:paraId="53F85990">
            <w:pPr>
              <w:widowControl/>
              <w:jc w:val="center"/>
            </w:pPr>
          </w:p>
        </w:tc>
        <w:tc>
          <w:tcPr>
            <w:tcW w:w="831" w:type="dxa"/>
            <w:tcBorders>
              <w:tl2br w:val="nil"/>
              <w:tr2bl w:val="nil"/>
            </w:tcBorders>
          </w:tcPr>
          <w:p w14:paraId="78EBD03B">
            <w:pPr>
              <w:widowControl/>
              <w:snapToGrid w:val="0"/>
              <w:jc w:val="center"/>
            </w:pPr>
          </w:p>
          <w:p w14:paraId="3125A856">
            <w:pPr>
              <w:widowControl/>
              <w:jc w:val="center"/>
            </w:pPr>
          </w:p>
        </w:tc>
      </w:tr>
      <w:tr w14:paraId="14669F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02" w:type="dxa"/>
            <w:vMerge w:val="continue"/>
            <w:tcBorders>
              <w:tl2br w:val="nil"/>
              <w:tr2bl w:val="nil"/>
            </w:tcBorders>
          </w:tcPr>
          <w:p w14:paraId="0E90CF00">
            <w:pPr>
              <w:jc w:val="center"/>
            </w:pPr>
          </w:p>
        </w:tc>
        <w:tc>
          <w:tcPr>
            <w:tcW w:w="450" w:type="dxa"/>
            <w:tcBorders>
              <w:tl2br w:val="nil"/>
              <w:tr2bl w:val="nil"/>
            </w:tcBorders>
          </w:tcPr>
          <w:p w14:paraId="77340FDC">
            <w:pPr>
              <w:jc w:val="center"/>
            </w:pPr>
          </w:p>
        </w:tc>
        <w:tc>
          <w:tcPr>
            <w:tcW w:w="750" w:type="dxa"/>
            <w:tcBorders>
              <w:tl2br w:val="nil"/>
              <w:tr2bl w:val="nil"/>
            </w:tcBorders>
          </w:tcPr>
          <w:p w14:paraId="0099CDE0">
            <w:pPr>
              <w:widowControl/>
              <w:jc w:val="center"/>
            </w:pPr>
          </w:p>
        </w:tc>
        <w:tc>
          <w:tcPr>
            <w:tcW w:w="2190" w:type="dxa"/>
            <w:tcBorders>
              <w:tl2br w:val="nil"/>
              <w:tr2bl w:val="nil"/>
            </w:tcBorders>
          </w:tcPr>
          <w:p w14:paraId="709E3D17">
            <w:pPr>
              <w:widowControl/>
              <w:jc w:val="center"/>
            </w:pPr>
          </w:p>
        </w:tc>
        <w:tc>
          <w:tcPr>
            <w:tcW w:w="2044" w:type="dxa"/>
            <w:tcBorders>
              <w:tl2br w:val="nil"/>
              <w:tr2bl w:val="nil"/>
            </w:tcBorders>
          </w:tcPr>
          <w:p w14:paraId="109791E5">
            <w:pPr>
              <w:widowControl/>
              <w:jc w:val="center"/>
            </w:pPr>
          </w:p>
        </w:tc>
        <w:tc>
          <w:tcPr>
            <w:tcW w:w="796" w:type="dxa"/>
            <w:tcBorders>
              <w:tl2br w:val="nil"/>
              <w:tr2bl w:val="nil"/>
            </w:tcBorders>
          </w:tcPr>
          <w:p w14:paraId="0667519C">
            <w:pPr>
              <w:widowControl/>
              <w:jc w:val="center"/>
            </w:pPr>
          </w:p>
        </w:tc>
        <w:tc>
          <w:tcPr>
            <w:tcW w:w="923" w:type="dxa"/>
            <w:tcBorders>
              <w:tl2br w:val="nil"/>
              <w:tr2bl w:val="nil"/>
            </w:tcBorders>
          </w:tcPr>
          <w:p w14:paraId="4B7F8681">
            <w:pPr>
              <w:widowControl/>
              <w:jc w:val="center"/>
            </w:pPr>
          </w:p>
        </w:tc>
        <w:tc>
          <w:tcPr>
            <w:tcW w:w="1210" w:type="dxa"/>
            <w:tcBorders>
              <w:tl2br w:val="nil"/>
              <w:tr2bl w:val="nil"/>
            </w:tcBorders>
          </w:tcPr>
          <w:p w14:paraId="5ECBFFF2">
            <w:pPr>
              <w:widowControl/>
              <w:jc w:val="center"/>
            </w:pPr>
          </w:p>
        </w:tc>
        <w:tc>
          <w:tcPr>
            <w:tcW w:w="831" w:type="dxa"/>
            <w:tcBorders>
              <w:tl2br w:val="nil"/>
              <w:tr2bl w:val="nil"/>
            </w:tcBorders>
          </w:tcPr>
          <w:p w14:paraId="1B873291">
            <w:pPr>
              <w:widowControl/>
              <w:snapToGrid w:val="0"/>
              <w:jc w:val="center"/>
            </w:pPr>
          </w:p>
          <w:p w14:paraId="55EC6C0E">
            <w:pPr>
              <w:widowControl/>
              <w:jc w:val="center"/>
            </w:pPr>
          </w:p>
        </w:tc>
      </w:tr>
    </w:tbl>
    <w:p w14:paraId="430AE55E">
      <w:pPr>
        <w:widowControl/>
        <w:spacing w:before="156" w:beforeLines="50"/>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注：人文社科类参考评审文件附件1-4填写，自然科学类参考附件1-5填写，刊物级别：可计分类按A到F级填写，不可计分类为G级。</w:t>
      </w:r>
    </w:p>
    <w:p w14:paraId="26AB413F">
      <w:pPr>
        <w:widowControl/>
        <w:spacing w:before="156" w:beforeLines="50"/>
        <w:ind w:firstLine="480" w:firstLineChars="200"/>
        <w:rPr>
          <w:sz w:val="24"/>
          <w:szCs w:val="24"/>
        </w:rPr>
      </w:pPr>
    </w:p>
    <w:p w14:paraId="0B4EAC62">
      <w:pPr>
        <w:widowControl/>
        <w:ind w:firstLine="420" w:firstLineChars="200"/>
      </w:pPr>
    </w:p>
    <w:p w14:paraId="30AB22A7">
      <w:pPr>
        <w:widowControl/>
        <w:ind w:firstLine="420" w:firstLineChars="200"/>
      </w:pPr>
    </w:p>
    <w:p w14:paraId="281EB9D1">
      <w:pPr>
        <w:widowControl/>
        <w:ind w:firstLine="420" w:firstLineChars="200"/>
      </w:pPr>
    </w:p>
    <w:p w14:paraId="436DD210">
      <w:pPr>
        <w:widowControl/>
        <w:ind w:firstLine="420" w:firstLineChars="200"/>
      </w:pPr>
    </w:p>
    <w:tbl>
      <w:tblPr>
        <w:tblStyle w:val="6"/>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6AAD5F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2C4AFBBF">
            <w:pPr>
              <w:jc w:val="center"/>
              <w:rPr>
                <w:b/>
                <w:bCs/>
              </w:rPr>
            </w:pPr>
            <w:r>
              <w:rPr>
                <w:rFonts w:hint="eastAsia"/>
                <w:b/>
                <w:bCs/>
              </w:rPr>
              <w:t>三、出版学术著作</w:t>
            </w:r>
          </w:p>
        </w:tc>
      </w:tr>
      <w:tr w14:paraId="4281CC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4FAD74B5">
            <w:pPr>
              <w:widowControl/>
              <w:rPr>
                <w:rFonts w:eastAsia="宋体"/>
              </w:rPr>
            </w:pPr>
            <w:r>
              <w:rPr>
                <w:rFonts w:hint="eastAsia" w:eastAsia="宋体"/>
                <w:b/>
                <w:bCs/>
              </w:rPr>
              <w:t>类别</w:t>
            </w:r>
          </w:p>
        </w:tc>
        <w:tc>
          <w:tcPr>
            <w:tcW w:w="467" w:type="dxa"/>
            <w:tcBorders>
              <w:tl2br w:val="nil"/>
              <w:tr2bl w:val="nil"/>
            </w:tcBorders>
            <w:vAlign w:val="center"/>
          </w:tcPr>
          <w:p w14:paraId="5C67B631">
            <w:pPr>
              <w:widowControl/>
              <w:rPr>
                <w:rFonts w:eastAsia="宋体"/>
                <w:b/>
                <w:bCs/>
              </w:rPr>
            </w:pPr>
            <w:r>
              <w:rPr>
                <w:rFonts w:hint="eastAsia"/>
                <w:b/>
                <w:bCs/>
              </w:rPr>
              <w:t>序号</w:t>
            </w:r>
          </w:p>
        </w:tc>
        <w:tc>
          <w:tcPr>
            <w:tcW w:w="885" w:type="dxa"/>
            <w:tcBorders>
              <w:tl2br w:val="nil"/>
              <w:tr2bl w:val="nil"/>
            </w:tcBorders>
            <w:vAlign w:val="center"/>
          </w:tcPr>
          <w:p w14:paraId="5DB046A7">
            <w:pPr>
              <w:widowControl/>
              <w:jc w:val="center"/>
              <w:rPr>
                <w:b/>
                <w:bCs/>
              </w:rPr>
            </w:pPr>
            <w:r>
              <w:rPr>
                <w:rFonts w:hint="eastAsia"/>
                <w:b/>
                <w:bCs/>
              </w:rPr>
              <w:t>著作</w:t>
            </w:r>
          </w:p>
          <w:p w14:paraId="62088084">
            <w:pPr>
              <w:widowControl/>
              <w:jc w:val="center"/>
              <w:rPr>
                <w:b/>
                <w:bCs/>
              </w:rPr>
            </w:pPr>
            <w:r>
              <w:rPr>
                <w:rFonts w:hint="eastAsia"/>
                <w:b/>
                <w:bCs/>
              </w:rPr>
              <w:t>等级</w:t>
            </w:r>
          </w:p>
        </w:tc>
        <w:tc>
          <w:tcPr>
            <w:tcW w:w="1695" w:type="dxa"/>
            <w:tcBorders>
              <w:tl2br w:val="nil"/>
              <w:tr2bl w:val="nil"/>
            </w:tcBorders>
            <w:vAlign w:val="center"/>
          </w:tcPr>
          <w:p w14:paraId="403F4C1C">
            <w:pPr>
              <w:widowControl/>
              <w:jc w:val="center"/>
              <w:rPr>
                <w:rFonts w:eastAsia="宋体"/>
                <w:b/>
                <w:bCs/>
              </w:rPr>
            </w:pPr>
            <w:r>
              <w:rPr>
                <w:rFonts w:hint="eastAsia"/>
                <w:b/>
                <w:bCs/>
              </w:rPr>
              <w:t>成果名称</w:t>
            </w:r>
          </w:p>
        </w:tc>
        <w:tc>
          <w:tcPr>
            <w:tcW w:w="1020" w:type="dxa"/>
            <w:tcBorders>
              <w:tl2br w:val="nil"/>
              <w:tr2bl w:val="nil"/>
            </w:tcBorders>
            <w:vAlign w:val="center"/>
          </w:tcPr>
          <w:p w14:paraId="61B57570">
            <w:pPr>
              <w:widowControl/>
              <w:rPr>
                <w:b/>
                <w:bCs/>
              </w:rPr>
            </w:pPr>
            <w:r>
              <w:rPr>
                <w:rFonts w:hint="eastAsia"/>
                <w:b/>
                <w:bCs/>
              </w:rPr>
              <w:t>合（独）著译及排名</w:t>
            </w:r>
          </w:p>
        </w:tc>
        <w:tc>
          <w:tcPr>
            <w:tcW w:w="1110" w:type="dxa"/>
            <w:tcBorders>
              <w:tl2br w:val="nil"/>
              <w:tr2bl w:val="nil"/>
            </w:tcBorders>
            <w:vAlign w:val="center"/>
          </w:tcPr>
          <w:p w14:paraId="0368FD7E">
            <w:pPr>
              <w:widowControl/>
              <w:rPr>
                <w:rFonts w:eastAsia="宋体"/>
                <w:b/>
                <w:bCs/>
              </w:rPr>
            </w:pPr>
            <w:r>
              <w:rPr>
                <w:rFonts w:hint="eastAsia"/>
                <w:b/>
                <w:bCs/>
              </w:rPr>
              <w:t>出版社和出版年月</w:t>
            </w:r>
          </w:p>
        </w:tc>
        <w:tc>
          <w:tcPr>
            <w:tcW w:w="730" w:type="dxa"/>
            <w:tcBorders>
              <w:tl2br w:val="nil"/>
              <w:tr2bl w:val="nil"/>
            </w:tcBorders>
            <w:vAlign w:val="center"/>
          </w:tcPr>
          <w:p w14:paraId="64C67E00">
            <w:pPr>
              <w:widowControl/>
              <w:rPr>
                <w:rFonts w:eastAsia="宋体"/>
                <w:b/>
                <w:bCs/>
              </w:rPr>
            </w:pPr>
            <w:r>
              <w:rPr>
                <w:rFonts w:hint="eastAsia"/>
                <w:b/>
                <w:bCs/>
              </w:rPr>
              <w:t>CIP核字号</w:t>
            </w:r>
          </w:p>
        </w:tc>
        <w:tc>
          <w:tcPr>
            <w:tcW w:w="1100" w:type="dxa"/>
            <w:tcBorders>
              <w:tl2br w:val="nil"/>
              <w:tr2bl w:val="nil"/>
            </w:tcBorders>
            <w:vAlign w:val="center"/>
          </w:tcPr>
          <w:p w14:paraId="251B0F37">
            <w:pPr>
              <w:widowControl/>
              <w:jc w:val="center"/>
              <w:rPr>
                <w:b/>
                <w:bCs/>
              </w:rPr>
            </w:pPr>
            <w:r>
              <w:rPr>
                <w:rFonts w:hint="eastAsia"/>
                <w:b/>
                <w:bCs/>
              </w:rPr>
              <w:t>总字数</w:t>
            </w:r>
          </w:p>
          <w:p w14:paraId="33FC4CCC">
            <w:pPr>
              <w:widowControl/>
              <w:jc w:val="center"/>
              <w:rPr>
                <w:b/>
                <w:bCs/>
              </w:rPr>
            </w:pPr>
            <w:r>
              <w:rPr>
                <w:rFonts w:hint="eastAsia"/>
                <w:b/>
                <w:bCs/>
                <w:sz w:val="18"/>
                <w:szCs w:val="18"/>
              </w:rPr>
              <w:t>（万字）</w:t>
            </w:r>
          </w:p>
        </w:tc>
        <w:tc>
          <w:tcPr>
            <w:tcW w:w="860" w:type="dxa"/>
            <w:tcBorders>
              <w:tl2br w:val="nil"/>
              <w:tr2bl w:val="nil"/>
            </w:tcBorders>
            <w:vAlign w:val="center"/>
          </w:tcPr>
          <w:p w14:paraId="63B609B7">
            <w:pPr>
              <w:widowControl/>
              <w:rPr>
                <w:b/>
                <w:bCs/>
              </w:rPr>
            </w:pPr>
            <w:r>
              <w:rPr>
                <w:rFonts w:hint="eastAsia"/>
                <w:b/>
                <w:bCs/>
              </w:rPr>
              <w:t>个人撰</w:t>
            </w:r>
          </w:p>
          <w:p w14:paraId="78673C4A">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1B5FE291">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59F51502">
            <w:pPr>
              <w:widowControl/>
              <w:rPr>
                <w:rFonts w:eastAsia="宋体"/>
                <w:b/>
                <w:bCs/>
              </w:rPr>
            </w:pPr>
            <w:r>
              <w:rPr>
                <w:rFonts w:hint="eastAsia" w:eastAsia="宋体"/>
                <w:b/>
                <w:bCs/>
              </w:rPr>
              <w:t>得分</w:t>
            </w:r>
          </w:p>
        </w:tc>
      </w:tr>
      <w:tr w14:paraId="33C6D3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65893509">
            <w:pPr>
              <w:widowControl/>
            </w:pPr>
            <w:r>
              <w:rPr>
                <w:rFonts w:hint="eastAsia"/>
                <w:b/>
                <w:bCs/>
              </w:rPr>
              <w:t>可计分</w:t>
            </w:r>
          </w:p>
        </w:tc>
        <w:tc>
          <w:tcPr>
            <w:tcW w:w="467" w:type="dxa"/>
            <w:tcBorders>
              <w:tl2br w:val="nil"/>
              <w:tr2bl w:val="nil"/>
            </w:tcBorders>
            <w:vAlign w:val="center"/>
          </w:tcPr>
          <w:p w14:paraId="69EDEEEA">
            <w:pPr>
              <w:widowControl/>
              <w:rPr>
                <w:rFonts w:hint="eastAsia"/>
              </w:rPr>
            </w:pPr>
            <w:r>
              <w:rPr>
                <w:rFonts w:hint="eastAsia"/>
              </w:rPr>
              <w:t>1</w:t>
            </w:r>
          </w:p>
        </w:tc>
        <w:tc>
          <w:tcPr>
            <w:tcW w:w="885" w:type="dxa"/>
            <w:tcBorders>
              <w:tl2br w:val="nil"/>
              <w:tr2bl w:val="nil"/>
            </w:tcBorders>
            <w:vAlign w:val="center"/>
          </w:tcPr>
          <w:p w14:paraId="1FBBB10B">
            <w:pPr>
              <w:widowControl/>
            </w:pPr>
            <w:r>
              <w:rPr>
                <w:rFonts w:hint="eastAsia"/>
              </w:rPr>
              <w:t>B</w:t>
            </w:r>
          </w:p>
        </w:tc>
        <w:tc>
          <w:tcPr>
            <w:tcW w:w="1695" w:type="dxa"/>
            <w:tcBorders>
              <w:tl2br w:val="nil"/>
              <w:tr2bl w:val="nil"/>
            </w:tcBorders>
            <w:vAlign w:val="center"/>
          </w:tcPr>
          <w:p w14:paraId="186A83B3">
            <w:pPr>
              <w:widowControl/>
            </w:pPr>
            <w:r>
              <w:rPr>
                <w:rFonts w:hint="eastAsia"/>
              </w:rPr>
              <w:t>物理化学实验（双语版）</w:t>
            </w:r>
          </w:p>
        </w:tc>
        <w:tc>
          <w:tcPr>
            <w:tcW w:w="1020" w:type="dxa"/>
            <w:tcBorders>
              <w:tl2br w:val="nil"/>
              <w:tr2bl w:val="nil"/>
            </w:tcBorders>
            <w:vAlign w:val="center"/>
          </w:tcPr>
          <w:p w14:paraId="5795F54D">
            <w:pPr>
              <w:widowControl/>
            </w:pPr>
            <w:r>
              <w:rPr>
                <w:rFonts w:hint="eastAsia"/>
              </w:rPr>
              <w:t>2</w:t>
            </w:r>
          </w:p>
        </w:tc>
        <w:tc>
          <w:tcPr>
            <w:tcW w:w="1110" w:type="dxa"/>
            <w:tcBorders>
              <w:tl2br w:val="nil"/>
              <w:tr2bl w:val="nil"/>
            </w:tcBorders>
            <w:vAlign w:val="center"/>
          </w:tcPr>
          <w:p w14:paraId="236EDF43">
            <w:pPr>
              <w:widowControl/>
            </w:pPr>
          </w:p>
        </w:tc>
        <w:tc>
          <w:tcPr>
            <w:tcW w:w="730" w:type="dxa"/>
            <w:tcBorders>
              <w:tl2br w:val="nil"/>
              <w:tr2bl w:val="nil"/>
            </w:tcBorders>
            <w:vAlign w:val="center"/>
          </w:tcPr>
          <w:p w14:paraId="2ADDDF85">
            <w:pPr>
              <w:widowControl/>
            </w:pPr>
          </w:p>
        </w:tc>
        <w:tc>
          <w:tcPr>
            <w:tcW w:w="1100" w:type="dxa"/>
            <w:tcBorders>
              <w:tl2br w:val="nil"/>
              <w:tr2bl w:val="nil"/>
            </w:tcBorders>
            <w:vAlign w:val="center"/>
          </w:tcPr>
          <w:p w14:paraId="1C8A1E6E">
            <w:pPr>
              <w:widowControl/>
            </w:pPr>
          </w:p>
        </w:tc>
        <w:tc>
          <w:tcPr>
            <w:tcW w:w="860" w:type="dxa"/>
            <w:tcBorders>
              <w:tl2br w:val="nil"/>
              <w:tr2bl w:val="nil"/>
            </w:tcBorders>
            <w:vAlign w:val="center"/>
          </w:tcPr>
          <w:p w14:paraId="77F6C7E5">
            <w:pPr>
              <w:widowControl/>
            </w:pPr>
          </w:p>
        </w:tc>
        <w:tc>
          <w:tcPr>
            <w:tcW w:w="1035" w:type="dxa"/>
            <w:tcBorders>
              <w:tl2br w:val="nil"/>
              <w:tr2bl w:val="nil"/>
            </w:tcBorders>
            <w:vAlign w:val="center"/>
          </w:tcPr>
          <w:p w14:paraId="398AD942">
            <w:pPr>
              <w:widowControl/>
            </w:pPr>
          </w:p>
        </w:tc>
        <w:tc>
          <w:tcPr>
            <w:tcW w:w="675" w:type="dxa"/>
            <w:tcBorders>
              <w:tl2br w:val="nil"/>
              <w:tr2bl w:val="nil"/>
            </w:tcBorders>
            <w:vAlign w:val="center"/>
          </w:tcPr>
          <w:p w14:paraId="5CAA1422">
            <w:pPr>
              <w:widowControl/>
            </w:pPr>
          </w:p>
        </w:tc>
      </w:tr>
      <w:tr w14:paraId="6F4557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0BBC0033">
            <w:pPr>
              <w:widowControl/>
            </w:pPr>
          </w:p>
        </w:tc>
        <w:tc>
          <w:tcPr>
            <w:tcW w:w="467" w:type="dxa"/>
            <w:tcBorders>
              <w:bottom w:val="single" w:color="000000" w:sz="12" w:space="0"/>
              <w:tl2br w:val="nil"/>
              <w:tr2bl w:val="nil"/>
            </w:tcBorders>
            <w:vAlign w:val="center"/>
          </w:tcPr>
          <w:p w14:paraId="16F18CDD">
            <w:pPr>
              <w:widowControl/>
            </w:pPr>
          </w:p>
        </w:tc>
        <w:tc>
          <w:tcPr>
            <w:tcW w:w="885" w:type="dxa"/>
            <w:tcBorders>
              <w:bottom w:val="single" w:color="000000" w:sz="12" w:space="0"/>
              <w:tl2br w:val="nil"/>
              <w:tr2bl w:val="nil"/>
            </w:tcBorders>
            <w:vAlign w:val="center"/>
          </w:tcPr>
          <w:p w14:paraId="6DDA64B1">
            <w:pPr>
              <w:widowControl/>
            </w:pPr>
          </w:p>
        </w:tc>
        <w:tc>
          <w:tcPr>
            <w:tcW w:w="1695" w:type="dxa"/>
            <w:tcBorders>
              <w:bottom w:val="single" w:color="000000" w:sz="12" w:space="0"/>
              <w:tl2br w:val="nil"/>
              <w:tr2bl w:val="nil"/>
            </w:tcBorders>
            <w:vAlign w:val="center"/>
          </w:tcPr>
          <w:p w14:paraId="020BB280">
            <w:pPr>
              <w:widowControl/>
            </w:pPr>
          </w:p>
        </w:tc>
        <w:tc>
          <w:tcPr>
            <w:tcW w:w="1020" w:type="dxa"/>
            <w:tcBorders>
              <w:bottom w:val="single" w:color="000000" w:sz="12" w:space="0"/>
              <w:tl2br w:val="nil"/>
              <w:tr2bl w:val="nil"/>
            </w:tcBorders>
            <w:vAlign w:val="center"/>
          </w:tcPr>
          <w:p w14:paraId="4D877131">
            <w:pPr>
              <w:widowControl/>
            </w:pPr>
          </w:p>
        </w:tc>
        <w:tc>
          <w:tcPr>
            <w:tcW w:w="1110" w:type="dxa"/>
            <w:tcBorders>
              <w:bottom w:val="single" w:color="000000" w:sz="12" w:space="0"/>
              <w:tl2br w:val="nil"/>
              <w:tr2bl w:val="nil"/>
            </w:tcBorders>
            <w:vAlign w:val="center"/>
          </w:tcPr>
          <w:p w14:paraId="256D46FF">
            <w:pPr>
              <w:widowControl/>
            </w:pPr>
          </w:p>
        </w:tc>
        <w:tc>
          <w:tcPr>
            <w:tcW w:w="730" w:type="dxa"/>
            <w:tcBorders>
              <w:bottom w:val="single" w:color="000000" w:sz="12" w:space="0"/>
              <w:tl2br w:val="nil"/>
              <w:tr2bl w:val="nil"/>
            </w:tcBorders>
            <w:vAlign w:val="center"/>
          </w:tcPr>
          <w:p w14:paraId="2E2F6342">
            <w:pPr>
              <w:widowControl/>
            </w:pPr>
          </w:p>
        </w:tc>
        <w:tc>
          <w:tcPr>
            <w:tcW w:w="1100" w:type="dxa"/>
            <w:tcBorders>
              <w:bottom w:val="single" w:color="000000" w:sz="12" w:space="0"/>
              <w:tl2br w:val="nil"/>
              <w:tr2bl w:val="nil"/>
            </w:tcBorders>
            <w:vAlign w:val="center"/>
          </w:tcPr>
          <w:p w14:paraId="00F936E2">
            <w:pPr>
              <w:widowControl/>
            </w:pPr>
          </w:p>
        </w:tc>
        <w:tc>
          <w:tcPr>
            <w:tcW w:w="860" w:type="dxa"/>
            <w:tcBorders>
              <w:bottom w:val="single" w:color="000000" w:sz="12" w:space="0"/>
              <w:tl2br w:val="nil"/>
              <w:tr2bl w:val="nil"/>
            </w:tcBorders>
            <w:vAlign w:val="center"/>
          </w:tcPr>
          <w:p w14:paraId="6BE42E12">
            <w:pPr>
              <w:widowControl/>
            </w:pPr>
          </w:p>
        </w:tc>
        <w:tc>
          <w:tcPr>
            <w:tcW w:w="1035" w:type="dxa"/>
            <w:tcBorders>
              <w:bottom w:val="single" w:color="000000" w:sz="12" w:space="0"/>
              <w:tl2br w:val="nil"/>
              <w:tr2bl w:val="nil"/>
            </w:tcBorders>
            <w:vAlign w:val="center"/>
          </w:tcPr>
          <w:p w14:paraId="063F41E6">
            <w:pPr>
              <w:widowControl/>
            </w:pPr>
          </w:p>
        </w:tc>
        <w:tc>
          <w:tcPr>
            <w:tcW w:w="675" w:type="dxa"/>
            <w:tcBorders>
              <w:bottom w:val="single" w:color="000000" w:sz="12" w:space="0"/>
              <w:tl2br w:val="nil"/>
              <w:tr2bl w:val="nil"/>
            </w:tcBorders>
            <w:vAlign w:val="center"/>
          </w:tcPr>
          <w:p w14:paraId="1895190E">
            <w:pPr>
              <w:widowControl/>
            </w:pPr>
          </w:p>
        </w:tc>
      </w:tr>
      <w:tr w14:paraId="4F6119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28A524A3">
            <w:pPr>
              <w:widowControl/>
            </w:pPr>
            <w:r>
              <w:rPr>
                <w:rFonts w:hint="eastAsia"/>
                <w:b/>
                <w:bCs/>
              </w:rPr>
              <w:t>不可计分</w:t>
            </w:r>
          </w:p>
        </w:tc>
        <w:tc>
          <w:tcPr>
            <w:tcW w:w="467" w:type="dxa"/>
            <w:tcBorders>
              <w:top w:val="single" w:color="000000" w:sz="12" w:space="0"/>
            </w:tcBorders>
            <w:vAlign w:val="center"/>
          </w:tcPr>
          <w:p w14:paraId="2470F1E2">
            <w:pPr>
              <w:widowControl/>
            </w:pPr>
          </w:p>
        </w:tc>
        <w:tc>
          <w:tcPr>
            <w:tcW w:w="885" w:type="dxa"/>
            <w:tcBorders>
              <w:top w:val="single" w:color="000000" w:sz="12" w:space="0"/>
            </w:tcBorders>
            <w:vAlign w:val="center"/>
          </w:tcPr>
          <w:p w14:paraId="615DB241">
            <w:pPr>
              <w:widowControl/>
            </w:pPr>
          </w:p>
        </w:tc>
        <w:tc>
          <w:tcPr>
            <w:tcW w:w="1695" w:type="dxa"/>
            <w:tcBorders>
              <w:top w:val="single" w:color="000000" w:sz="12" w:space="0"/>
            </w:tcBorders>
            <w:vAlign w:val="center"/>
          </w:tcPr>
          <w:p w14:paraId="322E70E4">
            <w:pPr>
              <w:widowControl/>
            </w:pPr>
          </w:p>
        </w:tc>
        <w:tc>
          <w:tcPr>
            <w:tcW w:w="1020" w:type="dxa"/>
            <w:tcBorders>
              <w:top w:val="single" w:color="000000" w:sz="12" w:space="0"/>
            </w:tcBorders>
            <w:vAlign w:val="center"/>
          </w:tcPr>
          <w:p w14:paraId="583629D1">
            <w:pPr>
              <w:widowControl/>
            </w:pPr>
          </w:p>
        </w:tc>
        <w:tc>
          <w:tcPr>
            <w:tcW w:w="1110" w:type="dxa"/>
            <w:tcBorders>
              <w:top w:val="single" w:color="000000" w:sz="12" w:space="0"/>
            </w:tcBorders>
            <w:vAlign w:val="center"/>
          </w:tcPr>
          <w:p w14:paraId="3BAD5008">
            <w:pPr>
              <w:widowControl/>
            </w:pPr>
          </w:p>
        </w:tc>
        <w:tc>
          <w:tcPr>
            <w:tcW w:w="730" w:type="dxa"/>
            <w:tcBorders>
              <w:top w:val="single" w:color="000000" w:sz="12" w:space="0"/>
            </w:tcBorders>
            <w:vAlign w:val="center"/>
          </w:tcPr>
          <w:p w14:paraId="469EE212">
            <w:pPr>
              <w:widowControl/>
            </w:pPr>
          </w:p>
        </w:tc>
        <w:tc>
          <w:tcPr>
            <w:tcW w:w="1100" w:type="dxa"/>
            <w:tcBorders>
              <w:top w:val="single" w:color="000000" w:sz="12" w:space="0"/>
            </w:tcBorders>
            <w:vAlign w:val="center"/>
          </w:tcPr>
          <w:p w14:paraId="6125CB36">
            <w:pPr>
              <w:widowControl/>
            </w:pPr>
          </w:p>
        </w:tc>
        <w:tc>
          <w:tcPr>
            <w:tcW w:w="860" w:type="dxa"/>
            <w:tcBorders>
              <w:top w:val="single" w:color="000000" w:sz="12" w:space="0"/>
            </w:tcBorders>
            <w:vAlign w:val="center"/>
          </w:tcPr>
          <w:p w14:paraId="176A6B70">
            <w:pPr>
              <w:widowControl/>
            </w:pPr>
          </w:p>
        </w:tc>
        <w:tc>
          <w:tcPr>
            <w:tcW w:w="1035" w:type="dxa"/>
            <w:tcBorders>
              <w:top w:val="single" w:color="000000" w:sz="12" w:space="0"/>
            </w:tcBorders>
            <w:vAlign w:val="center"/>
          </w:tcPr>
          <w:p w14:paraId="651DF99D">
            <w:pPr>
              <w:widowControl/>
            </w:pPr>
          </w:p>
        </w:tc>
        <w:tc>
          <w:tcPr>
            <w:tcW w:w="675" w:type="dxa"/>
            <w:tcBorders>
              <w:top w:val="single" w:color="000000" w:sz="12" w:space="0"/>
            </w:tcBorders>
            <w:vAlign w:val="center"/>
          </w:tcPr>
          <w:p w14:paraId="1D181034">
            <w:pPr>
              <w:widowControl/>
              <w:snapToGrid w:val="0"/>
            </w:pPr>
          </w:p>
          <w:p w14:paraId="53BAB324">
            <w:pPr>
              <w:widowControl/>
            </w:pPr>
          </w:p>
        </w:tc>
      </w:tr>
      <w:tr w14:paraId="3F4D1C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247D6666">
            <w:pPr>
              <w:widowControl/>
            </w:pPr>
          </w:p>
        </w:tc>
        <w:tc>
          <w:tcPr>
            <w:tcW w:w="467" w:type="dxa"/>
            <w:tcBorders>
              <w:tl2br w:val="nil"/>
              <w:tr2bl w:val="nil"/>
            </w:tcBorders>
            <w:vAlign w:val="center"/>
          </w:tcPr>
          <w:p w14:paraId="49FC0DC6">
            <w:pPr>
              <w:widowControl/>
            </w:pPr>
          </w:p>
        </w:tc>
        <w:tc>
          <w:tcPr>
            <w:tcW w:w="885" w:type="dxa"/>
            <w:tcBorders>
              <w:tl2br w:val="nil"/>
              <w:tr2bl w:val="nil"/>
            </w:tcBorders>
            <w:vAlign w:val="center"/>
          </w:tcPr>
          <w:p w14:paraId="6CE285F6">
            <w:pPr>
              <w:widowControl/>
            </w:pPr>
          </w:p>
        </w:tc>
        <w:tc>
          <w:tcPr>
            <w:tcW w:w="1695" w:type="dxa"/>
            <w:tcBorders>
              <w:tl2br w:val="nil"/>
              <w:tr2bl w:val="nil"/>
            </w:tcBorders>
            <w:vAlign w:val="center"/>
          </w:tcPr>
          <w:p w14:paraId="72CA85A3">
            <w:pPr>
              <w:widowControl/>
            </w:pPr>
          </w:p>
        </w:tc>
        <w:tc>
          <w:tcPr>
            <w:tcW w:w="1020" w:type="dxa"/>
            <w:tcBorders>
              <w:tl2br w:val="nil"/>
              <w:tr2bl w:val="nil"/>
            </w:tcBorders>
            <w:vAlign w:val="center"/>
          </w:tcPr>
          <w:p w14:paraId="1967F84A">
            <w:pPr>
              <w:widowControl/>
            </w:pPr>
          </w:p>
        </w:tc>
        <w:tc>
          <w:tcPr>
            <w:tcW w:w="1110" w:type="dxa"/>
            <w:tcBorders>
              <w:tl2br w:val="nil"/>
              <w:tr2bl w:val="nil"/>
            </w:tcBorders>
            <w:vAlign w:val="center"/>
          </w:tcPr>
          <w:p w14:paraId="023836A8">
            <w:pPr>
              <w:widowControl/>
            </w:pPr>
          </w:p>
        </w:tc>
        <w:tc>
          <w:tcPr>
            <w:tcW w:w="730" w:type="dxa"/>
            <w:tcBorders>
              <w:tl2br w:val="nil"/>
              <w:tr2bl w:val="nil"/>
            </w:tcBorders>
            <w:vAlign w:val="center"/>
          </w:tcPr>
          <w:p w14:paraId="2E663C9F">
            <w:pPr>
              <w:widowControl/>
            </w:pPr>
          </w:p>
        </w:tc>
        <w:tc>
          <w:tcPr>
            <w:tcW w:w="1100" w:type="dxa"/>
            <w:tcBorders>
              <w:tl2br w:val="nil"/>
              <w:tr2bl w:val="nil"/>
            </w:tcBorders>
            <w:vAlign w:val="center"/>
          </w:tcPr>
          <w:p w14:paraId="544C95B1">
            <w:pPr>
              <w:widowControl/>
            </w:pPr>
          </w:p>
        </w:tc>
        <w:tc>
          <w:tcPr>
            <w:tcW w:w="860" w:type="dxa"/>
            <w:tcBorders>
              <w:tl2br w:val="nil"/>
              <w:tr2bl w:val="nil"/>
            </w:tcBorders>
            <w:vAlign w:val="center"/>
          </w:tcPr>
          <w:p w14:paraId="1E515A41">
            <w:pPr>
              <w:widowControl/>
            </w:pPr>
          </w:p>
        </w:tc>
        <w:tc>
          <w:tcPr>
            <w:tcW w:w="1035" w:type="dxa"/>
            <w:tcBorders>
              <w:tl2br w:val="nil"/>
              <w:tr2bl w:val="nil"/>
            </w:tcBorders>
            <w:vAlign w:val="center"/>
          </w:tcPr>
          <w:p w14:paraId="442765F4">
            <w:pPr>
              <w:widowControl/>
            </w:pPr>
          </w:p>
        </w:tc>
        <w:tc>
          <w:tcPr>
            <w:tcW w:w="675" w:type="dxa"/>
            <w:tcBorders>
              <w:tl2br w:val="nil"/>
              <w:tr2bl w:val="nil"/>
            </w:tcBorders>
            <w:vAlign w:val="center"/>
          </w:tcPr>
          <w:p w14:paraId="17B62A0C">
            <w:pPr>
              <w:widowControl/>
              <w:snapToGrid w:val="0"/>
            </w:pPr>
          </w:p>
          <w:p w14:paraId="481C83BC">
            <w:pPr>
              <w:widowControl/>
            </w:pPr>
          </w:p>
        </w:tc>
      </w:tr>
    </w:tbl>
    <w:p w14:paraId="76398AE1">
      <w:pPr>
        <w:keepLines/>
        <w:widowControl/>
        <w:spacing w:before="156" w:beforeLines="50"/>
        <w:ind w:firstLine="630" w:firstLineChars="300"/>
        <w:jc w:val="left"/>
        <w:rPr>
          <w:rFonts w:hint="eastAsia" w:asciiTheme="minorEastAsia" w:hAnsiTheme="minorEastAsia" w:cstheme="minorEastAsia"/>
        </w:rPr>
      </w:pPr>
      <w:r>
        <w:rPr>
          <w:rFonts w:hint="eastAsia" w:asciiTheme="minorEastAsia" w:hAnsiTheme="minorEastAsia" w:cstheme="minorEastAsia"/>
        </w:rPr>
        <w:t>注：人文社科类参考评审文件附件1-4填写，自然科学类参考附件1-5填写，著作等级：可计分类按A-C填写，不可计分类为D级。</w:t>
      </w:r>
    </w:p>
    <w:tbl>
      <w:tblPr>
        <w:tblStyle w:val="6"/>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0B5A13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23FD05BF">
            <w:pPr>
              <w:overflowPunct w:val="0"/>
              <w:ind w:firstLine="4081" w:firstLineChars="1936"/>
              <w:rPr>
                <w:rFonts w:hint="eastAsia" w:asciiTheme="minorEastAsia" w:hAnsiTheme="minorEastAsia" w:cstheme="minorEastAsia"/>
                <w:b/>
                <w:bCs/>
              </w:rPr>
            </w:pPr>
            <w:r>
              <w:rPr>
                <w:rFonts w:hint="eastAsia" w:asciiTheme="minorEastAsia" w:hAnsiTheme="minorEastAsia" w:cstheme="minorEastAsia"/>
                <w:b/>
                <w:bCs/>
              </w:rPr>
              <w:t>四、科研成果奖</w:t>
            </w:r>
          </w:p>
        </w:tc>
      </w:tr>
      <w:tr w14:paraId="5F6446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7886A986">
            <w:pPr>
              <w:widowControl/>
              <w:overflowPunct w:val="0"/>
              <w:jc w:val="center"/>
              <w:rPr>
                <w:rFonts w:hint="eastAsia" w:asciiTheme="minorEastAsia" w:hAnsiTheme="minorEastAsia" w:cstheme="minorEastAsia"/>
              </w:rPr>
            </w:pPr>
            <w:r>
              <w:rPr>
                <w:rFonts w:hint="eastAsia" w:asciiTheme="minorEastAsia" w:hAnsiTheme="minorEastAsia" w:cstheme="minorEastAsia"/>
                <w:b/>
                <w:bCs/>
              </w:rPr>
              <w:t>类别</w:t>
            </w:r>
          </w:p>
        </w:tc>
        <w:tc>
          <w:tcPr>
            <w:tcW w:w="887" w:type="dxa"/>
            <w:tcBorders>
              <w:tl2br w:val="nil"/>
              <w:tr2bl w:val="nil"/>
            </w:tcBorders>
            <w:vAlign w:val="center"/>
          </w:tcPr>
          <w:p w14:paraId="784E1572">
            <w:pPr>
              <w:overflowPunct w:val="0"/>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1281" w:type="dxa"/>
            <w:tcBorders>
              <w:tl2br w:val="nil"/>
              <w:tr2bl w:val="nil"/>
            </w:tcBorders>
            <w:vAlign w:val="center"/>
          </w:tcPr>
          <w:p w14:paraId="2DFC4A42">
            <w:pPr>
              <w:overflowPunct w:val="0"/>
              <w:jc w:val="center"/>
              <w:rPr>
                <w:rFonts w:hint="eastAsia" w:asciiTheme="minorEastAsia" w:hAnsiTheme="minorEastAsia" w:cstheme="minorEastAsia"/>
                <w:b/>
                <w:bCs/>
              </w:rPr>
            </w:pPr>
            <w:r>
              <w:rPr>
                <w:rFonts w:hint="eastAsia" w:asciiTheme="minorEastAsia" w:hAnsiTheme="minorEastAsia" w:cstheme="minorEastAsia"/>
                <w:b/>
                <w:bCs/>
              </w:rPr>
              <w:t>奖励等级</w:t>
            </w:r>
          </w:p>
        </w:tc>
        <w:tc>
          <w:tcPr>
            <w:tcW w:w="1814" w:type="dxa"/>
            <w:tcBorders>
              <w:tl2br w:val="nil"/>
              <w:tr2bl w:val="nil"/>
            </w:tcBorders>
            <w:vAlign w:val="center"/>
          </w:tcPr>
          <w:p w14:paraId="2DD138F8">
            <w:pPr>
              <w:overflowPunct w:val="0"/>
              <w:jc w:val="center"/>
              <w:rPr>
                <w:rFonts w:hint="eastAsia" w:asciiTheme="minorEastAsia" w:hAnsiTheme="minorEastAsia" w:cstheme="minorEastAsia"/>
                <w:b/>
                <w:bCs/>
              </w:rPr>
            </w:pPr>
            <w:r>
              <w:rPr>
                <w:rFonts w:hint="eastAsia" w:asciiTheme="minorEastAsia" w:hAnsiTheme="minorEastAsia" w:cstheme="minorEastAsia"/>
                <w:b/>
                <w:bCs/>
              </w:rPr>
              <w:t>获奖成果名称</w:t>
            </w:r>
          </w:p>
        </w:tc>
        <w:tc>
          <w:tcPr>
            <w:tcW w:w="1200" w:type="dxa"/>
            <w:tcBorders>
              <w:tl2br w:val="nil"/>
              <w:tr2bl w:val="nil"/>
            </w:tcBorders>
            <w:vAlign w:val="center"/>
          </w:tcPr>
          <w:p w14:paraId="1F7246B1">
            <w:pPr>
              <w:overflowPunct w:val="0"/>
              <w:jc w:val="center"/>
              <w:rPr>
                <w:rFonts w:hint="eastAsia" w:asciiTheme="minorEastAsia" w:hAnsiTheme="minorEastAsia" w:cstheme="minorEastAsia"/>
                <w:b/>
                <w:bCs/>
              </w:rPr>
            </w:pPr>
            <w:r>
              <w:rPr>
                <w:rFonts w:hint="eastAsia" w:asciiTheme="minorEastAsia" w:hAnsiTheme="minorEastAsia" w:cstheme="minorEastAsia"/>
                <w:b/>
                <w:bCs/>
              </w:rPr>
              <w:t>获奖</w:t>
            </w:r>
          </w:p>
          <w:p w14:paraId="0933A703">
            <w:pPr>
              <w:overflowPunct w:val="0"/>
              <w:jc w:val="center"/>
              <w:rPr>
                <w:rFonts w:hint="eastAsia" w:asciiTheme="minorEastAsia" w:hAnsiTheme="minorEastAsia" w:cstheme="minorEastAsia"/>
                <w:b/>
                <w:bCs/>
              </w:rPr>
            </w:pPr>
            <w:r>
              <w:rPr>
                <w:rFonts w:hint="eastAsia" w:asciiTheme="minorEastAsia" w:hAnsiTheme="minorEastAsia" w:cstheme="minorEastAsia"/>
                <w:b/>
                <w:bCs/>
              </w:rPr>
              <w:t>等级</w:t>
            </w:r>
          </w:p>
        </w:tc>
        <w:tc>
          <w:tcPr>
            <w:tcW w:w="736" w:type="dxa"/>
            <w:tcBorders>
              <w:tl2br w:val="nil"/>
              <w:tr2bl w:val="nil"/>
            </w:tcBorders>
            <w:vAlign w:val="center"/>
          </w:tcPr>
          <w:p w14:paraId="171C53AC">
            <w:pPr>
              <w:overflowPunct w:val="0"/>
              <w:jc w:val="center"/>
              <w:rPr>
                <w:rFonts w:hint="eastAsia" w:asciiTheme="minorEastAsia" w:hAnsiTheme="minorEastAsia" w:cstheme="minorEastAsia"/>
                <w:b/>
                <w:bCs/>
              </w:rPr>
            </w:pPr>
            <w:r>
              <w:rPr>
                <w:rFonts w:hint="eastAsia" w:asciiTheme="minorEastAsia" w:hAnsiTheme="minorEastAsia" w:cstheme="minorEastAsia"/>
                <w:b/>
                <w:bCs/>
              </w:rPr>
              <w:t>奖励名称</w:t>
            </w:r>
          </w:p>
        </w:tc>
        <w:tc>
          <w:tcPr>
            <w:tcW w:w="1105" w:type="dxa"/>
            <w:tcBorders>
              <w:tl2br w:val="nil"/>
              <w:tr2bl w:val="nil"/>
            </w:tcBorders>
            <w:vAlign w:val="center"/>
          </w:tcPr>
          <w:p w14:paraId="7A030C59">
            <w:pPr>
              <w:overflowPunct w:val="0"/>
              <w:jc w:val="center"/>
              <w:rPr>
                <w:rFonts w:hint="eastAsia" w:asciiTheme="minorEastAsia" w:hAnsiTheme="minorEastAsia" w:cstheme="minorEastAsia"/>
                <w:b/>
                <w:bCs/>
              </w:rPr>
            </w:pPr>
            <w:r>
              <w:rPr>
                <w:rFonts w:hint="eastAsia" w:asciiTheme="minorEastAsia" w:hAnsiTheme="minorEastAsia" w:cstheme="minorEastAsia"/>
                <w:b/>
                <w:bCs/>
              </w:rPr>
              <w:t>获奖</w:t>
            </w:r>
          </w:p>
          <w:p w14:paraId="5798FFEE">
            <w:pPr>
              <w:overflowPunct w:val="0"/>
              <w:jc w:val="center"/>
              <w:rPr>
                <w:rFonts w:hint="eastAsia" w:asciiTheme="minorEastAsia" w:hAnsiTheme="minorEastAsia" w:cstheme="minorEastAsia"/>
                <w:b/>
                <w:bCs/>
              </w:rPr>
            </w:pPr>
            <w:r>
              <w:rPr>
                <w:rFonts w:hint="eastAsia" w:asciiTheme="minorEastAsia" w:hAnsiTheme="minorEastAsia" w:cstheme="minorEastAsia"/>
                <w:b/>
                <w:bCs/>
              </w:rPr>
              <w:t>年月</w:t>
            </w:r>
          </w:p>
        </w:tc>
        <w:tc>
          <w:tcPr>
            <w:tcW w:w="1104" w:type="dxa"/>
            <w:tcBorders>
              <w:tl2br w:val="nil"/>
              <w:tr2bl w:val="nil"/>
            </w:tcBorders>
            <w:vAlign w:val="center"/>
          </w:tcPr>
          <w:p w14:paraId="0B0EDE53">
            <w:pPr>
              <w:overflowPunct w:val="0"/>
              <w:jc w:val="center"/>
              <w:rPr>
                <w:rFonts w:hint="eastAsia" w:asciiTheme="minorEastAsia" w:hAnsiTheme="minorEastAsia" w:cstheme="minorEastAsia"/>
                <w:b/>
                <w:bCs/>
              </w:rPr>
            </w:pPr>
            <w:r>
              <w:rPr>
                <w:rFonts w:hint="eastAsia" w:asciiTheme="minorEastAsia" w:hAnsiTheme="minorEastAsia" w:cstheme="minorEastAsia"/>
                <w:b/>
                <w:bCs/>
              </w:rPr>
              <w:t>第几</w:t>
            </w:r>
          </w:p>
          <w:p w14:paraId="5C30E01D">
            <w:pPr>
              <w:overflowPunct w:val="0"/>
              <w:jc w:val="center"/>
              <w:rPr>
                <w:rFonts w:hint="eastAsia" w:asciiTheme="minorEastAsia" w:hAnsiTheme="minorEastAsia" w:cstheme="minorEastAsia"/>
                <w:b/>
                <w:bCs/>
              </w:rPr>
            </w:pPr>
            <w:r>
              <w:rPr>
                <w:rFonts w:hint="eastAsia" w:asciiTheme="minorEastAsia" w:hAnsiTheme="minorEastAsia" w:cstheme="minorEastAsia"/>
                <w:b/>
                <w:bCs/>
              </w:rPr>
              <w:t>完成人</w:t>
            </w:r>
          </w:p>
        </w:tc>
        <w:tc>
          <w:tcPr>
            <w:tcW w:w="750" w:type="dxa"/>
            <w:tcBorders>
              <w:tl2br w:val="nil"/>
              <w:tr2bl w:val="nil"/>
            </w:tcBorders>
            <w:vAlign w:val="center"/>
          </w:tcPr>
          <w:p w14:paraId="79E571C2">
            <w:pPr>
              <w:overflowPunct w:val="0"/>
              <w:jc w:val="center"/>
              <w:rPr>
                <w:rFonts w:hint="eastAsia" w:asciiTheme="minorEastAsia" w:hAnsiTheme="minorEastAsia" w:cstheme="minorEastAsia"/>
                <w:b/>
                <w:bCs/>
              </w:rPr>
            </w:pPr>
            <w:r>
              <w:rPr>
                <w:rFonts w:hint="eastAsia" w:asciiTheme="minorEastAsia" w:hAnsiTheme="minorEastAsia" w:cstheme="minorEastAsia"/>
                <w:b/>
                <w:bCs/>
              </w:rPr>
              <w:t>备注</w:t>
            </w:r>
          </w:p>
        </w:tc>
        <w:tc>
          <w:tcPr>
            <w:tcW w:w="648" w:type="dxa"/>
            <w:tcBorders>
              <w:tl2br w:val="nil"/>
              <w:tr2bl w:val="nil"/>
            </w:tcBorders>
            <w:vAlign w:val="center"/>
          </w:tcPr>
          <w:p w14:paraId="14A38858">
            <w:pPr>
              <w:overflowPunct w:val="0"/>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25136C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729DADCB">
            <w:pPr>
              <w:widowControl/>
              <w:overflowPunct w:val="0"/>
              <w:jc w:val="center"/>
              <w:rPr>
                <w:rFonts w:hint="eastAsia" w:asciiTheme="minorEastAsia" w:hAnsiTheme="minorEastAsia" w:cstheme="minorEastAsia"/>
              </w:rPr>
            </w:pPr>
            <w:r>
              <w:rPr>
                <w:rFonts w:hint="eastAsia" w:asciiTheme="minorEastAsia" w:hAnsiTheme="minorEastAsia" w:cstheme="minorEastAsia"/>
                <w:b/>
                <w:bCs/>
              </w:rPr>
              <w:t>可计分</w:t>
            </w:r>
          </w:p>
        </w:tc>
        <w:tc>
          <w:tcPr>
            <w:tcW w:w="887" w:type="dxa"/>
            <w:tcBorders>
              <w:tl2br w:val="nil"/>
              <w:tr2bl w:val="nil"/>
            </w:tcBorders>
            <w:vAlign w:val="center"/>
          </w:tcPr>
          <w:p w14:paraId="507BBE2D">
            <w:pPr>
              <w:overflowPunct w:val="0"/>
              <w:jc w:val="center"/>
              <w:rPr>
                <w:rFonts w:hint="eastAsia" w:asciiTheme="minorEastAsia" w:hAnsiTheme="minorEastAsia" w:cstheme="minorEastAsia"/>
              </w:rPr>
            </w:pPr>
          </w:p>
        </w:tc>
        <w:tc>
          <w:tcPr>
            <w:tcW w:w="1281" w:type="dxa"/>
            <w:tcBorders>
              <w:tl2br w:val="nil"/>
              <w:tr2bl w:val="nil"/>
            </w:tcBorders>
            <w:vAlign w:val="center"/>
          </w:tcPr>
          <w:p w14:paraId="04E65E52">
            <w:pPr>
              <w:overflowPunct w:val="0"/>
              <w:jc w:val="center"/>
              <w:rPr>
                <w:rFonts w:hint="eastAsia" w:asciiTheme="minorEastAsia" w:hAnsiTheme="minorEastAsia" w:cstheme="minorEastAsia"/>
              </w:rPr>
            </w:pPr>
          </w:p>
        </w:tc>
        <w:tc>
          <w:tcPr>
            <w:tcW w:w="1814" w:type="dxa"/>
            <w:tcBorders>
              <w:tl2br w:val="nil"/>
              <w:tr2bl w:val="nil"/>
            </w:tcBorders>
            <w:vAlign w:val="center"/>
          </w:tcPr>
          <w:p w14:paraId="3246A812">
            <w:pPr>
              <w:overflowPunct w:val="0"/>
              <w:jc w:val="center"/>
              <w:rPr>
                <w:rFonts w:hint="eastAsia" w:asciiTheme="minorEastAsia" w:hAnsiTheme="minorEastAsia" w:cstheme="minorEastAsia"/>
              </w:rPr>
            </w:pPr>
          </w:p>
        </w:tc>
        <w:tc>
          <w:tcPr>
            <w:tcW w:w="1200" w:type="dxa"/>
            <w:tcBorders>
              <w:tl2br w:val="nil"/>
              <w:tr2bl w:val="nil"/>
            </w:tcBorders>
            <w:vAlign w:val="center"/>
          </w:tcPr>
          <w:p w14:paraId="0915EF59">
            <w:pPr>
              <w:overflowPunct w:val="0"/>
              <w:jc w:val="center"/>
              <w:rPr>
                <w:rFonts w:hint="eastAsia" w:asciiTheme="minorEastAsia" w:hAnsiTheme="minorEastAsia" w:cstheme="minorEastAsia"/>
              </w:rPr>
            </w:pPr>
          </w:p>
        </w:tc>
        <w:tc>
          <w:tcPr>
            <w:tcW w:w="736" w:type="dxa"/>
            <w:tcBorders>
              <w:tl2br w:val="nil"/>
              <w:tr2bl w:val="nil"/>
            </w:tcBorders>
            <w:vAlign w:val="center"/>
          </w:tcPr>
          <w:p w14:paraId="74DF3208">
            <w:pPr>
              <w:overflowPunct w:val="0"/>
              <w:jc w:val="center"/>
              <w:rPr>
                <w:rFonts w:hint="eastAsia" w:asciiTheme="minorEastAsia" w:hAnsiTheme="minorEastAsia" w:cstheme="minorEastAsia"/>
              </w:rPr>
            </w:pPr>
          </w:p>
        </w:tc>
        <w:tc>
          <w:tcPr>
            <w:tcW w:w="1105" w:type="dxa"/>
            <w:tcBorders>
              <w:tl2br w:val="nil"/>
              <w:tr2bl w:val="nil"/>
            </w:tcBorders>
            <w:vAlign w:val="center"/>
          </w:tcPr>
          <w:p w14:paraId="3D85FDE0">
            <w:pPr>
              <w:overflowPunct w:val="0"/>
              <w:jc w:val="center"/>
              <w:rPr>
                <w:rFonts w:hint="eastAsia" w:asciiTheme="minorEastAsia" w:hAnsiTheme="minorEastAsia" w:cstheme="minorEastAsia"/>
              </w:rPr>
            </w:pPr>
          </w:p>
        </w:tc>
        <w:tc>
          <w:tcPr>
            <w:tcW w:w="1104" w:type="dxa"/>
            <w:tcBorders>
              <w:tl2br w:val="nil"/>
              <w:tr2bl w:val="nil"/>
            </w:tcBorders>
            <w:vAlign w:val="center"/>
          </w:tcPr>
          <w:p w14:paraId="6E024B35">
            <w:pPr>
              <w:overflowPunct w:val="0"/>
              <w:jc w:val="center"/>
              <w:rPr>
                <w:rFonts w:hint="eastAsia" w:asciiTheme="minorEastAsia" w:hAnsiTheme="minorEastAsia" w:cstheme="minorEastAsia"/>
              </w:rPr>
            </w:pPr>
          </w:p>
        </w:tc>
        <w:tc>
          <w:tcPr>
            <w:tcW w:w="750" w:type="dxa"/>
            <w:tcBorders>
              <w:tl2br w:val="nil"/>
              <w:tr2bl w:val="nil"/>
            </w:tcBorders>
            <w:vAlign w:val="center"/>
          </w:tcPr>
          <w:p w14:paraId="48F4844C">
            <w:pPr>
              <w:overflowPunct w:val="0"/>
              <w:jc w:val="center"/>
              <w:rPr>
                <w:rFonts w:hint="eastAsia" w:asciiTheme="minorEastAsia" w:hAnsiTheme="minorEastAsia" w:cstheme="minorEastAsia"/>
              </w:rPr>
            </w:pPr>
          </w:p>
        </w:tc>
        <w:tc>
          <w:tcPr>
            <w:tcW w:w="648" w:type="dxa"/>
            <w:tcBorders>
              <w:tl2br w:val="nil"/>
              <w:tr2bl w:val="nil"/>
            </w:tcBorders>
            <w:vAlign w:val="center"/>
          </w:tcPr>
          <w:p w14:paraId="749C5C47">
            <w:pPr>
              <w:overflowPunct w:val="0"/>
              <w:jc w:val="center"/>
              <w:rPr>
                <w:rFonts w:hint="eastAsia" w:asciiTheme="minorEastAsia" w:hAnsiTheme="minorEastAsia" w:cstheme="minorEastAsia"/>
              </w:rPr>
            </w:pPr>
          </w:p>
        </w:tc>
      </w:tr>
      <w:tr w14:paraId="538F70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20AB31A0">
            <w:pPr>
              <w:overflowPunct w:val="0"/>
              <w:jc w:val="center"/>
              <w:rPr>
                <w:rFonts w:hint="eastAsia" w:asciiTheme="minorEastAsia" w:hAnsiTheme="minorEastAsia" w:cstheme="minorEastAsia"/>
              </w:rPr>
            </w:pPr>
          </w:p>
        </w:tc>
        <w:tc>
          <w:tcPr>
            <w:tcW w:w="887" w:type="dxa"/>
            <w:tcBorders>
              <w:bottom w:val="single" w:color="000000" w:sz="12" w:space="0"/>
              <w:tl2br w:val="nil"/>
              <w:tr2bl w:val="nil"/>
            </w:tcBorders>
            <w:vAlign w:val="center"/>
          </w:tcPr>
          <w:p w14:paraId="3801D0A6">
            <w:pPr>
              <w:overflowPunct w:val="0"/>
              <w:jc w:val="center"/>
              <w:rPr>
                <w:rFonts w:hint="eastAsia" w:asciiTheme="minorEastAsia" w:hAnsiTheme="minorEastAsia" w:cstheme="minorEastAsia"/>
              </w:rPr>
            </w:pPr>
          </w:p>
        </w:tc>
        <w:tc>
          <w:tcPr>
            <w:tcW w:w="1281" w:type="dxa"/>
            <w:tcBorders>
              <w:bottom w:val="single" w:color="000000" w:sz="12" w:space="0"/>
              <w:tl2br w:val="nil"/>
              <w:tr2bl w:val="nil"/>
            </w:tcBorders>
            <w:vAlign w:val="center"/>
          </w:tcPr>
          <w:p w14:paraId="2C76D781">
            <w:pPr>
              <w:overflowPunct w:val="0"/>
              <w:jc w:val="center"/>
              <w:rPr>
                <w:rFonts w:hint="eastAsia" w:asciiTheme="minorEastAsia" w:hAnsiTheme="minorEastAsia" w:cstheme="minorEastAsia"/>
              </w:rPr>
            </w:pPr>
          </w:p>
        </w:tc>
        <w:tc>
          <w:tcPr>
            <w:tcW w:w="1814" w:type="dxa"/>
            <w:tcBorders>
              <w:bottom w:val="single" w:color="000000" w:sz="12" w:space="0"/>
              <w:tl2br w:val="nil"/>
              <w:tr2bl w:val="nil"/>
            </w:tcBorders>
            <w:vAlign w:val="center"/>
          </w:tcPr>
          <w:p w14:paraId="1DCCC4F5">
            <w:pPr>
              <w:overflowPunct w:val="0"/>
              <w:jc w:val="center"/>
              <w:rPr>
                <w:rFonts w:hint="eastAsia" w:asciiTheme="minorEastAsia" w:hAnsiTheme="minorEastAsia" w:cstheme="minorEastAsia"/>
              </w:rPr>
            </w:pPr>
          </w:p>
        </w:tc>
        <w:tc>
          <w:tcPr>
            <w:tcW w:w="1200" w:type="dxa"/>
            <w:tcBorders>
              <w:bottom w:val="single" w:color="000000" w:sz="12" w:space="0"/>
              <w:tl2br w:val="nil"/>
              <w:tr2bl w:val="nil"/>
            </w:tcBorders>
            <w:vAlign w:val="center"/>
          </w:tcPr>
          <w:p w14:paraId="3F443AF1">
            <w:pPr>
              <w:overflowPunct w:val="0"/>
              <w:jc w:val="center"/>
              <w:rPr>
                <w:rFonts w:hint="eastAsia" w:asciiTheme="minorEastAsia" w:hAnsiTheme="minorEastAsia" w:cstheme="minorEastAsia"/>
              </w:rPr>
            </w:pPr>
          </w:p>
        </w:tc>
        <w:tc>
          <w:tcPr>
            <w:tcW w:w="736" w:type="dxa"/>
            <w:tcBorders>
              <w:bottom w:val="single" w:color="000000" w:sz="12" w:space="0"/>
              <w:tl2br w:val="nil"/>
              <w:tr2bl w:val="nil"/>
            </w:tcBorders>
            <w:vAlign w:val="center"/>
          </w:tcPr>
          <w:p w14:paraId="3E814B6A">
            <w:pPr>
              <w:overflowPunct w:val="0"/>
              <w:jc w:val="center"/>
              <w:rPr>
                <w:rFonts w:hint="eastAsia" w:asciiTheme="minorEastAsia" w:hAnsiTheme="minorEastAsia" w:cstheme="minorEastAsia"/>
              </w:rPr>
            </w:pPr>
          </w:p>
        </w:tc>
        <w:tc>
          <w:tcPr>
            <w:tcW w:w="1105" w:type="dxa"/>
            <w:tcBorders>
              <w:bottom w:val="single" w:color="000000" w:sz="12" w:space="0"/>
              <w:tl2br w:val="nil"/>
              <w:tr2bl w:val="nil"/>
            </w:tcBorders>
            <w:vAlign w:val="center"/>
          </w:tcPr>
          <w:p w14:paraId="77FC14E4">
            <w:pPr>
              <w:overflowPunct w:val="0"/>
              <w:jc w:val="center"/>
              <w:rPr>
                <w:rFonts w:hint="eastAsia" w:asciiTheme="minorEastAsia" w:hAnsiTheme="minorEastAsia" w:cstheme="minorEastAsia"/>
              </w:rPr>
            </w:pPr>
          </w:p>
        </w:tc>
        <w:tc>
          <w:tcPr>
            <w:tcW w:w="1104" w:type="dxa"/>
            <w:tcBorders>
              <w:bottom w:val="single" w:color="000000" w:sz="12" w:space="0"/>
              <w:tl2br w:val="nil"/>
              <w:tr2bl w:val="nil"/>
            </w:tcBorders>
            <w:vAlign w:val="center"/>
          </w:tcPr>
          <w:p w14:paraId="46E3BDE9">
            <w:pPr>
              <w:overflowPunct w:val="0"/>
              <w:jc w:val="center"/>
              <w:rPr>
                <w:rFonts w:hint="eastAsia" w:asciiTheme="minorEastAsia" w:hAnsiTheme="minorEastAsia" w:cstheme="minorEastAsia"/>
              </w:rPr>
            </w:pPr>
          </w:p>
        </w:tc>
        <w:tc>
          <w:tcPr>
            <w:tcW w:w="750" w:type="dxa"/>
            <w:tcBorders>
              <w:bottom w:val="single" w:color="000000" w:sz="12" w:space="0"/>
              <w:tl2br w:val="nil"/>
              <w:tr2bl w:val="nil"/>
            </w:tcBorders>
            <w:vAlign w:val="center"/>
          </w:tcPr>
          <w:p w14:paraId="344E71EC">
            <w:pPr>
              <w:overflowPunct w:val="0"/>
              <w:jc w:val="center"/>
              <w:rPr>
                <w:rFonts w:hint="eastAsia" w:asciiTheme="minorEastAsia" w:hAnsiTheme="minorEastAsia" w:cstheme="minorEastAsia"/>
              </w:rPr>
            </w:pPr>
          </w:p>
        </w:tc>
        <w:tc>
          <w:tcPr>
            <w:tcW w:w="648" w:type="dxa"/>
            <w:tcBorders>
              <w:bottom w:val="single" w:color="000000" w:sz="12" w:space="0"/>
              <w:tl2br w:val="nil"/>
              <w:tr2bl w:val="nil"/>
            </w:tcBorders>
            <w:vAlign w:val="center"/>
          </w:tcPr>
          <w:p w14:paraId="260543DD">
            <w:pPr>
              <w:overflowPunct w:val="0"/>
              <w:jc w:val="center"/>
              <w:rPr>
                <w:rFonts w:hint="eastAsia" w:asciiTheme="minorEastAsia" w:hAnsiTheme="minorEastAsia" w:cstheme="minorEastAsia"/>
              </w:rPr>
            </w:pPr>
          </w:p>
        </w:tc>
      </w:tr>
      <w:tr w14:paraId="6371B7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4543D397">
            <w:pPr>
              <w:widowControl/>
              <w:overflowPunct w:val="0"/>
              <w:jc w:val="center"/>
              <w:rPr>
                <w:rFonts w:hint="eastAsia" w:asciiTheme="minorEastAsia" w:hAnsiTheme="minorEastAsia" w:cstheme="minorEastAsia"/>
              </w:rPr>
            </w:pPr>
            <w:r>
              <w:rPr>
                <w:rFonts w:hint="eastAsia" w:asciiTheme="minorEastAsia" w:hAnsiTheme="minorEastAsia" w:cstheme="minorEastAsia"/>
                <w:b/>
                <w:bCs/>
              </w:rPr>
              <w:t>不可计分</w:t>
            </w:r>
          </w:p>
        </w:tc>
        <w:tc>
          <w:tcPr>
            <w:tcW w:w="887" w:type="dxa"/>
            <w:tcBorders>
              <w:top w:val="single" w:color="000000" w:sz="12" w:space="0"/>
            </w:tcBorders>
          </w:tcPr>
          <w:p w14:paraId="5886BD65">
            <w:pPr>
              <w:overflowPunct w:val="0"/>
              <w:jc w:val="center"/>
              <w:rPr>
                <w:rFonts w:hint="eastAsia" w:asciiTheme="minorEastAsia" w:hAnsiTheme="minorEastAsia" w:cstheme="minorEastAsia"/>
              </w:rPr>
            </w:pPr>
          </w:p>
        </w:tc>
        <w:tc>
          <w:tcPr>
            <w:tcW w:w="1281" w:type="dxa"/>
            <w:tcBorders>
              <w:top w:val="single" w:color="000000" w:sz="12" w:space="0"/>
            </w:tcBorders>
          </w:tcPr>
          <w:p w14:paraId="7645FAD7">
            <w:pPr>
              <w:overflowPunct w:val="0"/>
              <w:jc w:val="center"/>
              <w:rPr>
                <w:rFonts w:hint="eastAsia" w:asciiTheme="minorEastAsia" w:hAnsiTheme="minorEastAsia" w:cstheme="minorEastAsia"/>
              </w:rPr>
            </w:pPr>
          </w:p>
        </w:tc>
        <w:tc>
          <w:tcPr>
            <w:tcW w:w="1814" w:type="dxa"/>
            <w:tcBorders>
              <w:top w:val="single" w:color="000000" w:sz="12" w:space="0"/>
            </w:tcBorders>
          </w:tcPr>
          <w:p w14:paraId="0DA8D120">
            <w:pPr>
              <w:overflowPunct w:val="0"/>
              <w:jc w:val="center"/>
              <w:rPr>
                <w:rFonts w:hint="eastAsia" w:asciiTheme="minorEastAsia" w:hAnsiTheme="minorEastAsia" w:cstheme="minorEastAsia"/>
              </w:rPr>
            </w:pPr>
          </w:p>
        </w:tc>
        <w:tc>
          <w:tcPr>
            <w:tcW w:w="1200" w:type="dxa"/>
            <w:tcBorders>
              <w:top w:val="single" w:color="000000" w:sz="12" w:space="0"/>
            </w:tcBorders>
          </w:tcPr>
          <w:p w14:paraId="263506D7">
            <w:pPr>
              <w:overflowPunct w:val="0"/>
              <w:jc w:val="center"/>
              <w:rPr>
                <w:rFonts w:hint="eastAsia" w:asciiTheme="minorEastAsia" w:hAnsiTheme="minorEastAsia" w:cstheme="minorEastAsia"/>
              </w:rPr>
            </w:pPr>
          </w:p>
        </w:tc>
        <w:tc>
          <w:tcPr>
            <w:tcW w:w="736" w:type="dxa"/>
            <w:tcBorders>
              <w:top w:val="single" w:color="000000" w:sz="12" w:space="0"/>
            </w:tcBorders>
          </w:tcPr>
          <w:p w14:paraId="3000A19A">
            <w:pPr>
              <w:overflowPunct w:val="0"/>
              <w:jc w:val="center"/>
              <w:rPr>
                <w:rFonts w:hint="eastAsia" w:asciiTheme="minorEastAsia" w:hAnsiTheme="minorEastAsia" w:cstheme="minorEastAsia"/>
              </w:rPr>
            </w:pPr>
          </w:p>
        </w:tc>
        <w:tc>
          <w:tcPr>
            <w:tcW w:w="1105" w:type="dxa"/>
            <w:tcBorders>
              <w:top w:val="single" w:color="000000" w:sz="12" w:space="0"/>
            </w:tcBorders>
          </w:tcPr>
          <w:p w14:paraId="0F195ED1">
            <w:pPr>
              <w:overflowPunct w:val="0"/>
              <w:jc w:val="center"/>
              <w:rPr>
                <w:rFonts w:hint="eastAsia" w:asciiTheme="minorEastAsia" w:hAnsiTheme="minorEastAsia" w:cstheme="minorEastAsia"/>
              </w:rPr>
            </w:pPr>
          </w:p>
        </w:tc>
        <w:tc>
          <w:tcPr>
            <w:tcW w:w="1104" w:type="dxa"/>
            <w:tcBorders>
              <w:top w:val="single" w:color="000000" w:sz="12" w:space="0"/>
            </w:tcBorders>
          </w:tcPr>
          <w:p w14:paraId="17C7C036">
            <w:pPr>
              <w:overflowPunct w:val="0"/>
              <w:jc w:val="center"/>
              <w:rPr>
                <w:rFonts w:hint="eastAsia" w:asciiTheme="minorEastAsia" w:hAnsiTheme="minorEastAsia" w:cstheme="minorEastAsia"/>
              </w:rPr>
            </w:pPr>
          </w:p>
        </w:tc>
        <w:tc>
          <w:tcPr>
            <w:tcW w:w="750" w:type="dxa"/>
            <w:tcBorders>
              <w:top w:val="single" w:color="000000" w:sz="12" w:space="0"/>
            </w:tcBorders>
          </w:tcPr>
          <w:p w14:paraId="20F5F239">
            <w:pPr>
              <w:overflowPunct w:val="0"/>
              <w:jc w:val="center"/>
              <w:rPr>
                <w:rFonts w:hint="eastAsia" w:asciiTheme="minorEastAsia" w:hAnsiTheme="minorEastAsia" w:cstheme="minorEastAsia"/>
              </w:rPr>
            </w:pPr>
          </w:p>
        </w:tc>
        <w:tc>
          <w:tcPr>
            <w:tcW w:w="648" w:type="dxa"/>
            <w:tcBorders>
              <w:top w:val="single" w:color="000000" w:sz="12" w:space="0"/>
            </w:tcBorders>
          </w:tcPr>
          <w:p w14:paraId="7E1E5B8B">
            <w:pPr>
              <w:overflowPunct w:val="0"/>
              <w:snapToGrid w:val="0"/>
              <w:jc w:val="center"/>
              <w:rPr>
                <w:rFonts w:hint="eastAsia" w:asciiTheme="minorEastAsia" w:hAnsiTheme="minorEastAsia" w:cstheme="minorEastAsia"/>
              </w:rPr>
            </w:pPr>
          </w:p>
          <w:p w14:paraId="67542749">
            <w:pPr>
              <w:overflowPunct w:val="0"/>
              <w:jc w:val="center"/>
              <w:rPr>
                <w:rFonts w:hint="eastAsia" w:asciiTheme="minorEastAsia" w:hAnsiTheme="minorEastAsia" w:cstheme="minorEastAsia"/>
              </w:rPr>
            </w:pPr>
          </w:p>
        </w:tc>
      </w:tr>
      <w:tr w14:paraId="2D523A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4A9355D5">
            <w:pPr>
              <w:widowControl/>
              <w:overflowPunct w:val="0"/>
              <w:rPr>
                <w:rFonts w:hint="eastAsia" w:asciiTheme="minorEastAsia" w:hAnsiTheme="minorEastAsia" w:cstheme="minorEastAsia"/>
                <w:b/>
                <w:bCs/>
              </w:rPr>
            </w:pPr>
          </w:p>
        </w:tc>
        <w:tc>
          <w:tcPr>
            <w:tcW w:w="887" w:type="dxa"/>
            <w:tcBorders>
              <w:tl2br w:val="nil"/>
              <w:tr2bl w:val="nil"/>
            </w:tcBorders>
          </w:tcPr>
          <w:p w14:paraId="72346667">
            <w:pPr>
              <w:overflowPunct w:val="0"/>
              <w:jc w:val="center"/>
              <w:rPr>
                <w:rFonts w:hint="eastAsia" w:asciiTheme="minorEastAsia" w:hAnsiTheme="minorEastAsia" w:cstheme="minorEastAsia"/>
              </w:rPr>
            </w:pPr>
          </w:p>
        </w:tc>
        <w:tc>
          <w:tcPr>
            <w:tcW w:w="1281" w:type="dxa"/>
            <w:tcBorders>
              <w:tl2br w:val="nil"/>
              <w:tr2bl w:val="nil"/>
            </w:tcBorders>
          </w:tcPr>
          <w:p w14:paraId="2C065E79">
            <w:pPr>
              <w:overflowPunct w:val="0"/>
              <w:jc w:val="center"/>
              <w:rPr>
                <w:rFonts w:hint="eastAsia" w:asciiTheme="minorEastAsia" w:hAnsiTheme="minorEastAsia" w:cstheme="minorEastAsia"/>
              </w:rPr>
            </w:pPr>
          </w:p>
        </w:tc>
        <w:tc>
          <w:tcPr>
            <w:tcW w:w="1814" w:type="dxa"/>
            <w:tcBorders>
              <w:tl2br w:val="nil"/>
              <w:tr2bl w:val="nil"/>
            </w:tcBorders>
          </w:tcPr>
          <w:p w14:paraId="7580AAD8">
            <w:pPr>
              <w:overflowPunct w:val="0"/>
              <w:jc w:val="center"/>
              <w:rPr>
                <w:rFonts w:hint="eastAsia" w:asciiTheme="minorEastAsia" w:hAnsiTheme="minorEastAsia" w:cstheme="minorEastAsia"/>
              </w:rPr>
            </w:pPr>
          </w:p>
        </w:tc>
        <w:tc>
          <w:tcPr>
            <w:tcW w:w="1200" w:type="dxa"/>
            <w:tcBorders>
              <w:tl2br w:val="nil"/>
              <w:tr2bl w:val="nil"/>
            </w:tcBorders>
          </w:tcPr>
          <w:p w14:paraId="04DE87F0">
            <w:pPr>
              <w:overflowPunct w:val="0"/>
              <w:jc w:val="center"/>
              <w:rPr>
                <w:rFonts w:hint="eastAsia" w:asciiTheme="minorEastAsia" w:hAnsiTheme="minorEastAsia" w:cstheme="minorEastAsia"/>
              </w:rPr>
            </w:pPr>
          </w:p>
        </w:tc>
        <w:tc>
          <w:tcPr>
            <w:tcW w:w="736" w:type="dxa"/>
            <w:tcBorders>
              <w:tl2br w:val="nil"/>
              <w:tr2bl w:val="nil"/>
            </w:tcBorders>
          </w:tcPr>
          <w:p w14:paraId="4B1D38F2">
            <w:pPr>
              <w:overflowPunct w:val="0"/>
              <w:jc w:val="center"/>
              <w:rPr>
                <w:rFonts w:hint="eastAsia" w:asciiTheme="minorEastAsia" w:hAnsiTheme="minorEastAsia" w:cstheme="minorEastAsia"/>
              </w:rPr>
            </w:pPr>
          </w:p>
        </w:tc>
        <w:tc>
          <w:tcPr>
            <w:tcW w:w="1105" w:type="dxa"/>
            <w:tcBorders>
              <w:tl2br w:val="nil"/>
              <w:tr2bl w:val="nil"/>
            </w:tcBorders>
          </w:tcPr>
          <w:p w14:paraId="4A26F0BF">
            <w:pPr>
              <w:overflowPunct w:val="0"/>
              <w:jc w:val="center"/>
              <w:rPr>
                <w:rFonts w:hint="eastAsia" w:asciiTheme="minorEastAsia" w:hAnsiTheme="minorEastAsia" w:cstheme="minorEastAsia"/>
              </w:rPr>
            </w:pPr>
          </w:p>
        </w:tc>
        <w:tc>
          <w:tcPr>
            <w:tcW w:w="1104" w:type="dxa"/>
            <w:tcBorders>
              <w:tl2br w:val="nil"/>
              <w:tr2bl w:val="nil"/>
            </w:tcBorders>
          </w:tcPr>
          <w:p w14:paraId="61B4D7C1">
            <w:pPr>
              <w:overflowPunct w:val="0"/>
              <w:jc w:val="center"/>
              <w:rPr>
                <w:rFonts w:hint="eastAsia" w:asciiTheme="minorEastAsia" w:hAnsiTheme="minorEastAsia" w:cstheme="minorEastAsia"/>
              </w:rPr>
            </w:pPr>
          </w:p>
        </w:tc>
        <w:tc>
          <w:tcPr>
            <w:tcW w:w="750" w:type="dxa"/>
            <w:tcBorders>
              <w:tl2br w:val="nil"/>
              <w:tr2bl w:val="nil"/>
            </w:tcBorders>
          </w:tcPr>
          <w:p w14:paraId="5E3F4C2A">
            <w:pPr>
              <w:overflowPunct w:val="0"/>
              <w:jc w:val="center"/>
              <w:rPr>
                <w:rFonts w:hint="eastAsia" w:asciiTheme="minorEastAsia" w:hAnsiTheme="minorEastAsia" w:cstheme="minorEastAsia"/>
              </w:rPr>
            </w:pPr>
          </w:p>
        </w:tc>
        <w:tc>
          <w:tcPr>
            <w:tcW w:w="648" w:type="dxa"/>
            <w:tcBorders>
              <w:tl2br w:val="nil"/>
              <w:tr2bl w:val="nil"/>
            </w:tcBorders>
          </w:tcPr>
          <w:p w14:paraId="656A7F64">
            <w:pPr>
              <w:overflowPunct w:val="0"/>
              <w:snapToGrid w:val="0"/>
              <w:jc w:val="center"/>
              <w:rPr>
                <w:rFonts w:hint="eastAsia" w:asciiTheme="minorEastAsia" w:hAnsiTheme="minorEastAsia" w:cstheme="minorEastAsia"/>
              </w:rPr>
            </w:pPr>
          </w:p>
          <w:p w14:paraId="09565CDC">
            <w:pPr>
              <w:overflowPunct w:val="0"/>
              <w:jc w:val="center"/>
              <w:rPr>
                <w:rFonts w:hint="eastAsia" w:asciiTheme="minorEastAsia" w:hAnsiTheme="minorEastAsia" w:cstheme="minorEastAsia"/>
              </w:rPr>
            </w:pPr>
          </w:p>
        </w:tc>
      </w:tr>
    </w:tbl>
    <w:p w14:paraId="5E6DC84A">
      <w:pPr>
        <w:overflowPunct w:val="0"/>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注：人文社科类参考评审文件附件1-4填写，自然科学类参考附件1-5填写，奖励等级：可计分类按A级-C级填写，不可类分类为D级；获奖等级按特等奖、一等奖、二等奖、三等奖、其他类填写。</w:t>
      </w:r>
    </w:p>
    <w:tbl>
      <w:tblPr>
        <w:tblStyle w:val="6"/>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43ED3A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1D1E9BB6">
            <w:pPr>
              <w:widowControl/>
              <w:jc w:val="center"/>
              <w:rPr>
                <w:rFonts w:hint="eastAsia" w:asciiTheme="minorEastAsia" w:hAnsiTheme="minorEastAsia" w:cstheme="minorEastAsia"/>
                <w:b/>
                <w:bCs/>
              </w:rPr>
            </w:pPr>
            <w:r>
              <w:rPr>
                <w:rFonts w:hint="eastAsia" w:asciiTheme="minorEastAsia" w:hAnsiTheme="minorEastAsia" w:cstheme="minorEastAsia"/>
                <w:b/>
                <w:bCs/>
              </w:rPr>
              <w:t>五、应用成果</w:t>
            </w:r>
          </w:p>
        </w:tc>
      </w:tr>
      <w:tr w14:paraId="640BD4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3FA178FD">
            <w:pPr>
              <w:jc w:val="center"/>
              <w:rPr>
                <w:rFonts w:hint="eastAsia" w:asciiTheme="minorEastAsia" w:hAnsiTheme="minorEastAsia" w:cstheme="minorEastAsia"/>
              </w:rPr>
            </w:pPr>
            <w:r>
              <w:rPr>
                <w:rFonts w:hint="eastAsia" w:asciiTheme="minorEastAsia" w:hAnsiTheme="minorEastAsia" w:cstheme="minorEastAsia"/>
                <w:b/>
                <w:bCs/>
              </w:rPr>
              <w:t>类别</w:t>
            </w:r>
          </w:p>
        </w:tc>
        <w:tc>
          <w:tcPr>
            <w:tcW w:w="880" w:type="dxa"/>
            <w:tcBorders>
              <w:tl2br w:val="nil"/>
              <w:tr2bl w:val="nil"/>
            </w:tcBorders>
            <w:vAlign w:val="center"/>
          </w:tcPr>
          <w:p w14:paraId="395BAFAE">
            <w:pPr>
              <w:jc w:val="center"/>
              <w:rPr>
                <w:rFonts w:hint="eastAsia" w:asciiTheme="minorEastAsia" w:hAnsiTheme="minorEastAsia" w:cstheme="minorEastAsia"/>
                <w:b/>
                <w:bCs/>
                <w:kern w:val="0"/>
                <w:szCs w:val="21"/>
              </w:rPr>
            </w:pPr>
            <w:r>
              <w:rPr>
                <w:rFonts w:hint="eastAsia" w:asciiTheme="minorEastAsia" w:hAnsiTheme="minorEastAsia" w:cstheme="minorEastAsia"/>
                <w:b/>
                <w:bCs/>
              </w:rPr>
              <w:t>序号</w:t>
            </w:r>
          </w:p>
        </w:tc>
        <w:tc>
          <w:tcPr>
            <w:tcW w:w="1370" w:type="dxa"/>
            <w:tcBorders>
              <w:tl2br w:val="nil"/>
              <w:tr2bl w:val="nil"/>
            </w:tcBorders>
            <w:vAlign w:val="center"/>
          </w:tcPr>
          <w:p w14:paraId="28437E1A">
            <w:pPr>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成果等级</w:t>
            </w:r>
          </w:p>
        </w:tc>
        <w:tc>
          <w:tcPr>
            <w:tcW w:w="2242" w:type="dxa"/>
            <w:tcBorders>
              <w:tl2br w:val="nil"/>
              <w:tr2bl w:val="nil"/>
            </w:tcBorders>
            <w:vAlign w:val="center"/>
          </w:tcPr>
          <w:p w14:paraId="4448C5BE">
            <w:pPr>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成果名称</w:t>
            </w:r>
          </w:p>
        </w:tc>
        <w:tc>
          <w:tcPr>
            <w:tcW w:w="1964" w:type="dxa"/>
            <w:tcBorders>
              <w:tl2br w:val="nil"/>
              <w:tr2bl w:val="nil"/>
            </w:tcBorders>
            <w:vAlign w:val="center"/>
          </w:tcPr>
          <w:p w14:paraId="1EE8D189">
            <w:pPr>
              <w:widowControl/>
              <w:jc w:val="center"/>
              <w:rPr>
                <w:rFonts w:hint="eastAsia" w:asciiTheme="minorEastAsia" w:hAnsiTheme="minorEastAsia" w:cstheme="minorEastAsia"/>
                <w:b/>
                <w:bCs/>
              </w:rPr>
            </w:pPr>
            <w:r>
              <w:rPr>
                <w:rFonts w:hint="eastAsia" w:asciiTheme="minorEastAsia" w:hAnsiTheme="minorEastAsia" w:cstheme="minorEastAsia"/>
                <w:b/>
                <w:bCs/>
              </w:rPr>
              <w:t>采纳部门</w:t>
            </w:r>
          </w:p>
          <w:p w14:paraId="08BC4306">
            <w:pPr>
              <w:widowControl/>
              <w:jc w:val="center"/>
              <w:rPr>
                <w:rFonts w:hint="eastAsia" w:asciiTheme="minorEastAsia" w:hAnsiTheme="minorEastAsia" w:cstheme="minorEastAsia"/>
                <w:b/>
                <w:bCs/>
              </w:rPr>
            </w:pPr>
            <w:r>
              <w:rPr>
                <w:rFonts w:hint="eastAsia" w:asciiTheme="minorEastAsia" w:hAnsiTheme="minorEastAsia" w:cstheme="minorEastAsia"/>
                <w:b/>
                <w:bCs/>
              </w:rPr>
              <w:t>（或领导批示）</w:t>
            </w:r>
          </w:p>
        </w:tc>
        <w:tc>
          <w:tcPr>
            <w:tcW w:w="1595" w:type="dxa"/>
            <w:tcBorders>
              <w:tl2br w:val="nil"/>
              <w:tr2bl w:val="nil"/>
            </w:tcBorders>
            <w:vAlign w:val="center"/>
          </w:tcPr>
          <w:p w14:paraId="18547580">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采纳</w:t>
            </w:r>
            <w:r>
              <w:rPr>
                <w:rFonts w:hint="eastAsia" w:asciiTheme="minorEastAsia" w:hAnsiTheme="minorEastAsia" w:cstheme="minorEastAsia"/>
                <w:b/>
                <w:bCs/>
              </w:rPr>
              <w:t>年月</w:t>
            </w:r>
          </w:p>
        </w:tc>
        <w:tc>
          <w:tcPr>
            <w:tcW w:w="737" w:type="dxa"/>
            <w:tcBorders>
              <w:tl2br w:val="nil"/>
              <w:tr2bl w:val="nil"/>
            </w:tcBorders>
            <w:vAlign w:val="center"/>
          </w:tcPr>
          <w:p w14:paraId="289017CE">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备注</w:t>
            </w:r>
          </w:p>
        </w:tc>
        <w:tc>
          <w:tcPr>
            <w:tcW w:w="681" w:type="dxa"/>
            <w:tcBorders>
              <w:tl2br w:val="nil"/>
              <w:tr2bl w:val="nil"/>
            </w:tcBorders>
            <w:vAlign w:val="center"/>
          </w:tcPr>
          <w:p w14:paraId="6C12C2BB">
            <w:pPr>
              <w:widowControl/>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2CFC7D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40D8ADCC">
            <w:pPr>
              <w:jc w:val="center"/>
              <w:rPr>
                <w:rFonts w:hint="eastAsia" w:asciiTheme="minorEastAsia" w:hAnsiTheme="minorEastAsia" w:cstheme="minorEastAsia"/>
                <w:b/>
                <w:bCs/>
              </w:rPr>
            </w:pPr>
            <w:r>
              <w:rPr>
                <w:rFonts w:hint="eastAsia" w:asciiTheme="minorEastAsia" w:hAnsiTheme="minorEastAsia" w:cstheme="minorEastAsia"/>
                <w:b/>
                <w:bCs/>
              </w:rPr>
              <w:t>可计分</w:t>
            </w:r>
          </w:p>
        </w:tc>
        <w:tc>
          <w:tcPr>
            <w:tcW w:w="880" w:type="dxa"/>
            <w:tcBorders>
              <w:bottom w:val="single" w:color="000000" w:sz="12" w:space="0"/>
              <w:tl2br w:val="nil"/>
              <w:tr2bl w:val="nil"/>
            </w:tcBorders>
          </w:tcPr>
          <w:p w14:paraId="34C10068">
            <w:pPr>
              <w:jc w:val="center"/>
              <w:rPr>
                <w:rFonts w:hint="eastAsia" w:asciiTheme="minorEastAsia" w:hAnsiTheme="minorEastAsia" w:cstheme="minorEastAsia"/>
              </w:rPr>
            </w:pPr>
          </w:p>
        </w:tc>
        <w:tc>
          <w:tcPr>
            <w:tcW w:w="1370" w:type="dxa"/>
            <w:tcBorders>
              <w:bottom w:val="single" w:color="000000" w:sz="12" w:space="0"/>
              <w:tl2br w:val="nil"/>
              <w:tr2bl w:val="nil"/>
            </w:tcBorders>
          </w:tcPr>
          <w:p w14:paraId="6A2E6031">
            <w:pPr>
              <w:widowControl/>
              <w:jc w:val="center"/>
              <w:rPr>
                <w:rFonts w:hint="eastAsia" w:asciiTheme="minorEastAsia" w:hAnsiTheme="minorEastAsia" w:cstheme="minorEastAsia"/>
              </w:rPr>
            </w:pPr>
          </w:p>
        </w:tc>
        <w:tc>
          <w:tcPr>
            <w:tcW w:w="2242" w:type="dxa"/>
            <w:tcBorders>
              <w:bottom w:val="single" w:color="000000" w:sz="12" w:space="0"/>
              <w:tl2br w:val="nil"/>
              <w:tr2bl w:val="nil"/>
            </w:tcBorders>
          </w:tcPr>
          <w:p w14:paraId="624648C8">
            <w:pPr>
              <w:widowControl/>
              <w:jc w:val="center"/>
              <w:rPr>
                <w:rFonts w:hint="eastAsia" w:asciiTheme="minorEastAsia" w:hAnsiTheme="minorEastAsia" w:cstheme="minorEastAsia"/>
              </w:rPr>
            </w:pPr>
          </w:p>
        </w:tc>
        <w:tc>
          <w:tcPr>
            <w:tcW w:w="1964" w:type="dxa"/>
            <w:tcBorders>
              <w:bottom w:val="single" w:color="000000" w:sz="12" w:space="0"/>
              <w:tl2br w:val="nil"/>
              <w:tr2bl w:val="nil"/>
            </w:tcBorders>
          </w:tcPr>
          <w:p w14:paraId="22731FB2">
            <w:pPr>
              <w:widowControl/>
              <w:jc w:val="center"/>
              <w:rPr>
                <w:rFonts w:hint="eastAsia" w:asciiTheme="minorEastAsia" w:hAnsiTheme="minorEastAsia" w:cstheme="minorEastAsia"/>
              </w:rPr>
            </w:pPr>
          </w:p>
        </w:tc>
        <w:tc>
          <w:tcPr>
            <w:tcW w:w="1595" w:type="dxa"/>
            <w:tcBorders>
              <w:bottom w:val="single" w:color="000000" w:sz="12" w:space="0"/>
              <w:tl2br w:val="nil"/>
              <w:tr2bl w:val="nil"/>
            </w:tcBorders>
          </w:tcPr>
          <w:p w14:paraId="5CEF4EAD">
            <w:pPr>
              <w:widowControl/>
              <w:jc w:val="center"/>
              <w:rPr>
                <w:rFonts w:hint="eastAsia" w:asciiTheme="minorEastAsia" w:hAnsiTheme="minorEastAsia" w:cstheme="minorEastAsia"/>
              </w:rPr>
            </w:pPr>
          </w:p>
        </w:tc>
        <w:tc>
          <w:tcPr>
            <w:tcW w:w="737" w:type="dxa"/>
            <w:tcBorders>
              <w:bottom w:val="single" w:color="000000" w:sz="12" w:space="0"/>
              <w:tl2br w:val="nil"/>
              <w:tr2bl w:val="nil"/>
            </w:tcBorders>
          </w:tcPr>
          <w:p w14:paraId="6AFF71F9">
            <w:pPr>
              <w:widowControl/>
              <w:jc w:val="center"/>
              <w:rPr>
                <w:rFonts w:hint="eastAsia" w:asciiTheme="minorEastAsia" w:hAnsiTheme="minorEastAsia" w:cstheme="minorEastAsia"/>
              </w:rPr>
            </w:pPr>
          </w:p>
        </w:tc>
        <w:tc>
          <w:tcPr>
            <w:tcW w:w="681" w:type="dxa"/>
            <w:tcBorders>
              <w:bottom w:val="single" w:color="000000" w:sz="12" w:space="0"/>
              <w:tl2br w:val="nil"/>
              <w:tr2bl w:val="nil"/>
            </w:tcBorders>
          </w:tcPr>
          <w:p w14:paraId="1940CC54">
            <w:pPr>
              <w:widowControl/>
              <w:jc w:val="center"/>
              <w:rPr>
                <w:rFonts w:hint="eastAsia" w:asciiTheme="minorEastAsia" w:hAnsiTheme="minorEastAsia" w:cstheme="minorEastAsia"/>
              </w:rPr>
            </w:pPr>
          </w:p>
        </w:tc>
      </w:tr>
      <w:tr w14:paraId="26D5DC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654" w:hRule="atLeast"/>
        </w:trPr>
        <w:tc>
          <w:tcPr>
            <w:tcW w:w="662" w:type="dxa"/>
            <w:tcBorders>
              <w:top w:val="single" w:color="000000" w:sz="12" w:space="0"/>
            </w:tcBorders>
          </w:tcPr>
          <w:p w14:paraId="48595AA2">
            <w:pPr>
              <w:jc w:val="center"/>
              <w:rPr>
                <w:rFonts w:hint="eastAsia" w:asciiTheme="minorEastAsia" w:hAnsiTheme="minorEastAsia" w:cstheme="minorEastAsia"/>
                <w:b/>
                <w:bCs/>
              </w:rPr>
            </w:pPr>
            <w:r>
              <w:rPr>
                <w:rFonts w:hint="eastAsia" w:asciiTheme="minorEastAsia" w:hAnsiTheme="minorEastAsia" w:cstheme="minorEastAsia"/>
                <w:b/>
                <w:bCs/>
              </w:rPr>
              <w:t>不可计分</w:t>
            </w:r>
          </w:p>
        </w:tc>
        <w:tc>
          <w:tcPr>
            <w:tcW w:w="880" w:type="dxa"/>
            <w:tcBorders>
              <w:top w:val="single" w:color="000000" w:sz="12" w:space="0"/>
            </w:tcBorders>
          </w:tcPr>
          <w:p w14:paraId="0146309A">
            <w:pPr>
              <w:jc w:val="center"/>
              <w:rPr>
                <w:rFonts w:hint="eastAsia" w:asciiTheme="minorEastAsia" w:hAnsiTheme="minorEastAsia" w:cstheme="minorEastAsia"/>
              </w:rPr>
            </w:pPr>
          </w:p>
        </w:tc>
        <w:tc>
          <w:tcPr>
            <w:tcW w:w="1370" w:type="dxa"/>
            <w:tcBorders>
              <w:top w:val="single" w:color="000000" w:sz="12" w:space="0"/>
            </w:tcBorders>
          </w:tcPr>
          <w:p w14:paraId="2C068542">
            <w:pPr>
              <w:widowControl/>
              <w:jc w:val="center"/>
              <w:rPr>
                <w:rFonts w:hint="eastAsia" w:asciiTheme="minorEastAsia" w:hAnsiTheme="minorEastAsia" w:cstheme="minorEastAsia"/>
              </w:rPr>
            </w:pPr>
          </w:p>
        </w:tc>
        <w:tc>
          <w:tcPr>
            <w:tcW w:w="2242" w:type="dxa"/>
            <w:tcBorders>
              <w:top w:val="single" w:color="000000" w:sz="12" w:space="0"/>
            </w:tcBorders>
          </w:tcPr>
          <w:p w14:paraId="192A0B36">
            <w:pPr>
              <w:widowControl/>
              <w:jc w:val="center"/>
              <w:rPr>
                <w:rFonts w:hint="eastAsia" w:asciiTheme="minorEastAsia" w:hAnsiTheme="minorEastAsia" w:cstheme="minorEastAsia"/>
              </w:rPr>
            </w:pPr>
          </w:p>
        </w:tc>
        <w:tc>
          <w:tcPr>
            <w:tcW w:w="1964" w:type="dxa"/>
            <w:tcBorders>
              <w:top w:val="single" w:color="000000" w:sz="12" w:space="0"/>
            </w:tcBorders>
          </w:tcPr>
          <w:p w14:paraId="3BAB7AA4">
            <w:pPr>
              <w:widowControl/>
              <w:jc w:val="center"/>
              <w:rPr>
                <w:rFonts w:hint="eastAsia" w:asciiTheme="minorEastAsia" w:hAnsiTheme="minorEastAsia" w:cstheme="minorEastAsia"/>
              </w:rPr>
            </w:pPr>
          </w:p>
        </w:tc>
        <w:tc>
          <w:tcPr>
            <w:tcW w:w="1595" w:type="dxa"/>
            <w:tcBorders>
              <w:top w:val="single" w:color="000000" w:sz="12" w:space="0"/>
            </w:tcBorders>
          </w:tcPr>
          <w:p w14:paraId="5314BC31">
            <w:pPr>
              <w:widowControl/>
              <w:jc w:val="center"/>
              <w:rPr>
                <w:rFonts w:hint="eastAsia" w:asciiTheme="minorEastAsia" w:hAnsiTheme="minorEastAsia" w:cstheme="minorEastAsia"/>
              </w:rPr>
            </w:pPr>
          </w:p>
        </w:tc>
        <w:tc>
          <w:tcPr>
            <w:tcW w:w="737" w:type="dxa"/>
            <w:tcBorders>
              <w:top w:val="single" w:color="000000" w:sz="12" w:space="0"/>
            </w:tcBorders>
          </w:tcPr>
          <w:p w14:paraId="7121FB6F">
            <w:pPr>
              <w:widowControl/>
              <w:jc w:val="center"/>
              <w:rPr>
                <w:rFonts w:hint="eastAsia" w:asciiTheme="minorEastAsia" w:hAnsiTheme="minorEastAsia" w:cstheme="minorEastAsia"/>
              </w:rPr>
            </w:pPr>
          </w:p>
        </w:tc>
        <w:tc>
          <w:tcPr>
            <w:tcW w:w="681" w:type="dxa"/>
            <w:tcBorders>
              <w:top w:val="single" w:color="000000" w:sz="12" w:space="0"/>
            </w:tcBorders>
          </w:tcPr>
          <w:p w14:paraId="72A3ADB3">
            <w:pPr>
              <w:widowControl/>
              <w:snapToGrid w:val="0"/>
              <w:jc w:val="center"/>
              <w:rPr>
                <w:rFonts w:hint="eastAsia" w:asciiTheme="minorEastAsia" w:hAnsiTheme="minorEastAsia" w:cstheme="minorEastAsia"/>
              </w:rPr>
            </w:pPr>
          </w:p>
          <w:p w14:paraId="384D051A">
            <w:pPr>
              <w:widowControl/>
              <w:jc w:val="center"/>
              <w:rPr>
                <w:rFonts w:hint="eastAsia" w:asciiTheme="minorEastAsia" w:hAnsiTheme="minorEastAsia" w:cstheme="minorEastAsia"/>
              </w:rPr>
            </w:pPr>
          </w:p>
        </w:tc>
      </w:tr>
    </w:tbl>
    <w:p w14:paraId="575B5779">
      <w:pPr>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注：人文社科类参考评审文件附件1-4填写，自然科学类参考附件1-5填写，成果等级：可计分类别按A-C填写，不可计分类为D级。</w:t>
      </w:r>
    </w:p>
    <w:p w14:paraId="343A3EB2">
      <w:pPr>
        <w:spacing w:before="156" w:beforeLines="50"/>
        <w:ind w:firstLine="420" w:firstLineChars="200"/>
        <w:rPr>
          <w:rFonts w:hint="eastAsia" w:asciiTheme="minorEastAsia" w:hAnsiTheme="minorEastAsia" w:cstheme="minorEastAsia"/>
        </w:rPr>
      </w:pPr>
    </w:p>
    <w:tbl>
      <w:tblPr>
        <w:tblStyle w:val="6"/>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37D586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16AF4780">
            <w:pPr>
              <w:widowControl/>
              <w:jc w:val="center"/>
              <w:rPr>
                <w:rFonts w:hint="eastAsia" w:asciiTheme="minorEastAsia" w:hAnsiTheme="minorEastAsia" w:cstheme="minorEastAsia"/>
                <w:b/>
                <w:bCs/>
              </w:rPr>
            </w:pPr>
            <w:r>
              <w:rPr>
                <w:rFonts w:hint="eastAsia" w:asciiTheme="minorEastAsia" w:hAnsiTheme="minorEastAsia" w:cstheme="minorEastAsia"/>
                <w:b/>
                <w:bCs/>
              </w:rPr>
              <w:t>六、文艺创作</w:t>
            </w:r>
          </w:p>
        </w:tc>
      </w:tr>
      <w:tr w14:paraId="4A2B7F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0025FC52">
            <w:pPr>
              <w:jc w:val="center"/>
              <w:rPr>
                <w:rFonts w:hint="eastAsia" w:asciiTheme="minorEastAsia" w:hAnsiTheme="minorEastAsia" w:cstheme="minorEastAsia"/>
              </w:rPr>
            </w:pPr>
            <w:r>
              <w:rPr>
                <w:rFonts w:hint="eastAsia" w:asciiTheme="minorEastAsia" w:hAnsiTheme="minorEastAsia" w:cstheme="minorEastAsia"/>
                <w:b/>
                <w:bCs/>
              </w:rPr>
              <w:t>类别</w:t>
            </w:r>
          </w:p>
        </w:tc>
        <w:tc>
          <w:tcPr>
            <w:tcW w:w="1570" w:type="dxa"/>
            <w:tcBorders>
              <w:tl2br w:val="nil"/>
              <w:tr2bl w:val="nil"/>
            </w:tcBorders>
            <w:vAlign w:val="center"/>
          </w:tcPr>
          <w:p w14:paraId="7AE8C4AD">
            <w:pPr>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1750" w:type="dxa"/>
            <w:tcBorders>
              <w:tl2br w:val="nil"/>
              <w:tr2bl w:val="nil"/>
            </w:tcBorders>
            <w:vAlign w:val="center"/>
          </w:tcPr>
          <w:p w14:paraId="3A6F42DD">
            <w:pPr>
              <w:jc w:val="center"/>
              <w:rPr>
                <w:rFonts w:hint="eastAsia" w:asciiTheme="minorEastAsia" w:hAnsiTheme="minorEastAsia" w:cstheme="minorEastAsia"/>
                <w:b/>
                <w:bCs/>
                <w:kern w:val="0"/>
                <w:szCs w:val="21"/>
              </w:rPr>
            </w:pPr>
            <w:r>
              <w:rPr>
                <w:rFonts w:hint="eastAsia" w:asciiTheme="minorEastAsia" w:hAnsiTheme="minorEastAsia" w:cstheme="minorEastAsia"/>
                <w:b/>
                <w:bCs/>
              </w:rPr>
              <w:t>指标等级</w:t>
            </w:r>
          </w:p>
        </w:tc>
        <w:tc>
          <w:tcPr>
            <w:tcW w:w="1130" w:type="dxa"/>
            <w:tcBorders>
              <w:tl2br w:val="nil"/>
              <w:tr2bl w:val="nil"/>
            </w:tcBorders>
            <w:vAlign w:val="center"/>
          </w:tcPr>
          <w:p w14:paraId="42C4F101">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获奖名称</w:t>
            </w:r>
          </w:p>
        </w:tc>
        <w:tc>
          <w:tcPr>
            <w:tcW w:w="2000" w:type="dxa"/>
            <w:tcBorders>
              <w:tl2br w:val="nil"/>
              <w:tr2bl w:val="nil"/>
            </w:tcBorders>
            <w:vAlign w:val="center"/>
          </w:tcPr>
          <w:p w14:paraId="04C211C4">
            <w:pPr>
              <w:widowControl/>
              <w:jc w:val="center"/>
              <w:rPr>
                <w:rFonts w:hint="eastAsia" w:asciiTheme="minorEastAsia" w:hAnsiTheme="minorEastAsia" w:cstheme="minorEastAsia"/>
                <w:b/>
                <w:bCs/>
              </w:rPr>
            </w:pPr>
            <w:r>
              <w:rPr>
                <w:rFonts w:hint="eastAsia" w:asciiTheme="minorEastAsia" w:hAnsiTheme="minorEastAsia" w:cstheme="minorEastAsia"/>
                <w:b/>
                <w:bCs/>
              </w:rPr>
              <w:t>获奖级别</w:t>
            </w:r>
          </w:p>
        </w:tc>
        <w:tc>
          <w:tcPr>
            <w:tcW w:w="1400" w:type="dxa"/>
            <w:tcBorders>
              <w:tl2br w:val="nil"/>
              <w:tr2bl w:val="nil"/>
            </w:tcBorders>
            <w:vAlign w:val="center"/>
          </w:tcPr>
          <w:p w14:paraId="05EB4DC0">
            <w:pPr>
              <w:widowControl/>
              <w:jc w:val="center"/>
              <w:rPr>
                <w:rFonts w:hint="eastAsia" w:asciiTheme="minorEastAsia" w:hAnsiTheme="minorEastAsia" w:cstheme="minorEastAsia"/>
                <w:b/>
                <w:bCs/>
              </w:rPr>
            </w:pPr>
            <w:r>
              <w:rPr>
                <w:rFonts w:hint="eastAsia" w:asciiTheme="minorEastAsia" w:hAnsiTheme="minorEastAsia" w:cstheme="minorEastAsia"/>
                <w:b/>
                <w:bCs/>
              </w:rPr>
              <w:t>举办单位</w:t>
            </w:r>
          </w:p>
        </w:tc>
        <w:tc>
          <w:tcPr>
            <w:tcW w:w="890" w:type="dxa"/>
            <w:tcBorders>
              <w:tl2br w:val="nil"/>
              <w:tr2bl w:val="nil"/>
            </w:tcBorders>
            <w:vAlign w:val="center"/>
          </w:tcPr>
          <w:p w14:paraId="68DB31EC">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举办</w:t>
            </w:r>
            <w:r>
              <w:rPr>
                <w:rFonts w:hint="eastAsia" w:asciiTheme="minorEastAsia" w:hAnsiTheme="minorEastAsia" w:cstheme="minorEastAsia"/>
                <w:b/>
                <w:bCs/>
              </w:rPr>
              <w:t>年月</w:t>
            </w:r>
          </w:p>
        </w:tc>
        <w:tc>
          <w:tcPr>
            <w:tcW w:w="751" w:type="dxa"/>
            <w:tcBorders>
              <w:tl2br w:val="nil"/>
              <w:tr2bl w:val="nil"/>
            </w:tcBorders>
            <w:vAlign w:val="center"/>
          </w:tcPr>
          <w:p w14:paraId="5077C4E5">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得分</w:t>
            </w:r>
          </w:p>
        </w:tc>
      </w:tr>
      <w:tr w14:paraId="0B1D19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3BD641BD">
            <w:pPr>
              <w:jc w:val="center"/>
              <w:rPr>
                <w:rFonts w:hint="eastAsia" w:asciiTheme="minorEastAsia" w:hAnsiTheme="minorEastAsia" w:cstheme="minorEastAsia"/>
                <w:b/>
                <w:bCs/>
              </w:rPr>
            </w:pPr>
            <w:r>
              <w:rPr>
                <w:rFonts w:hint="eastAsia" w:asciiTheme="minorEastAsia" w:hAnsiTheme="minorEastAsia" w:cstheme="minorEastAsia"/>
                <w:b/>
                <w:bCs/>
              </w:rPr>
              <w:t>可计分</w:t>
            </w:r>
          </w:p>
        </w:tc>
        <w:tc>
          <w:tcPr>
            <w:tcW w:w="1570" w:type="dxa"/>
            <w:tcBorders>
              <w:bottom w:val="single" w:color="000000" w:sz="12" w:space="0"/>
              <w:tl2br w:val="nil"/>
              <w:tr2bl w:val="nil"/>
            </w:tcBorders>
          </w:tcPr>
          <w:p w14:paraId="7F7966D9">
            <w:pPr>
              <w:jc w:val="center"/>
              <w:rPr>
                <w:rFonts w:hint="eastAsia" w:asciiTheme="minorEastAsia" w:hAnsiTheme="minorEastAsia" w:cstheme="minorEastAsia"/>
              </w:rPr>
            </w:pPr>
          </w:p>
        </w:tc>
        <w:tc>
          <w:tcPr>
            <w:tcW w:w="1750" w:type="dxa"/>
            <w:tcBorders>
              <w:bottom w:val="single" w:color="000000" w:sz="12" w:space="0"/>
              <w:tl2br w:val="nil"/>
              <w:tr2bl w:val="nil"/>
            </w:tcBorders>
          </w:tcPr>
          <w:p w14:paraId="06143FEF">
            <w:pPr>
              <w:widowControl/>
              <w:jc w:val="center"/>
              <w:rPr>
                <w:rFonts w:hint="eastAsia" w:asciiTheme="minorEastAsia" w:hAnsiTheme="minorEastAsia" w:cstheme="minorEastAsia"/>
              </w:rPr>
            </w:pPr>
          </w:p>
        </w:tc>
        <w:tc>
          <w:tcPr>
            <w:tcW w:w="1130" w:type="dxa"/>
            <w:tcBorders>
              <w:bottom w:val="single" w:color="000000" w:sz="12" w:space="0"/>
              <w:tl2br w:val="nil"/>
              <w:tr2bl w:val="nil"/>
            </w:tcBorders>
            <w:vAlign w:val="center"/>
          </w:tcPr>
          <w:p w14:paraId="5E3EAF5D">
            <w:pPr>
              <w:widowControl/>
              <w:jc w:val="center"/>
              <w:rPr>
                <w:rFonts w:hint="eastAsia" w:asciiTheme="minorEastAsia" w:hAnsiTheme="minorEastAsia" w:cstheme="minorEastAsia"/>
              </w:rPr>
            </w:pPr>
          </w:p>
        </w:tc>
        <w:tc>
          <w:tcPr>
            <w:tcW w:w="2000" w:type="dxa"/>
            <w:tcBorders>
              <w:bottom w:val="single" w:color="000000" w:sz="12" w:space="0"/>
              <w:tl2br w:val="nil"/>
              <w:tr2bl w:val="nil"/>
            </w:tcBorders>
          </w:tcPr>
          <w:p w14:paraId="14C8CEA6">
            <w:pPr>
              <w:widowControl/>
              <w:jc w:val="center"/>
              <w:rPr>
                <w:rFonts w:hint="eastAsia" w:asciiTheme="minorEastAsia" w:hAnsiTheme="minorEastAsia" w:cstheme="minorEastAsia"/>
              </w:rPr>
            </w:pPr>
          </w:p>
        </w:tc>
        <w:tc>
          <w:tcPr>
            <w:tcW w:w="1400" w:type="dxa"/>
            <w:tcBorders>
              <w:bottom w:val="single" w:color="000000" w:sz="12" w:space="0"/>
              <w:tl2br w:val="nil"/>
              <w:tr2bl w:val="nil"/>
            </w:tcBorders>
          </w:tcPr>
          <w:p w14:paraId="1F3AB430">
            <w:pPr>
              <w:widowControl/>
              <w:jc w:val="center"/>
              <w:rPr>
                <w:rFonts w:hint="eastAsia" w:asciiTheme="minorEastAsia" w:hAnsiTheme="minorEastAsia" w:cstheme="minorEastAsia"/>
              </w:rPr>
            </w:pPr>
          </w:p>
        </w:tc>
        <w:tc>
          <w:tcPr>
            <w:tcW w:w="890" w:type="dxa"/>
            <w:tcBorders>
              <w:bottom w:val="single" w:color="000000" w:sz="12" w:space="0"/>
              <w:tl2br w:val="nil"/>
              <w:tr2bl w:val="nil"/>
            </w:tcBorders>
          </w:tcPr>
          <w:p w14:paraId="061B5608">
            <w:pPr>
              <w:widowControl/>
              <w:jc w:val="center"/>
              <w:rPr>
                <w:rFonts w:hint="eastAsia" w:asciiTheme="minorEastAsia" w:hAnsiTheme="minorEastAsia" w:cstheme="minorEastAsia"/>
              </w:rPr>
            </w:pPr>
          </w:p>
        </w:tc>
        <w:tc>
          <w:tcPr>
            <w:tcW w:w="751" w:type="dxa"/>
            <w:tcBorders>
              <w:bottom w:val="single" w:color="000000" w:sz="12" w:space="0"/>
              <w:tl2br w:val="nil"/>
              <w:tr2bl w:val="nil"/>
            </w:tcBorders>
          </w:tcPr>
          <w:p w14:paraId="7F94CAD4">
            <w:pPr>
              <w:widowControl/>
              <w:jc w:val="center"/>
              <w:rPr>
                <w:rFonts w:hint="eastAsia" w:asciiTheme="minorEastAsia" w:hAnsiTheme="minorEastAsia" w:cstheme="minorEastAsia"/>
              </w:rPr>
            </w:pPr>
          </w:p>
        </w:tc>
      </w:tr>
      <w:tr w14:paraId="26C697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53AE6699">
            <w:pPr>
              <w:jc w:val="center"/>
              <w:rPr>
                <w:rFonts w:hint="eastAsia" w:asciiTheme="minorEastAsia" w:hAnsiTheme="minorEastAsia" w:cstheme="minorEastAsia"/>
                <w:b/>
                <w:bCs/>
              </w:rPr>
            </w:pPr>
            <w:r>
              <w:rPr>
                <w:rFonts w:hint="eastAsia" w:asciiTheme="minorEastAsia" w:hAnsiTheme="minorEastAsia" w:cstheme="minorEastAsia"/>
                <w:b/>
                <w:bCs/>
              </w:rPr>
              <w:t>不可计分</w:t>
            </w:r>
          </w:p>
        </w:tc>
        <w:tc>
          <w:tcPr>
            <w:tcW w:w="1570" w:type="dxa"/>
            <w:tcBorders>
              <w:top w:val="single" w:color="000000" w:sz="12" w:space="0"/>
            </w:tcBorders>
          </w:tcPr>
          <w:p w14:paraId="2E8E8632">
            <w:pPr>
              <w:jc w:val="center"/>
              <w:rPr>
                <w:rFonts w:hint="eastAsia" w:asciiTheme="minorEastAsia" w:hAnsiTheme="minorEastAsia" w:cstheme="minorEastAsia"/>
              </w:rPr>
            </w:pPr>
          </w:p>
        </w:tc>
        <w:tc>
          <w:tcPr>
            <w:tcW w:w="1750" w:type="dxa"/>
            <w:tcBorders>
              <w:top w:val="single" w:color="000000" w:sz="12" w:space="0"/>
            </w:tcBorders>
          </w:tcPr>
          <w:p w14:paraId="7C468A49">
            <w:pPr>
              <w:widowControl/>
              <w:jc w:val="center"/>
              <w:rPr>
                <w:rFonts w:hint="eastAsia" w:asciiTheme="minorEastAsia" w:hAnsiTheme="minorEastAsia" w:cstheme="minorEastAsia"/>
              </w:rPr>
            </w:pPr>
          </w:p>
        </w:tc>
        <w:tc>
          <w:tcPr>
            <w:tcW w:w="1130" w:type="dxa"/>
            <w:tcBorders>
              <w:top w:val="single" w:color="000000" w:sz="12" w:space="0"/>
            </w:tcBorders>
            <w:vAlign w:val="center"/>
          </w:tcPr>
          <w:p w14:paraId="5EE0FF65">
            <w:pPr>
              <w:widowControl/>
              <w:jc w:val="center"/>
              <w:rPr>
                <w:rFonts w:hint="eastAsia" w:asciiTheme="minorEastAsia" w:hAnsiTheme="minorEastAsia" w:cstheme="minorEastAsia"/>
              </w:rPr>
            </w:pPr>
          </w:p>
        </w:tc>
        <w:tc>
          <w:tcPr>
            <w:tcW w:w="2000" w:type="dxa"/>
            <w:tcBorders>
              <w:top w:val="single" w:color="000000" w:sz="12" w:space="0"/>
            </w:tcBorders>
          </w:tcPr>
          <w:p w14:paraId="640E589B">
            <w:pPr>
              <w:widowControl/>
              <w:jc w:val="center"/>
              <w:rPr>
                <w:rFonts w:hint="eastAsia" w:asciiTheme="minorEastAsia" w:hAnsiTheme="minorEastAsia" w:cstheme="minorEastAsia"/>
              </w:rPr>
            </w:pPr>
          </w:p>
        </w:tc>
        <w:tc>
          <w:tcPr>
            <w:tcW w:w="1400" w:type="dxa"/>
            <w:tcBorders>
              <w:top w:val="single" w:color="000000" w:sz="12" w:space="0"/>
            </w:tcBorders>
          </w:tcPr>
          <w:p w14:paraId="4760EEDE">
            <w:pPr>
              <w:widowControl/>
              <w:jc w:val="center"/>
              <w:rPr>
                <w:rFonts w:hint="eastAsia" w:asciiTheme="minorEastAsia" w:hAnsiTheme="minorEastAsia" w:cstheme="minorEastAsia"/>
              </w:rPr>
            </w:pPr>
          </w:p>
        </w:tc>
        <w:tc>
          <w:tcPr>
            <w:tcW w:w="890" w:type="dxa"/>
            <w:tcBorders>
              <w:top w:val="single" w:color="000000" w:sz="12" w:space="0"/>
            </w:tcBorders>
          </w:tcPr>
          <w:p w14:paraId="4F0694E7">
            <w:pPr>
              <w:widowControl/>
              <w:jc w:val="center"/>
              <w:rPr>
                <w:rFonts w:hint="eastAsia" w:asciiTheme="minorEastAsia" w:hAnsiTheme="minorEastAsia" w:cstheme="minorEastAsia"/>
              </w:rPr>
            </w:pPr>
          </w:p>
        </w:tc>
        <w:tc>
          <w:tcPr>
            <w:tcW w:w="751" w:type="dxa"/>
            <w:tcBorders>
              <w:top w:val="single" w:color="000000" w:sz="12" w:space="0"/>
            </w:tcBorders>
          </w:tcPr>
          <w:p w14:paraId="53828E62">
            <w:pPr>
              <w:widowControl/>
              <w:snapToGrid w:val="0"/>
              <w:jc w:val="center"/>
              <w:rPr>
                <w:rFonts w:hint="eastAsia" w:asciiTheme="minorEastAsia" w:hAnsiTheme="minorEastAsia" w:cstheme="minorEastAsia"/>
              </w:rPr>
            </w:pPr>
          </w:p>
          <w:p w14:paraId="06817563">
            <w:pPr>
              <w:widowControl/>
              <w:snapToGrid w:val="0"/>
              <w:jc w:val="center"/>
              <w:rPr>
                <w:rFonts w:hint="eastAsia" w:asciiTheme="minorEastAsia" w:hAnsiTheme="minorEastAsia" w:cstheme="minorEastAsia"/>
              </w:rPr>
            </w:pPr>
          </w:p>
          <w:p w14:paraId="62728143">
            <w:pPr>
              <w:widowControl/>
              <w:jc w:val="center"/>
              <w:rPr>
                <w:rFonts w:hint="eastAsia" w:asciiTheme="minorEastAsia" w:hAnsiTheme="minorEastAsia" w:cstheme="minorEastAsia"/>
              </w:rPr>
            </w:pPr>
          </w:p>
        </w:tc>
      </w:tr>
    </w:tbl>
    <w:p w14:paraId="446AB188">
      <w:pPr>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注：人文社科类参考附件1-4填写，指标等级：可计分类别按A-C填写，不可计分类别为D级。</w:t>
      </w:r>
    </w:p>
    <w:p w14:paraId="2F5B5719">
      <w:pPr>
        <w:spacing w:before="156" w:beforeLines="50"/>
        <w:rPr>
          <w:rFonts w:hint="eastAsia" w:asciiTheme="minorEastAsia" w:hAnsiTheme="minorEastAsia" w:cstheme="minorEastAsia"/>
        </w:rPr>
      </w:pPr>
    </w:p>
    <w:tbl>
      <w:tblPr>
        <w:tblStyle w:val="6"/>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3A383F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2B9111C0">
            <w:pPr>
              <w:widowControl/>
              <w:jc w:val="center"/>
              <w:rPr>
                <w:rFonts w:hint="eastAsia" w:asciiTheme="minorEastAsia" w:hAnsiTheme="minorEastAsia" w:cstheme="minorEastAsia"/>
                <w:b/>
                <w:bCs/>
              </w:rPr>
            </w:pPr>
            <w:r>
              <w:rPr>
                <w:rFonts w:hint="eastAsia" w:asciiTheme="minorEastAsia" w:hAnsiTheme="minorEastAsia" w:cstheme="minorEastAsia"/>
                <w:b/>
                <w:bCs/>
              </w:rPr>
              <w:t>七、知识产权</w:t>
            </w:r>
          </w:p>
        </w:tc>
      </w:tr>
      <w:tr w14:paraId="2CA011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5088F636">
            <w:pPr>
              <w:jc w:val="center"/>
              <w:rPr>
                <w:rFonts w:hint="eastAsia" w:asciiTheme="minorEastAsia" w:hAnsiTheme="minorEastAsia" w:cstheme="minorEastAsia"/>
              </w:rPr>
            </w:pPr>
            <w:r>
              <w:rPr>
                <w:rFonts w:hint="eastAsia" w:asciiTheme="minorEastAsia" w:hAnsiTheme="minorEastAsia" w:cstheme="minorEastAsia"/>
                <w:b/>
                <w:bCs/>
              </w:rPr>
              <w:t>类别</w:t>
            </w:r>
          </w:p>
        </w:tc>
        <w:tc>
          <w:tcPr>
            <w:tcW w:w="860" w:type="dxa"/>
            <w:tcBorders>
              <w:tl2br w:val="nil"/>
              <w:tr2bl w:val="nil"/>
            </w:tcBorders>
          </w:tcPr>
          <w:p w14:paraId="01DAF9DF">
            <w:pPr>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920" w:type="dxa"/>
            <w:tcBorders>
              <w:tl2br w:val="nil"/>
              <w:tr2bl w:val="nil"/>
            </w:tcBorders>
          </w:tcPr>
          <w:p w14:paraId="759FAF76">
            <w:pPr>
              <w:jc w:val="center"/>
              <w:rPr>
                <w:rFonts w:hint="eastAsia" w:asciiTheme="minorEastAsia" w:hAnsiTheme="minorEastAsia" w:cstheme="minorEastAsia"/>
                <w:b/>
                <w:bCs/>
              </w:rPr>
            </w:pPr>
            <w:r>
              <w:rPr>
                <w:rFonts w:hint="eastAsia" w:asciiTheme="minorEastAsia" w:hAnsiTheme="minorEastAsia" w:cstheme="minorEastAsia"/>
                <w:b/>
                <w:bCs/>
              </w:rPr>
              <w:t>指标</w:t>
            </w:r>
          </w:p>
          <w:p w14:paraId="68705BEA">
            <w:pPr>
              <w:jc w:val="center"/>
              <w:rPr>
                <w:rFonts w:hint="eastAsia" w:asciiTheme="minorEastAsia" w:hAnsiTheme="minorEastAsia" w:cstheme="minorEastAsia"/>
                <w:b/>
                <w:bCs/>
              </w:rPr>
            </w:pPr>
            <w:r>
              <w:rPr>
                <w:rFonts w:hint="eastAsia" w:asciiTheme="minorEastAsia" w:hAnsiTheme="minorEastAsia" w:cstheme="minorEastAsia"/>
                <w:b/>
                <w:bCs/>
              </w:rPr>
              <w:t>等级</w:t>
            </w:r>
          </w:p>
        </w:tc>
        <w:tc>
          <w:tcPr>
            <w:tcW w:w="1130" w:type="dxa"/>
            <w:tcBorders>
              <w:tl2br w:val="nil"/>
              <w:tr2bl w:val="nil"/>
            </w:tcBorders>
          </w:tcPr>
          <w:p w14:paraId="7C61DE55">
            <w:pPr>
              <w:jc w:val="center"/>
              <w:rPr>
                <w:rFonts w:hint="eastAsia" w:asciiTheme="minorEastAsia" w:hAnsiTheme="minorEastAsia" w:cstheme="minorEastAsia"/>
                <w:b/>
                <w:bCs/>
              </w:rPr>
            </w:pPr>
            <w:r>
              <w:rPr>
                <w:rFonts w:hint="eastAsia" w:asciiTheme="minorEastAsia" w:hAnsiTheme="minorEastAsia" w:cstheme="minorEastAsia"/>
                <w:b/>
                <w:bCs/>
              </w:rPr>
              <w:t>授权专利名称</w:t>
            </w:r>
          </w:p>
        </w:tc>
        <w:tc>
          <w:tcPr>
            <w:tcW w:w="1149" w:type="dxa"/>
            <w:tcBorders>
              <w:tl2br w:val="nil"/>
              <w:tr2bl w:val="nil"/>
            </w:tcBorders>
          </w:tcPr>
          <w:p w14:paraId="7706ADB4">
            <w:pPr>
              <w:jc w:val="center"/>
              <w:rPr>
                <w:rFonts w:hint="eastAsia" w:asciiTheme="minorEastAsia" w:hAnsiTheme="minorEastAsia" w:cstheme="minorEastAsia"/>
                <w:b/>
                <w:bCs/>
              </w:rPr>
            </w:pPr>
            <w:r>
              <w:rPr>
                <w:rFonts w:hint="eastAsia" w:asciiTheme="minorEastAsia" w:hAnsiTheme="minorEastAsia" w:cstheme="minorEastAsia"/>
                <w:b/>
                <w:bCs/>
              </w:rPr>
              <w:t>专利授权号</w:t>
            </w:r>
          </w:p>
        </w:tc>
        <w:tc>
          <w:tcPr>
            <w:tcW w:w="1050" w:type="dxa"/>
            <w:tcBorders>
              <w:tl2br w:val="nil"/>
              <w:tr2bl w:val="nil"/>
            </w:tcBorders>
          </w:tcPr>
          <w:p w14:paraId="663A8CEA">
            <w:pPr>
              <w:jc w:val="center"/>
              <w:rPr>
                <w:rFonts w:hint="eastAsia" w:asciiTheme="minorEastAsia" w:hAnsiTheme="minorEastAsia" w:cstheme="minorEastAsia"/>
                <w:b/>
                <w:bCs/>
              </w:rPr>
            </w:pPr>
            <w:r>
              <w:rPr>
                <w:rFonts w:hint="eastAsia" w:asciiTheme="minorEastAsia" w:hAnsiTheme="minorEastAsia" w:cstheme="minorEastAsia"/>
                <w:b/>
                <w:bCs/>
              </w:rPr>
              <w:t>专利类型</w:t>
            </w:r>
          </w:p>
        </w:tc>
        <w:tc>
          <w:tcPr>
            <w:tcW w:w="1341" w:type="dxa"/>
            <w:tcBorders>
              <w:tl2br w:val="nil"/>
              <w:tr2bl w:val="nil"/>
            </w:tcBorders>
          </w:tcPr>
          <w:p w14:paraId="606F6F42">
            <w:pPr>
              <w:jc w:val="center"/>
              <w:rPr>
                <w:rFonts w:hint="eastAsia" w:asciiTheme="minorEastAsia" w:hAnsiTheme="minorEastAsia" w:cstheme="minorEastAsia"/>
                <w:b/>
                <w:bCs/>
              </w:rPr>
            </w:pPr>
            <w:r>
              <w:rPr>
                <w:rFonts w:hint="eastAsia" w:asciiTheme="minorEastAsia" w:hAnsiTheme="minorEastAsia" w:cstheme="minorEastAsia"/>
                <w:b/>
                <w:bCs/>
              </w:rPr>
              <w:t>授权</w:t>
            </w:r>
          </w:p>
          <w:p w14:paraId="3F203950">
            <w:pPr>
              <w:jc w:val="center"/>
              <w:rPr>
                <w:rFonts w:hint="eastAsia" w:asciiTheme="minorEastAsia" w:hAnsiTheme="minorEastAsia" w:cstheme="minorEastAsia"/>
                <w:b/>
                <w:bCs/>
              </w:rPr>
            </w:pPr>
            <w:r>
              <w:rPr>
                <w:rFonts w:hint="eastAsia" w:asciiTheme="minorEastAsia" w:hAnsiTheme="minorEastAsia" w:cstheme="minorEastAsia"/>
                <w:b/>
                <w:bCs/>
              </w:rPr>
              <w:t>年月</w:t>
            </w:r>
          </w:p>
        </w:tc>
        <w:tc>
          <w:tcPr>
            <w:tcW w:w="909" w:type="dxa"/>
            <w:tcBorders>
              <w:tl2br w:val="nil"/>
              <w:tr2bl w:val="nil"/>
            </w:tcBorders>
          </w:tcPr>
          <w:p w14:paraId="226CE40E">
            <w:pPr>
              <w:jc w:val="center"/>
              <w:rPr>
                <w:rFonts w:hint="eastAsia" w:asciiTheme="minorEastAsia" w:hAnsiTheme="minorEastAsia" w:cstheme="minorEastAsia"/>
                <w:b/>
                <w:bCs/>
              </w:rPr>
            </w:pPr>
            <w:r>
              <w:rPr>
                <w:rFonts w:hint="eastAsia" w:asciiTheme="minorEastAsia" w:hAnsiTheme="minorEastAsia" w:cstheme="minorEastAsia"/>
                <w:b/>
                <w:bCs/>
              </w:rPr>
              <w:t>第几发</w:t>
            </w:r>
          </w:p>
          <w:p w14:paraId="56ACC16A">
            <w:pPr>
              <w:jc w:val="center"/>
              <w:rPr>
                <w:rFonts w:hint="eastAsia" w:asciiTheme="minorEastAsia" w:hAnsiTheme="minorEastAsia" w:cstheme="minorEastAsia"/>
                <w:b/>
                <w:bCs/>
              </w:rPr>
            </w:pPr>
            <w:r>
              <w:rPr>
                <w:rFonts w:hint="eastAsia" w:asciiTheme="minorEastAsia" w:hAnsiTheme="minorEastAsia" w:cstheme="minorEastAsia"/>
                <w:b/>
                <w:bCs/>
              </w:rPr>
              <w:t>明人</w:t>
            </w:r>
          </w:p>
        </w:tc>
        <w:tc>
          <w:tcPr>
            <w:tcW w:w="1411" w:type="dxa"/>
            <w:tcBorders>
              <w:tl2br w:val="nil"/>
              <w:tr2bl w:val="nil"/>
            </w:tcBorders>
          </w:tcPr>
          <w:p w14:paraId="7BC583D2">
            <w:pPr>
              <w:jc w:val="center"/>
              <w:rPr>
                <w:rFonts w:hint="eastAsia" w:asciiTheme="minorEastAsia" w:hAnsiTheme="minorEastAsia" w:cstheme="minorEastAsia"/>
                <w:b/>
                <w:bCs/>
              </w:rPr>
            </w:pPr>
            <w:r>
              <w:rPr>
                <w:rFonts w:hint="eastAsia" w:asciiTheme="minorEastAsia" w:hAnsiTheme="minorEastAsia" w:cstheme="minorEastAsia"/>
                <w:b/>
                <w:bCs/>
              </w:rPr>
              <w:t>转让或实施情况</w:t>
            </w:r>
          </w:p>
        </w:tc>
        <w:tc>
          <w:tcPr>
            <w:tcW w:w="700" w:type="dxa"/>
            <w:tcBorders>
              <w:tl2br w:val="nil"/>
              <w:tr2bl w:val="nil"/>
            </w:tcBorders>
          </w:tcPr>
          <w:p w14:paraId="0125AD08">
            <w:pPr>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7E9E97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tcBorders>
              <w:bottom w:val="single" w:color="000000" w:sz="12" w:space="0"/>
              <w:tl2br w:val="nil"/>
              <w:tr2bl w:val="nil"/>
            </w:tcBorders>
            <w:vAlign w:val="center"/>
          </w:tcPr>
          <w:p w14:paraId="3EAEF228">
            <w:pPr>
              <w:jc w:val="center"/>
              <w:rPr>
                <w:rFonts w:hint="eastAsia" w:asciiTheme="minorEastAsia" w:hAnsiTheme="minorEastAsia" w:cstheme="minorEastAsia"/>
                <w:b/>
                <w:bCs/>
              </w:rPr>
            </w:pPr>
            <w:r>
              <w:rPr>
                <w:rFonts w:hint="eastAsia" w:asciiTheme="minorEastAsia" w:hAnsiTheme="minorEastAsia" w:cstheme="minorEastAsia"/>
                <w:b/>
                <w:bCs/>
              </w:rPr>
              <w:t>可计分</w:t>
            </w:r>
          </w:p>
        </w:tc>
        <w:tc>
          <w:tcPr>
            <w:tcW w:w="860" w:type="dxa"/>
            <w:tcBorders>
              <w:bottom w:val="single" w:color="000000" w:sz="12" w:space="0"/>
              <w:tl2br w:val="nil"/>
              <w:tr2bl w:val="nil"/>
            </w:tcBorders>
          </w:tcPr>
          <w:p w14:paraId="2E728197">
            <w:pPr>
              <w:jc w:val="left"/>
              <w:rPr>
                <w:rFonts w:hint="eastAsia" w:asciiTheme="minorEastAsia" w:hAnsiTheme="minorEastAsia" w:cstheme="minorEastAsia"/>
              </w:rPr>
            </w:pPr>
          </w:p>
        </w:tc>
        <w:tc>
          <w:tcPr>
            <w:tcW w:w="920" w:type="dxa"/>
            <w:tcBorders>
              <w:bottom w:val="single" w:color="000000" w:sz="12" w:space="0"/>
              <w:tl2br w:val="nil"/>
              <w:tr2bl w:val="nil"/>
            </w:tcBorders>
          </w:tcPr>
          <w:p w14:paraId="0333C358">
            <w:pPr>
              <w:jc w:val="left"/>
              <w:rPr>
                <w:rFonts w:hint="eastAsia" w:asciiTheme="minorEastAsia" w:hAnsiTheme="minorEastAsia" w:cstheme="minorEastAsia"/>
              </w:rPr>
            </w:pPr>
          </w:p>
        </w:tc>
        <w:tc>
          <w:tcPr>
            <w:tcW w:w="1130" w:type="dxa"/>
            <w:tcBorders>
              <w:bottom w:val="single" w:color="000000" w:sz="12" w:space="0"/>
              <w:tl2br w:val="nil"/>
              <w:tr2bl w:val="nil"/>
            </w:tcBorders>
          </w:tcPr>
          <w:p w14:paraId="3B3FAF5F">
            <w:pPr>
              <w:jc w:val="left"/>
              <w:rPr>
                <w:rFonts w:hint="eastAsia" w:asciiTheme="minorEastAsia" w:hAnsiTheme="minorEastAsia" w:cstheme="minorEastAsia"/>
              </w:rPr>
            </w:pPr>
          </w:p>
        </w:tc>
        <w:tc>
          <w:tcPr>
            <w:tcW w:w="1149" w:type="dxa"/>
            <w:tcBorders>
              <w:bottom w:val="single" w:color="000000" w:sz="12" w:space="0"/>
              <w:tl2br w:val="nil"/>
              <w:tr2bl w:val="nil"/>
            </w:tcBorders>
          </w:tcPr>
          <w:p w14:paraId="4EEA80C9">
            <w:pPr>
              <w:jc w:val="left"/>
              <w:rPr>
                <w:rFonts w:hint="eastAsia" w:asciiTheme="minorEastAsia" w:hAnsiTheme="minorEastAsia" w:cstheme="minorEastAsia"/>
              </w:rPr>
            </w:pPr>
          </w:p>
        </w:tc>
        <w:tc>
          <w:tcPr>
            <w:tcW w:w="1050" w:type="dxa"/>
            <w:tcBorders>
              <w:bottom w:val="single" w:color="000000" w:sz="12" w:space="0"/>
              <w:tl2br w:val="nil"/>
              <w:tr2bl w:val="nil"/>
            </w:tcBorders>
          </w:tcPr>
          <w:p w14:paraId="10DD2095">
            <w:pPr>
              <w:jc w:val="left"/>
              <w:rPr>
                <w:rFonts w:hint="eastAsia" w:asciiTheme="minorEastAsia" w:hAnsiTheme="minorEastAsia" w:cstheme="minorEastAsia"/>
              </w:rPr>
            </w:pPr>
          </w:p>
        </w:tc>
        <w:tc>
          <w:tcPr>
            <w:tcW w:w="1341" w:type="dxa"/>
            <w:tcBorders>
              <w:bottom w:val="single" w:color="000000" w:sz="12" w:space="0"/>
              <w:tl2br w:val="nil"/>
              <w:tr2bl w:val="nil"/>
            </w:tcBorders>
          </w:tcPr>
          <w:p w14:paraId="2584C87C">
            <w:pPr>
              <w:jc w:val="left"/>
              <w:rPr>
                <w:rFonts w:hint="eastAsia" w:asciiTheme="minorEastAsia" w:hAnsiTheme="minorEastAsia" w:cstheme="minorEastAsia"/>
              </w:rPr>
            </w:pPr>
          </w:p>
        </w:tc>
        <w:tc>
          <w:tcPr>
            <w:tcW w:w="909" w:type="dxa"/>
            <w:tcBorders>
              <w:bottom w:val="single" w:color="000000" w:sz="12" w:space="0"/>
              <w:tl2br w:val="nil"/>
              <w:tr2bl w:val="nil"/>
            </w:tcBorders>
          </w:tcPr>
          <w:p w14:paraId="0375DDEB">
            <w:pPr>
              <w:jc w:val="left"/>
              <w:rPr>
                <w:rFonts w:hint="eastAsia" w:asciiTheme="minorEastAsia" w:hAnsiTheme="minorEastAsia" w:cstheme="minorEastAsia"/>
              </w:rPr>
            </w:pPr>
          </w:p>
        </w:tc>
        <w:tc>
          <w:tcPr>
            <w:tcW w:w="1411" w:type="dxa"/>
            <w:tcBorders>
              <w:bottom w:val="single" w:color="000000" w:sz="12" w:space="0"/>
              <w:tl2br w:val="nil"/>
              <w:tr2bl w:val="nil"/>
            </w:tcBorders>
          </w:tcPr>
          <w:p w14:paraId="243CA244">
            <w:pPr>
              <w:jc w:val="left"/>
              <w:rPr>
                <w:rFonts w:hint="eastAsia" w:asciiTheme="minorEastAsia" w:hAnsiTheme="minorEastAsia" w:cstheme="minorEastAsia"/>
              </w:rPr>
            </w:pPr>
          </w:p>
        </w:tc>
        <w:tc>
          <w:tcPr>
            <w:tcW w:w="700" w:type="dxa"/>
            <w:tcBorders>
              <w:bottom w:val="single" w:color="000000" w:sz="12" w:space="0"/>
              <w:tl2br w:val="nil"/>
              <w:tr2bl w:val="nil"/>
            </w:tcBorders>
          </w:tcPr>
          <w:p w14:paraId="0ACCBED3">
            <w:pPr>
              <w:snapToGrid w:val="0"/>
              <w:jc w:val="left"/>
              <w:rPr>
                <w:rFonts w:hint="eastAsia" w:asciiTheme="minorEastAsia" w:hAnsiTheme="minorEastAsia" w:cstheme="minorEastAsia"/>
              </w:rPr>
            </w:pPr>
          </w:p>
          <w:p w14:paraId="72DB75AF">
            <w:pPr>
              <w:snapToGrid w:val="0"/>
              <w:jc w:val="left"/>
              <w:rPr>
                <w:rFonts w:hint="eastAsia" w:asciiTheme="minorEastAsia" w:hAnsiTheme="minorEastAsia" w:cstheme="minorEastAsia"/>
              </w:rPr>
            </w:pPr>
          </w:p>
          <w:p w14:paraId="569D2181">
            <w:pPr>
              <w:jc w:val="left"/>
              <w:rPr>
                <w:rFonts w:hint="eastAsia" w:asciiTheme="minorEastAsia" w:hAnsiTheme="minorEastAsia" w:cstheme="minorEastAsia"/>
              </w:rPr>
            </w:pPr>
          </w:p>
        </w:tc>
      </w:tr>
      <w:tr w14:paraId="368D23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744" w:hRule="atLeast"/>
        </w:trPr>
        <w:tc>
          <w:tcPr>
            <w:tcW w:w="670" w:type="dxa"/>
            <w:tcBorders>
              <w:top w:val="single" w:color="000000" w:sz="12" w:space="0"/>
            </w:tcBorders>
          </w:tcPr>
          <w:p w14:paraId="729ECE2A">
            <w:pPr>
              <w:jc w:val="left"/>
              <w:rPr>
                <w:rFonts w:hint="eastAsia" w:asciiTheme="minorEastAsia" w:hAnsiTheme="minorEastAsia" w:cstheme="minorEastAsia"/>
                <w:b/>
                <w:bCs/>
              </w:rPr>
            </w:pPr>
            <w:r>
              <w:rPr>
                <w:rFonts w:hint="eastAsia" w:asciiTheme="minorEastAsia" w:hAnsiTheme="minorEastAsia" w:cstheme="minorEastAsia"/>
                <w:b/>
                <w:bCs/>
              </w:rPr>
              <w:t>不可计分</w:t>
            </w:r>
          </w:p>
        </w:tc>
        <w:tc>
          <w:tcPr>
            <w:tcW w:w="860" w:type="dxa"/>
            <w:tcBorders>
              <w:top w:val="single" w:color="000000" w:sz="12" w:space="0"/>
            </w:tcBorders>
          </w:tcPr>
          <w:p w14:paraId="526072AD">
            <w:pPr>
              <w:jc w:val="left"/>
              <w:rPr>
                <w:rFonts w:hint="eastAsia" w:asciiTheme="minorEastAsia" w:hAnsiTheme="minorEastAsia" w:cstheme="minorEastAsia"/>
              </w:rPr>
            </w:pPr>
          </w:p>
        </w:tc>
        <w:tc>
          <w:tcPr>
            <w:tcW w:w="920" w:type="dxa"/>
            <w:tcBorders>
              <w:top w:val="single" w:color="000000" w:sz="12" w:space="0"/>
            </w:tcBorders>
          </w:tcPr>
          <w:p w14:paraId="016E3F5A">
            <w:pPr>
              <w:jc w:val="left"/>
              <w:rPr>
                <w:rFonts w:hint="eastAsia" w:asciiTheme="minorEastAsia" w:hAnsiTheme="minorEastAsia" w:cstheme="minorEastAsia"/>
              </w:rPr>
            </w:pPr>
          </w:p>
        </w:tc>
        <w:tc>
          <w:tcPr>
            <w:tcW w:w="1130" w:type="dxa"/>
            <w:tcBorders>
              <w:top w:val="single" w:color="000000" w:sz="12" w:space="0"/>
            </w:tcBorders>
          </w:tcPr>
          <w:p w14:paraId="110D56A1">
            <w:pPr>
              <w:jc w:val="left"/>
              <w:rPr>
                <w:rFonts w:hint="eastAsia" w:asciiTheme="minorEastAsia" w:hAnsiTheme="minorEastAsia" w:cstheme="minorEastAsia"/>
              </w:rPr>
            </w:pPr>
          </w:p>
        </w:tc>
        <w:tc>
          <w:tcPr>
            <w:tcW w:w="1149" w:type="dxa"/>
            <w:tcBorders>
              <w:top w:val="single" w:color="000000" w:sz="12" w:space="0"/>
            </w:tcBorders>
          </w:tcPr>
          <w:p w14:paraId="67B1BA0B">
            <w:pPr>
              <w:jc w:val="left"/>
              <w:rPr>
                <w:rFonts w:hint="eastAsia" w:asciiTheme="minorEastAsia" w:hAnsiTheme="minorEastAsia" w:cstheme="minorEastAsia"/>
              </w:rPr>
            </w:pPr>
          </w:p>
        </w:tc>
        <w:tc>
          <w:tcPr>
            <w:tcW w:w="1050" w:type="dxa"/>
            <w:tcBorders>
              <w:top w:val="single" w:color="000000" w:sz="12" w:space="0"/>
            </w:tcBorders>
          </w:tcPr>
          <w:p w14:paraId="146B671F">
            <w:pPr>
              <w:jc w:val="left"/>
              <w:rPr>
                <w:rFonts w:hint="eastAsia" w:asciiTheme="minorEastAsia" w:hAnsiTheme="minorEastAsia" w:cstheme="minorEastAsia"/>
              </w:rPr>
            </w:pPr>
          </w:p>
        </w:tc>
        <w:tc>
          <w:tcPr>
            <w:tcW w:w="1341" w:type="dxa"/>
            <w:tcBorders>
              <w:top w:val="single" w:color="000000" w:sz="12" w:space="0"/>
            </w:tcBorders>
          </w:tcPr>
          <w:p w14:paraId="64150CDB">
            <w:pPr>
              <w:jc w:val="left"/>
              <w:rPr>
                <w:rFonts w:hint="eastAsia" w:asciiTheme="minorEastAsia" w:hAnsiTheme="minorEastAsia" w:cstheme="minorEastAsia"/>
              </w:rPr>
            </w:pPr>
          </w:p>
        </w:tc>
        <w:tc>
          <w:tcPr>
            <w:tcW w:w="909" w:type="dxa"/>
            <w:tcBorders>
              <w:top w:val="single" w:color="000000" w:sz="12" w:space="0"/>
            </w:tcBorders>
          </w:tcPr>
          <w:p w14:paraId="7819505B">
            <w:pPr>
              <w:jc w:val="left"/>
              <w:rPr>
                <w:rFonts w:hint="eastAsia" w:asciiTheme="minorEastAsia" w:hAnsiTheme="minorEastAsia" w:cstheme="minorEastAsia"/>
              </w:rPr>
            </w:pPr>
          </w:p>
        </w:tc>
        <w:tc>
          <w:tcPr>
            <w:tcW w:w="1411" w:type="dxa"/>
            <w:tcBorders>
              <w:top w:val="single" w:color="000000" w:sz="12" w:space="0"/>
            </w:tcBorders>
          </w:tcPr>
          <w:p w14:paraId="2660EB48">
            <w:pPr>
              <w:jc w:val="left"/>
              <w:rPr>
                <w:rFonts w:hint="eastAsia" w:asciiTheme="minorEastAsia" w:hAnsiTheme="minorEastAsia" w:cstheme="minorEastAsia"/>
              </w:rPr>
            </w:pPr>
          </w:p>
        </w:tc>
        <w:tc>
          <w:tcPr>
            <w:tcW w:w="700" w:type="dxa"/>
            <w:tcBorders>
              <w:top w:val="single" w:color="000000" w:sz="12" w:space="0"/>
            </w:tcBorders>
          </w:tcPr>
          <w:p w14:paraId="7DD35BF7">
            <w:pPr>
              <w:snapToGrid w:val="0"/>
              <w:jc w:val="left"/>
              <w:rPr>
                <w:rFonts w:hint="eastAsia" w:asciiTheme="minorEastAsia" w:hAnsiTheme="minorEastAsia" w:cstheme="minorEastAsia"/>
              </w:rPr>
            </w:pPr>
          </w:p>
          <w:p w14:paraId="0B1B18A0">
            <w:pPr>
              <w:jc w:val="left"/>
              <w:rPr>
                <w:rFonts w:hint="eastAsia" w:asciiTheme="minorEastAsia" w:hAnsiTheme="minorEastAsia" w:cstheme="minorEastAsia"/>
              </w:rPr>
            </w:pPr>
          </w:p>
        </w:tc>
      </w:tr>
    </w:tbl>
    <w:p w14:paraId="05798C62">
      <w:pPr>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注：自然科学类参考评审文件附件1-5填写，指标等级：可计分类按A-C填写，不可计分类为D级。</w:t>
      </w:r>
    </w:p>
    <w:p w14:paraId="6F0ADFAD">
      <w:pPr>
        <w:widowControl/>
        <w:jc w:val="left"/>
        <w:rPr>
          <w:rFonts w:hint="eastAsia" w:asciiTheme="minorEastAsia" w:hAnsiTheme="minorEastAsia" w:cstheme="minorEastAsia"/>
          <w:b/>
          <w:bCs/>
        </w:rPr>
      </w:pPr>
    </w:p>
    <w:tbl>
      <w:tblPr>
        <w:tblStyle w:val="6"/>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3343F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13894E18">
            <w:pPr>
              <w:jc w:val="center"/>
              <w:rPr>
                <w:rFonts w:hint="eastAsia" w:asciiTheme="minorEastAsia" w:hAnsiTheme="minorEastAsia" w:cstheme="minorEastAsia"/>
                <w:b/>
                <w:bCs/>
              </w:rPr>
            </w:pPr>
            <w:r>
              <w:rPr>
                <w:rFonts w:hint="eastAsia" w:asciiTheme="minorEastAsia" w:hAnsiTheme="minorEastAsia" w:cstheme="minorEastAsia"/>
                <w:b/>
                <w:bCs/>
              </w:rPr>
              <w:t>八、科技成果转化（经费）</w:t>
            </w:r>
          </w:p>
        </w:tc>
      </w:tr>
      <w:tr w14:paraId="4B7FE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1D7EB0B6">
            <w:pPr>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2743" w:type="dxa"/>
            <w:tcBorders>
              <w:left w:val="single" w:color="000000" w:sz="4" w:space="0"/>
              <w:right w:val="single" w:color="000000" w:sz="4" w:space="0"/>
            </w:tcBorders>
            <w:vAlign w:val="center"/>
          </w:tcPr>
          <w:p w14:paraId="20CF672B">
            <w:pPr>
              <w:jc w:val="center"/>
              <w:rPr>
                <w:rFonts w:hint="eastAsia" w:asciiTheme="minorEastAsia" w:hAnsiTheme="minorEastAsia" w:cstheme="minorEastAsia"/>
                <w:b/>
                <w:bCs/>
              </w:rPr>
            </w:pPr>
            <w:r>
              <w:rPr>
                <w:rFonts w:hint="eastAsia" w:asciiTheme="minorEastAsia" w:hAnsiTheme="minorEastAsia" w:cstheme="minorEastAsia"/>
                <w:b/>
                <w:bCs/>
              </w:rPr>
              <w:t>项目（成果）名称</w:t>
            </w:r>
          </w:p>
        </w:tc>
        <w:tc>
          <w:tcPr>
            <w:tcW w:w="1643" w:type="dxa"/>
            <w:tcBorders>
              <w:left w:val="single" w:color="000000" w:sz="4" w:space="0"/>
              <w:right w:val="single" w:color="000000" w:sz="4" w:space="0"/>
            </w:tcBorders>
            <w:vAlign w:val="center"/>
          </w:tcPr>
          <w:p w14:paraId="786B4603">
            <w:pPr>
              <w:jc w:val="center"/>
              <w:rPr>
                <w:rFonts w:hint="eastAsia" w:asciiTheme="minorEastAsia" w:hAnsiTheme="minorEastAsia" w:cstheme="minorEastAsia"/>
                <w:b/>
                <w:bCs/>
              </w:rPr>
            </w:pPr>
            <w:r>
              <w:rPr>
                <w:rFonts w:hint="eastAsia" w:asciiTheme="minorEastAsia" w:hAnsiTheme="minorEastAsia" w:cstheme="minorEastAsia"/>
                <w:b/>
                <w:bCs/>
              </w:rPr>
              <w:t>项目来源</w:t>
            </w:r>
          </w:p>
        </w:tc>
        <w:tc>
          <w:tcPr>
            <w:tcW w:w="1168" w:type="dxa"/>
            <w:tcBorders>
              <w:left w:val="single" w:color="000000" w:sz="4" w:space="0"/>
              <w:right w:val="single" w:color="000000" w:sz="4" w:space="0"/>
            </w:tcBorders>
            <w:vAlign w:val="center"/>
          </w:tcPr>
          <w:p w14:paraId="5143C1F6">
            <w:pPr>
              <w:jc w:val="center"/>
              <w:rPr>
                <w:rFonts w:hint="eastAsia" w:asciiTheme="minorEastAsia" w:hAnsiTheme="minorEastAsia" w:cstheme="minorEastAsia"/>
                <w:b/>
                <w:bCs/>
              </w:rPr>
            </w:pPr>
            <w:r>
              <w:rPr>
                <w:rFonts w:hint="eastAsia" w:asciiTheme="minorEastAsia" w:hAnsiTheme="minorEastAsia" w:cstheme="minorEastAsia"/>
                <w:b/>
                <w:bCs/>
              </w:rPr>
              <w:t>转化方式</w:t>
            </w:r>
          </w:p>
        </w:tc>
        <w:tc>
          <w:tcPr>
            <w:tcW w:w="1134" w:type="dxa"/>
            <w:tcBorders>
              <w:left w:val="single" w:color="000000" w:sz="4" w:space="0"/>
              <w:right w:val="single" w:color="000000" w:sz="4" w:space="0"/>
            </w:tcBorders>
            <w:vAlign w:val="center"/>
          </w:tcPr>
          <w:p w14:paraId="39327204">
            <w:pPr>
              <w:jc w:val="center"/>
              <w:rPr>
                <w:rFonts w:hint="eastAsia" w:asciiTheme="minorEastAsia" w:hAnsiTheme="minorEastAsia" w:cstheme="minorEastAsia"/>
                <w:b/>
                <w:bCs/>
              </w:rPr>
            </w:pPr>
            <w:r>
              <w:rPr>
                <w:rFonts w:hint="eastAsia" w:asciiTheme="minorEastAsia" w:hAnsiTheme="minorEastAsia" w:cstheme="minorEastAsia"/>
                <w:b/>
                <w:bCs/>
              </w:rPr>
              <w:t>转化年月</w:t>
            </w:r>
          </w:p>
        </w:tc>
        <w:tc>
          <w:tcPr>
            <w:tcW w:w="850" w:type="dxa"/>
            <w:tcBorders>
              <w:left w:val="single" w:color="000000" w:sz="4" w:space="0"/>
              <w:right w:val="single" w:color="000000" w:sz="4" w:space="0"/>
            </w:tcBorders>
            <w:vAlign w:val="center"/>
          </w:tcPr>
          <w:p w14:paraId="28BB271C">
            <w:pPr>
              <w:jc w:val="center"/>
              <w:rPr>
                <w:rFonts w:hint="eastAsia" w:asciiTheme="minorEastAsia" w:hAnsiTheme="minorEastAsia" w:cstheme="minorEastAsia"/>
                <w:b/>
                <w:bCs/>
              </w:rPr>
            </w:pPr>
            <w:r>
              <w:rPr>
                <w:rFonts w:hint="eastAsia" w:asciiTheme="minorEastAsia" w:hAnsiTheme="minorEastAsia" w:cstheme="minorEastAsia"/>
                <w:b/>
                <w:bCs/>
              </w:rPr>
              <w:t>是否</w:t>
            </w:r>
          </w:p>
          <w:p w14:paraId="5A92EC39">
            <w:pPr>
              <w:jc w:val="center"/>
              <w:rPr>
                <w:rFonts w:hint="eastAsia" w:asciiTheme="minorEastAsia" w:hAnsiTheme="minorEastAsia" w:cstheme="minorEastAsia"/>
                <w:b/>
                <w:bCs/>
              </w:rPr>
            </w:pPr>
            <w:r>
              <w:rPr>
                <w:rFonts w:hint="eastAsia" w:asciiTheme="minorEastAsia" w:hAnsiTheme="minorEastAsia" w:cstheme="minorEastAsia"/>
                <w:b/>
                <w:bCs/>
              </w:rPr>
              <w:t>主持</w:t>
            </w:r>
          </w:p>
        </w:tc>
        <w:tc>
          <w:tcPr>
            <w:tcW w:w="1187" w:type="dxa"/>
            <w:tcBorders>
              <w:left w:val="single" w:color="000000" w:sz="4" w:space="0"/>
              <w:right w:val="single" w:color="000000" w:sz="4" w:space="0"/>
            </w:tcBorders>
            <w:vAlign w:val="center"/>
          </w:tcPr>
          <w:p w14:paraId="1AE77F44">
            <w:pPr>
              <w:jc w:val="center"/>
              <w:rPr>
                <w:rFonts w:hint="eastAsia" w:asciiTheme="minorEastAsia" w:hAnsiTheme="minorEastAsia" w:cstheme="minorEastAsia"/>
                <w:b/>
                <w:bCs/>
              </w:rPr>
            </w:pPr>
            <w:r>
              <w:rPr>
                <w:rFonts w:hint="eastAsia" w:asciiTheme="minorEastAsia" w:hAnsiTheme="minorEastAsia" w:cstheme="minorEastAsia"/>
                <w:b/>
                <w:bCs/>
              </w:rPr>
              <w:t>到账经费（万元）</w:t>
            </w:r>
          </w:p>
        </w:tc>
        <w:tc>
          <w:tcPr>
            <w:tcW w:w="750" w:type="dxa"/>
            <w:tcBorders>
              <w:left w:val="single" w:color="000000" w:sz="4" w:space="0"/>
              <w:right w:val="single" w:color="000000" w:sz="12" w:space="0"/>
            </w:tcBorders>
            <w:vAlign w:val="center"/>
          </w:tcPr>
          <w:p w14:paraId="438446BE">
            <w:pPr>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5FD376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67B3EB27">
            <w:pPr>
              <w:rPr>
                <w:rFonts w:hint="eastAsia" w:asciiTheme="minorEastAsia" w:hAnsiTheme="minorEastAsia" w:cstheme="minorEastAsia"/>
              </w:rPr>
            </w:pPr>
          </w:p>
        </w:tc>
        <w:tc>
          <w:tcPr>
            <w:tcW w:w="2743" w:type="dxa"/>
            <w:tcBorders>
              <w:left w:val="single" w:color="000000" w:sz="4" w:space="0"/>
              <w:bottom w:val="single" w:color="000000" w:sz="12" w:space="0"/>
              <w:right w:val="single" w:color="000000" w:sz="4" w:space="0"/>
            </w:tcBorders>
            <w:vAlign w:val="center"/>
          </w:tcPr>
          <w:p w14:paraId="0785A3B8">
            <w:pPr>
              <w:rPr>
                <w:rFonts w:hint="eastAsia" w:asciiTheme="minorEastAsia" w:hAnsiTheme="minorEastAsia" w:cstheme="minorEastAsia"/>
              </w:rPr>
            </w:pPr>
          </w:p>
        </w:tc>
        <w:tc>
          <w:tcPr>
            <w:tcW w:w="1643" w:type="dxa"/>
            <w:tcBorders>
              <w:left w:val="single" w:color="000000" w:sz="4" w:space="0"/>
              <w:bottom w:val="single" w:color="000000" w:sz="12" w:space="0"/>
              <w:right w:val="single" w:color="000000" w:sz="4" w:space="0"/>
            </w:tcBorders>
            <w:vAlign w:val="center"/>
          </w:tcPr>
          <w:p w14:paraId="15E780AF">
            <w:pPr>
              <w:rPr>
                <w:rFonts w:hint="eastAsia" w:asciiTheme="minorEastAsia" w:hAnsiTheme="minorEastAsia" w:cstheme="minorEastAsia"/>
              </w:rPr>
            </w:pPr>
          </w:p>
        </w:tc>
        <w:tc>
          <w:tcPr>
            <w:tcW w:w="1168" w:type="dxa"/>
            <w:tcBorders>
              <w:left w:val="single" w:color="000000" w:sz="4" w:space="0"/>
              <w:bottom w:val="single" w:color="000000" w:sz="12" w:space="0"/>
              <w:right w:val="single" w:color="000000" w:sz="4" w:space="0"/>
            </w:tcBorders>
            <w:vAlign w:val="center"/>
          </w:tcPr>
          <w:p w14:paraId="2A587D2D">
            <w:pPr>
              <w:rPr>
                <w:rFonts w:hint="eastAsia" w:asciiTheme="minorEastAsia" w:hAnsiTheme="minorEastAsia" w:cstheme="minorEastAsia"/>
              </w:rPr>
            </w:pPr>
          </w:p>
        </w:tc>
        <w:tc>
          <w:tcPr>
            <w:tcW w:w="1134" w:type="dxa"/>
            <w:tcBorders>
              <w:left w:val="single" w:color="000000" w:sz="4" w:space="0"/>
              <w:bottom w:val="single" w:color="000000" w:sz="12" w:space="0"/>
              <w:right w:val="single" w:color="000000" w:sz="4" w:space="0"/>
            </w:tcBorders>
            <w:vAlign w:val="center"/>
          </w:tcPr>
          <w:p w14:paraId="0231DC8A">
            <w:pPr>
              <w:rPr>
                <w:rFonts w:hint="eastAsia" w:asciiTheme="minorEastAsia" w:hAnsiTheme="minorEastAsia" w:cstheme="minorEastAsia"/>
              </w:rPr>
            </w:pPr>
          </w:p>
        </w:tc>
        <w:tc>
          <w:tcPr>
            <w:tcW w:w="850" w:type="dxa"/>
            <w:tcBorders>
              <w:left w:val="single" w:color="000000" w:sz="4" w:space="0"/>
              <w:bottom w:val="single" w:color="000000" w:sz="12" w:space="0"/>
              <w:right w:val="single" w:color="000000" w:sz="4" w:space="0"/>
            </w:tcBorders>
            <w:vAlign w:val="center"/>
          </w:tcPr>
          <w:p w14:paraId="67E7C4A2">
            <w:pPr>
              <w:rPr>
                <w:rFonts w:hint="eastAsia" w:asciiTheme="minorEastAsia" w:hAnsiTheme="minorEastAsia" w:cstheme="minorEastAsia"/>
              </w:rPr>
            </w:pPr>
          </w:p>
        </w:tc>
        <w:tc>
          <w:tcPr>
            <w:tcW w:w="1187" w:type="dxa"/>
            <w:tcBorders>
              <w:left w:val="single" w:color="000000" w:sz="4" w:space="0"/>
              <w:bottom w:val="single" w:color="000000" w:sz="12" w:space="0"/>
              <w:right w:val="single" w:color="000000" w:sz="4" w:space="0"/>
            </w:tcBorders>
            <w:vAlign w:val="center"/>
          </w:tcPr>
          <w:p w14:paraId="7BA07879">
            <w:pPr>
              <w:rPr>
                <w:rFonts w:hint="eastAsia" w:asciiTheme="minorEastAsia" w:hAnsiTheme="minorEastAsia" w:cstheme="minorEastAsia"/>
              </w:rPr>
            </w:pPr>
          </w:p>
        </w:tc>
        <w:tc>
          <w:tcPr>
            <w:tcW w:w="750" w:type="dxa"/>
            <w:tcBorders>
              <w:left w:val="single" w:color="000000" w:sz="4" w:space="0"/>
              <w:bottom w:val="single" w:color="000000" w:sz="12" w:space="0"/>
              <w:right w:val="single" w:color="000000" w:sz="12" w:space="0"/>
            </w:tcBorders>
            <w:vAlign w:val="center"/>
          </w:tcPr>
          <w:p w14:paraId="17A2C3F8">
            <w:pPr>
              <w:rPr>
                <w:rFonts w:hint="eastAsia" w:asciiTheme="minorEastAsia" w:hAnsiTheme="minorEastAsia" w:cstheme="minorEastAsia"/>
              </w:rPr>
            </w:pPr>
          </w:p>
        </w:tc>
      </w:tr>
    </w:tbl>
    <w:p w14:paraId="3D8FD6F0">
      <w:pPr>
        <w:spacing w:before="156" w:beforeLines="50"/>
        <w:ind w:firstLine="630" w:firstLineChars="300"/>
        <w:rPr>
          <w:rFonts w:hint="eastAsia" w:asciiTheme="minorEastAsia" w:hAnsiTheme="minorEastAsia" w:cstheme="minorEastAsia"/>
        </w:rPr>
      </w:pPr>
      <w:r>
        <w:rPr>
          <w:rFonts w:hint="eastAsia" w:asciiTheme="minorEastAsia" w:hAnsiTheme="minorEastAsia" w:cstheme="minorEastAsia"/>
        </w:rPr>
        <w:t>注：参考附件1-5填写，转化方式：限填转让、许可或者作价投资。</w:t>
      </w:r>
    </w:p>
    <w:p w14:paraId="524539A1"/>
    <w:p w14:paraId="74D4D419">
      <w:pPr>
        <w:widowControl/>
        <w:jc w:val="left"/>
      </w:pPr>
      <w:r>
        <w:br w:type="page"/>
      </w:r>
    </w:p>
    <w:p w14:paraId="47652B77">
      <w:pPr>
        <w:widowControl/>
        <w:spacing w:line="600" w:lineRule="auto"/>
        <w:jc w:val="center"/>
        <w:rPr>
          <w:rFonts w:hint="eastAsia" w:cs="方正小标宋简体" w:asciiTheme="majorEastAsia" w:hAnsiTheme="majorEastAsia" w:eastAsiaTheme="majorEastAsia"/>
          <w:b/>
          <w:kern w:val="0"/>
          <w:sz w:val="32"/>
          <w:szCs w:val="32"/>
        </w:rPr>
      </w:pPr>
      <w:r>
        <w:rPr>
          <w:rFonts w:hint="eastAsia" w:cs="方正小标宋简体" w:asciiTheme="majorEastAsia" w:hAnsiTheme="majorEastAsia" w:eastAsiaTheme="majorEastAsia"/>
          <w:b/>
          <w:kern w:val="0"/>
          <w:sz w:val="32"/>
          <w:szCs w:val="32"/>
        </w:rPr>
        <w:t>双师型教师实践应用能力评价计分汇总表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54F78D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0C416C20">
            <w:pPr>
              <w:widowControl/>
              <w:jc w:val="center"/>
              <w:rPr>
                <w:rFonts w:hint="eastAsia" w:asciiTheme="minorEastAsia" w:hAnsiTheme="minorEastAsia"/>
                <w:szCs w:val="21"/>
              </w:rPr>
            </w:pPr>
            <w:r>
              <w:rPr>
                <w:rFonts w:hint="eastAsia" w:asciiTheme="minorEastAsia" w:hAnsiTheme="minorEastAsia"/>
                <w:szCs w:val="21"/>
              </w:rPr>
              <w:t>姓名</w:t>
            </w:r>
          </w:p>
        </w:tc>
        <w:tc>
          <w:tcPr>
            <w:tcW w:w="1407" w:type="dxa"/>
            <w:vAlign w:val="center"/>
          </w:tcPr>
          <w:p w14:paraId="12ECB3F7">
            <w:pPr>
              <w:widowControl/>
              <w:jc w:val="center"/>
              <w:rPr>
                <w:rFonts w:hint="eastAsia" w:asciiTheme="minorEastAsia" w:hAnsiTheme="minorEastAsia"/>
                <w:szCs w:val="21"/>
              </w:rPr>
            </w:pPr>
            <w:r>
              <w:rPr>
                <w:rFonts w:hint="eastAsia" w:asciiTheme="minorEastAsia" w:hAnsiTheme="minorEastAsia"/>
                <w:szCs w:val="21"/>
              </w:rPr>
              <w:t>实践应用能力分值</w:t>
            </w:r>
          </w:p>
        </w:tc>
        <w:tc>
          <w:tcPr>
            <w:tcW w:w="1830" w:type="dxa"/>
            <w:vAlign w:val="center"/>
          </w:tcPr>
          <w:p w14:paraId="77EC65E3">
            <w:pPr>
              <w:widowControl/>
              <w:jc w:val="center"/>
              <w:rPr>
                <w:rFonts w:hint="eastAsia"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1370764D">
            <w:pPr>
              <w:widowControl/>
              <w:jc w:val="center"/>
              <w:rPr>
                <w:rFonts w:hint="eastAsia" w:asciiTheme="minorEastAsia" w:hAnsiTheme="minorEastAsia"/>
                <w:szCs w:val="21"/>
              </w:rPr>
            </w:pPr>
            <w:r>
              <w:rPr>
                <w:rFonts w:hint="eastAsia" w:asciiTheme="minorEastAsia" w:hAnsiTheme="minorEastAsia"/>
                <w:szCs w:val="21"/>
              </w:rPr>
              <w:t>社会服务效益分值</w:t>
            </w:r>
          </w:p>
        </w:tc>
        <w:tc>
          <w:tcPr>
            <w:tcW w:w="976" w:type="dxa"/>
            <w:vAlign w:val="center"/>
          </w:tcPr>
          <w:p w14:paraId="613AFD3B">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1FBC438C">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54B92B4D">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20D5E7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325B37DD">
            <w:pPr>
              <w:widowControl/>
              <w:jc w:val="center"/>
              <w:rPr>
                <w:rFonts w:hint="eastAsia" w:asciiTheme="minorEastAsia" w:hAnsiTheme="minorEastAsia"/>
                <w:szCs w:val="21"/>
              </w:rPr>
            </w:pPr>
          </w:p>
        </w:tc>
        <w:tc>
          <w:tcPr>
            <w:tcW w:w="1407" w:type="dxa"/>
            <w:vAlign w:val="center"/>
          </w:tcPr>
          <w:p w14:paraId="15A67D74">
            <w:pPr>
              <w:widowControl/>
              <w:jc w:val="center"/>
              <w:rPr>
                <w:rFonts w:hint="eastAsia" w:asciiTheme="minorEastAsia" w:hAnsiTheme="minorEastAsia"/>
                <w:szCs w:val="21"/>
              </w:rPr>
            </w:pPr>
          </w:p>
        </w:tc>
        <w:tc>
          <w:tcPr>
            <w:tcW w:w="1830" w:type="dxa"/>
            <w:vAlign w:val="center"/>
          </w:tcPr>
          <w:p w14:paraId="299EF566">
            <w:pPr>
              <w:widowControl/>
              <w:jc w:val="center"/>
              <w:rPr>
                <w:rFonts w:hint="eastAsia" w:asciiTheme="minorEastAsia" w:hAnsiTheme="minorEastAsia"/>
                <w:szCs w:val="21"/>
              </w:rPr>
            </w:pPr>
          </w:p>
        </w:tc>
        <w:tc>
          <w:tcPr>
            <w:tcW w:w="1418" w:type="dxa"/>
            <w:vAlign w:val="center"/>
          </w:tcPr>
          <w:p w14:paraId="688C11C4">
            <w:pPr>
              <w:widowControl/>
              <w:jc w:val="center"/>
              <w:rPr>
                <w:rFonts w:hint="eastAsia" w:asciiTheme="minorEastAsia" w:hAnsiTheme="minorEastAsia"/>
                <w:szCs w:val="21"/>
              </w:rPr>
            </w:pPr>
          </w:p>
        </w:tc>
        <w:tc>
          <w:tcPr>
            <w:tcW w:w="976" w:type="dxa"/>
            <w:vAlign w:val="center"/>
          </w:tcPr>
          <w:p w14:paraId="44E53B81">
            <w:pPr>
              <w:widowControl/>
              <w:jc w:val="center"/>
              <w:rPr>
                <w:rFonts w:hint="eastAsia" w:asciiTheme="minorEastAsia" w:hAnsiTheme="minorEastAsia"/>
                <w:szCs w:val="21"/>
              </w:rPr>
            </w:pPr>
          </w:p>
        </w:tc>
        <w:tc>
          <w:tcPr>
            <w:tcW w:w="1408" w:type="dxa"/>
            <w:vAlign w:val="center"/>
          </w:tcPr>
          <w:p w14:paraId="0BACDBE4">
            <w:pPr>
              <w:widowControl/>
              <w:jc w:val="center"/>
              <w:rPr>
                <w:rFonts w:hint="eastAsia" w:asciiTheme="minorEastAsia" w:hAnsiTheme="minorEastAsia"/>
                <w:szCs w:val="21"/>
              </w:rPr>
            </w:pPr>
          </w:p>
        </w:tc>
        <w:tc>
          <w:tcPr>
            <w:tcW w:w="1408" w:type="dxa"/>
            <w:vAlign w:val="center"/>
          </w:tcPr>
          <w:p w14:paraId="129C5499">
            <w:pPr>
              <w:widowControl/>
              <w:jc w:val="center"/>
              <w:rPr>
                <w:rFonts w:hint="eastAsia" w:asciiTheme="minorEastAsia" w:hAnsiTheme="minorEastAsia"/>
                <w:szCs w:val="21"/>
              </w:rPr>
            </w:pPr>
          </w:p>
        </w:tc>
      </w:tr>
      <w:tr w14:paraId="2D617B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169685BF">
            <w:pPr>
              <w:widowControl/>
              <w:jc w:val="center"/>
              <w:rPr>
                <w:rFonts w:hint="eastAsia" w:asciiTheme="minorEastAsia" w:hAnsiTheme="minorEastAsia"/>
                <w:szCs w:val="21"/>
              </w:rPr>
            </w:pPr>
            <w:r>
              <w:rPr>
                <w:rFonts w:asciiTheme="minorEastAsia" w:hAnsiTheme="minorEastAsia"/>
                <w:szCs w:val="21"/>
              </w:rPr>
              <w:t>申报人签名</w:t>
            </w:r>
          </w:p>
        </w:tc>
        <w:tc>
          <w:tcPr>
            <w:tcW w:w="4655" w:type="dxa"/>
            <w:gridSpan w:val="3"/>
            <w:vAlign w:val="center"/>
          </w:tcPr>
          <w:p w14:paraId="5817319C">
            <w:pPr>
              <w:widowControl/>
              <w:jc w:val="center"/>
              <w:rPr>
                <w:rFonts w:hint="eastAsia" w:asciiTheme="minorEastAsia" w:hAnsiTheme="minorEastAsia"/>
                <w:szCs w:val="21"/>
              </w:rPr>
            </w:pPr>
          </w:p>
        </w:tc>
        <w:tc>
          <w:tcPr>
            <w:tcW w:w="976" w:type="dxa"/>
            <w:vAlign w:val="center"/>
          </w:tcPr>
          <w:p w14:paraId="2E683ED8">
            <w:pPr>
              <w:widowControl/>
              <w:jc w:val="center"/>
              <w:rPr>
                <w:rFonts w:hint="eastAsia" w:asciiTheme="minorEastAsia" w:hAnsiTheme="minorEastAsia"/>
                <w:szCs w:val="21"/>
              </w:rPr>
            </w:pPr>
          </w:p>
        </w:tc>
        <w:tc>
          <w:tcPr>
            <w:tcW w:w="1408" w:type="dxa"/>
            <w:vAlign w:val="center"/>
          </w:tcPr>
          <w:p w14:paraId="4F230265">
            <w:pPr>
              <w:widowControl/>
              <w:jc w:val="center"/>
              <w:rPr>
                <w:rFonts w:hint="eastAsia" w:asciiTheme="minorEastAsia" w:hAnsiTheme="minorEastAsia"/>
                <w:szCs w:val="21"/>
              </w:rPr>
            </w:pPr>
          </w:p>
        </w:tc>
        <w:tc>
          <w:tcPr>
            <w:tcW w:w="1408" w:type="dxa"/>
            <w:vAlign w:val="center"/>
          </w:tcPr>
          <w:p w14:paraId="56EEAD36">
            <w:pPr>
              <w:widowControl/>
              <w:jc w:val="center"/>
              <w:rPr>
                <w:rFonts w:hint="eastAsia" w:asciiTheme="minorEastAsia" w:hAnsiTheme="minorEastAsia"/>
                <w:szCs w:val="21"/>
              </w:rPr>
            </w:pPr>
          </w:p>
        </w:tc>
      </w:tr>
    </w:tbl>
    <w:p w14:paraId="71204774">
      <w:pPr>
        <w:spacing w:before="156" w:beforeLines="50"/>
        <w:ind w:firstLine="480" w:firstLineChars="200"/>
      </w:pPr>
      <w:r>
        <w:rPr>
          <w:rFonts w:hint="eastAsia" w:ascii="宋体" w:hAnsi="宋体" w:eastAsia="宋体" w:cs="宋体"/>
          <w:kern w:val="0"/>
          <w:sz w:val="24"/>
          <w:szCs w:val="24"/>
        </w:rPr>
        <w:t>二级单位审核者签名：                     职能部门审核者签名：</w:t>
      </w:r>
    </w:p>
    <w:p w14:paraId="543642AD">
      <w:pPr>
        <w:widowControl/>
        <w:spacing w:line="600" w:lineRule="auto"/>
        <w:jc w:val="center"/>
        <w:rPr>
          <w:rFonts w:hint="eastAsia"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5785EB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2696827F">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4C2ADE56">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75A66FB4">
            <w:pPr>
              <w:widowControl/>
              <w:jc w:val="center"/>
              <w:textAlignment w:val="center"/>
              <w:rPr>
                <w:rFonts w:hint="eastAsia" w:cs="宋体" w:asciiTheme="minorEastAsia" w:hAnsiTheme="minorEastAsia"/>
                <w:bCs/>
                <w:kern w:val="0"/>
                <w:szCs w:val="21"/>
              </w:rPr>
            </w:pPr>
            <w:r>
              <w:rPr>
                <w:rFonts w:hint="eastAsia" w:cs="宋体" w:asciiTheme="minorEastAsia" w:hAnsiTheme="minorEastAsia"/>
                <w:bCs/>
                <w:kern w:val="0"/>
                <w:szCs w:val="21"/>
              </w:rPr>
              <w:t>实施部门</w:t>
            </w:r>
          </w:p>
          <w:p w14:paraId="69F24625">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63204CFA">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530E6B48">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2137CC0A">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698B0AC7">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211DC918">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得分</w:t>
            </w:r>
          </w:p>
        </w:tc>
      </w:tr>
      <w:tr w14:paraId="3CF878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6CF09701">
            <w:pPr>
              <w:widowControl/>
              <w:jc w:val="left"/>
              <w:rPr>
                <w:rFonts w:hint="eastAsia" w:asciiTheme="minorEastAsia" w:hAnsiTheme="minorEastAsia"/>
                <w:szCs w:val="21"/>
              </w:rPr>
            </w:pPr>
          </w:p>
        </w:tc>
        <w:tc>
          <w:tcPr>
            <w:tcW w:w="1559" w:type="dxa"/>
          </w:tcPr>
          <w:p w14:paraId="0889B3B6">
            <w:pPr>
              <w:widowControl/>
              <w:jc w:val="left"/>
              <w:rPr>
                <w:rFonts w:hint="eastAsia" w:asciiTheme="minorEastAsia" w:hAnsiTheme="minorEastAsia"/>
                <w:szCs w:val="21"/>
              </w:rPr>
            </w:pPr>
          </w:p>
        </w:tc>
        <w:tc>
          <w:tcPr>
            <w:tcW w:w="1601" w:type="dxa"/>
          </w:tcPr>
          <w:p w14:paraId="40A49C08">
            <w:pPr>
              <w:widowControl/>
              <w:jc w:val="left"/>
              <w:rPr>
                <w:rFonts w:hint="eastAsia" w:asciiTheme="minorEastAsia" w:hAnsiTheme="minorEastAsia"/>
                <w:szCs w:val="21"/>
              </w:rPr>
            </w:pPr>
          </w:p>
        </w:tc>
        <w:tc>
          <w:tcPr>
            <w:tcW w:w="1232" w:type="dxa"/>
          </w:tcPr>
          <w:p w14:paraId="68171B9C">
            <w:pPr>
              <w:widowControl/>
              <w:jc w:val="left"/>
              <w:rPr>
                <w:rFonts w:hint="eastAsia" w:asciiTheme="minorEastAsia" w:hAnsiTheme="minorEastAsia"/>
                <w:szCs w:val="21"/>
              </w:rPr>
            </w:pPr>
          </w:p>
        </w:tc>
        <w:tc>
          <w:tcPr>
            <w:tcW w:w="1232" w:type="dxa"/>
          </w:tcPr>
          <w:p w14:paraId="5E906FAD">
            <w:pPr>
              <w:widowControl/>
              <w:jc w:val="left"/>
              <w:rPr>
                <w:rFonts w:hint="eastAsia" w:asciiTheme="minorEastAsia" w:hAnsiTheme="minorEastAsia"/>
                <w:szCs w:val="21"/>
              </w:rPr>
            </w:pPr>
          </w:p>
        </w:tc>
        <w:tc>
          <w:tcPr>
            <w:tcW w:w="1232" w:type="dxa"/>
          </w:tcPr>
          <w:p w14:paraId="40F0341C">
            <w:pPr>
              <w:widowControl/>
              <w:jc w:val="left"/>
              <w:rPr>
                <w:rFonts w:hint="eastAsia" w:asciiTheme="minorEastAsia" w:hAnsiTheme="minorEastAsia"/>
                <w:szCs w:val="21"/>
              </w:rPr>
            </w:pPr>
          </w:p>
        </w:tc>
        <w:tc>
          <w:tcPr>
            <w:tcW w:w="1232" w:type="dxa"/>
          </w:tcPr>
          <w:p w14:paraId="33CA0B1D">
            <w:pPr>
              <w:widowControl/>
              <w:jc w:val="left"/>
              <w:rPr>
                <w:rFonts w:hint="eastAsia" w:asciiTheme="minorEastAsia" w:hAnsiTheme="minorEastAsia"/>
                <w:szCs w:val="21"/>
              </w:rPr>
            </w:pPr>
          </w:p>
        </w:tc>
        <w:tc>
          <w:tcPr>
            <w:tcW w:w="1232" w:type="dxa"/>
          </w:tcPr>
          <w:p w14:paraId="7DDE4C44">
            <w:pPr>
              <w:widowControl/>
              <w:jc w:val="left"/>
              <w:rPr>
                <w:rFonts w:hint="eastAsia" w:asciiTheme="minorEastAsia" w:hAnsiTheme="minorEastAsia"/>
                <w:szCs w:val="21"/>
              </w:rPr>
            </w:pPr>
          </w:p>
        </w:tc>
      </w:tr>
    </w:tbl>
    <w:p w14:paraId="4464519E">
      <w:pPr>
        <w:widowControl/>
        <w:spacing w:before="156" w:beforeLines="50"/>
        <w:jc w:val="left"/>
        <w:textAlignment w:val="cente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专业技能，且与在教学岗位从事的专业技术工作密切关联。</w:t>
      </w:r>
    </w:p>
    <w:p w14:paraId="2EE68C2E">
      <w:pPr>
        <w:widowControl/>
        <w:spacing w:line="600" w:lineRule="auto"/>
        <w:ind w:firstLine="211" w:firstLineChars="100"/>
        <w:jc w:val="center"/>
        <w:rPr>
          <w:rFonts w:hint="eastAsia"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655AED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6F7C5CBF">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28EB0DF2">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40C7A3ED">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747A33EB">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6DB2D7B2">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7F342954">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5D8FFD18">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1DBA4C43">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得分</w:t>
            </w:r>
          </w:p>
        </w:tc>
      </w:tr>
      <w:tr w14:paraId="1FD7E3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408BCB30">
            <w:pPr>
              <w:widowControl/>
              <w:jc w:val="left"/>
              <w:rPr>
                <w:rFonts w:hint="eastAsia" w:asciiTheme="minorEastAsia" w:hAnsiTheme="minorEastAsia"/>
                <w:szCs w:val="21"/>
              </w:rPr>
            </w:pPr>
          </w:p>
        </w:tc>
        <w:tc>
          <w:tcPr>
            <w:tcW w:w="1231" w:type="dxa"/>
          </w:tcPr>
          <w:p w14:paraId="348C56F1">
            <w:pPr>
              <w:widowControl/>
              <w:jc w:val="left"/>
              <w:rPr>
                <w:rFonts w:hint="eastAsia" w:asciiTheme="minorEastAsia" w:hAnsiTheme="minorEastAsia"/>
                <w:szCs w:val="21"/>
              </w:rPr>
            </w:pPr>
          </w:p>
        </w:tc>
        <w:tc>
          <w:tcPr>
            <w:tcW w:w="1232" w:type="dxa"/>
          </w:tcPr>
          <w:p w14:paraId="1A018323">
            <w:pPr>
              <w:widowControl/>
              <w:jc w:val="left"/>
              <w:rPr>
                <w:rFonts w:hint="eastAsia" w:asciiTheme="minorEastAsia" w:hAnsiTheme="minorEastAsia"/>
                <w:szCs w:val="21"/>
              </w:rPr>
            </w:pPr>
          </w:p>
        </w:tc>
        <w:tc>
          <w:tcPr>
            <w:tcW w:w="1232" w:type="dxa"/>
          </w:tcPr>
          <w:p w14:paraId="16D235B9">
            <w:pPr>
              <w:widowControl/>
              <w:jc w:val="left"/>
              <w:rPr>
                <w:rFonts w:hint="eastAsia" w:asciiTheme="minorEastAsia" w:hAnsiTheme="minorEastAsia"/>
                <w:szCs w:val="21"/>
              </w:rPr>
            </w:pPr>
          </w:p>
        </w:tc>
        <w:tc>
          <w:tcPr>
            <w:tcW w:w="1232" w:type="dxa"/>
          </w:tcPr>
          <w:p w14:paraId="13660254">
            <w:pPr>
              <w:widowControl/>
              <w:jc w:val="left"/>
              <w:rPr>
                <w:rFonts w:hint="eastAsia" w:asciiTheme="minorEastAsia" w:hAnsiTheme="minorEastAsia"/>
                <w:szCs w:val="21"/>
              </w:rPr>
            </w:pPr>
          </w:p>
        </w:tc>
        <w:tc>
          <w:tcPr>
            <w:tcW w:w="1232" w:type="dxa"/>
          </w:tcPr>
          <w:p w14:paraId="11372573">
            <w:pPr>
              <w:widowControl/>
              <w:jc w:val="left"/>
              <w:rPr>
                <w:rFonts w:hint="eastAsia" w:asciiTheme="minorEastAsia" w:hAnsiTheme="minorEastAsia"/>
                <w:szCs w:val="21"/>
              </w:rPr>
            </w:pPr>
          </w:p>
        </w:tc>
        <w:tc>
          <w:tcPr>
            <w:tcW w:w="1444" w:type="dxa"/>
          </w:tcPr>
          <w:p w14:paraId="265A5C28">
            <w:pPr>
              <w:widowControl/>
              <w:jc w:val="left"/>
              <w:rPr>
                <w:rFonts w:hint="eastAsia" w:asciiTheme="minorEastAsia" w:hAnsiTheme="minorEastAsia"/>
                <w:szCs w:val="21"/>
              </w:rPr>
            </w:pPr>
          </w:p>
        </w:tc>
        <w:tc>
          <w:tcPr>
            <w:tcW w:w="1106" w:type="dxa"/>
          </w:tcPr>
          <w:p w14:paraId="567B8AAA">
            <w:pPr>
              <w:widowControl/>
              <w:jc w:val="left"/>
              <w:rPr>
                <w:rFonts w:hint="eastAsia" w:asciiTheme="minorEastAsia" w:hAnsiTheme="minorEastAsia"/>
                <w:szCs w:val="21"/>
              </w:rPr>
            </w:pPr>
          </w:p>
        </w:tc>
      </w:tr>
    </w:tbl>
    <w:p w14:paraId="15D66159">
      <w:pPr>
        <w:widowControl/>
        <w:spacing w:before="156" w:beforeLines="50"/>
        <w:jc w:val="left"/>
        <w:textAlignment w:val="center"/>
        <w:rPr>
          <w:rFonts w:hint="eastAsia"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69E01A57">
      <w:pPr>
        <w:widowControl/>
        <w:spacing w:line="480" w:lineRule="auto"/>
        <w:jc w:val="center"/>
        <w:rPr>
          <w:rFonts w:hint="eastAsia" w:asciiTheme="minorEastAsia" w:hAnsiTheme="minorEastAsia"/>
          <w:b/>
          <w:szCs w:val="21"/>
        </w:rPr>
      </w:pPr>
      <w:r>
        <w:rPr>
          <w:rFonts w:hint="eastAsia" w:asciiTheme="minorEastAsia" w:hAnsiTheme="minorEastAsia"/>
          <w:b/>
          <w:szCs w:val="21"/>
        </w:rPr>
        <w:t>社会服务效益（经费）</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0E62C9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B91AF54">
            <w:pPr>
              <w:widowControl/>
              <w:jc w:val="center"/>
              <w:rPr>
                <w:rFonts w:hint="eastAsia"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0DC8A80B">
            <w:pPr>
              <w:widowControl/>
              <w:jc w:val="center"/>
              <w:rPr>
                <w:rFonts w:hint="eastAsia"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04DF6FA1">
            <w:pPr>
              <w:widowControl/>
              <w:jc w:val="center"/>
              <w:rPr>
                <w:rFonts w:hint="eastAsia" w:asciiTheme="minorEastAsia" w:hAnsiTheme="minorEastAsia"/>
                <w:szCs w:val="21"/>
              </w:rPr>
            </w:pPr>
            <w:r>
              <w:rPr>
                <w:rFonts w:hint="eastAsia" w:asciiTheme="minorEastAsia" w:hAnsiTheme="minorEastAsia"/>
                <w:szCs w:val="21"/>
              </w:rPr>
              <w:t>金额</w:t>
            </w:r>
          </w:p>
        </w:tc>
        <w:tc>
          <w:tcPr>
            <w:tcW w:w="1134" w:type="dxa"/>
          </w:tcPr>
          <w:p w14:paraId="34D63C6B">
            <w:pPr>
              <w:widowControl/>
              <w:jc w:val="center"/>
              <w:rPr>
                <w:rFonts w:hint="eastAsia" w:asciiTheme="minorEastAsia" w:hAnsiTheme="minorEastAsia"/>
                <w:szCs w:val="21"/>
              </w:rPr>
            </w:pPr>
            <w:r>
              <w:rPr>
                <w:rFonts w:hint="eastAsia" w:asciiTheme="minorEastAsia" w:hAnsiTheme="minorEastAsia"/>
                <w:szCs w:val="21"/>
              </w:rPr>
              <w:t>得分</w:t>
            </w:r>
          </w:p>
        </w:tc>
      </w:tr>
      <w:tr w14:paraId="71D4AC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3637CE0">
            <w:pPr>
              <w:widowControl/>
              <w:jc w:val="left"/>
              <w:rPr>
                <w:rFonts w:hint="eastAsia"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54D4202C">
            <w:pPr>
              <w:widowControl/>
              <w:jc w:val="left"/>
              <w:rPr>
                <w:rFonts w:hint="eastAsia" w:asciiTheme="minorEastAsia" w:hAnsiTheme="minorEastAsia"/>
                <w:szCs w:val="21"/>
              </w:rPr>
            </w:pPr>
          </w:p>
        </w:tc>
        <w:tc>
          <w:tcPr>
            <w:tcW w:w="1276" w:type="dxa"/>
            <w:tcBorders>
              <w:left w:val="single" w:color="auto" w:sz="4" w:space="0"/>
            </w:tcBorders>
          </w:tcPr>
          <w:p w14:paraId="68BE3AC9">
            <w:pPr>
              <w:widowControl/>
              <w:jc w:val="left"/>
              <w:rPr>
                <w:rFonts w:hint="eastAsia" w:asciiTheme="minorEastAsia" w:hAnsiTheme="minorEastAsia"/>
                <w:szCs w:val="21"/>
              </w:rPr>
            </w:pPr>
          </w:p>
        </w:tc>
        <w:tc>
          <w:tcPr>
            <w:tcW w:w="1134" w:type="dxa"/>
          </w:tcPr>
          <w:p w14:paraId="2AAF3184">
            <w:pPr>
              <w:widowControl/>
              <w:jc w:val="left"/>
              <w:rPr>
                <w:rFonts w:hint="eastAsia" w:asciiTheme="minorEastAsia" w:hAnsiTheme="minorEastAsia"/>
                <w:szCs w:val="21"/>
              </w:rPr>
            </w:pPr>
          </w:p>
        </w:tc>
      </w:tr>
    </w:tbl>
    <w:p w14:paraId="727DB8DC">
      <w:pPr>
        <w:widowControl/>
        <w:spacing w:before="468" w:beforeLines="150" w:after="156" w:afterLines="50"/>
        <w:jc w:val="center"/>
        <w:rPr>
          <w:rFonts w:hint="eastAsia" w:ascii="黑体" w:hAnsi="黑体" w:eastAsia="黑体" w:cs="黑体"/>
          <w:bCs/>
          <w:kern w:val="0"/>
          <w:sz w:val="36"/>
          <w:szCs w:val="36"/>
        </w:rPr>
      </w:pPr>
      <w:r>
        <w:rPr>
          <w:rFonts w:hint="eastAsia" w:ascii="黑体" w:hAnsi="黑体" w:eastAsia="黑体" w:cs="黑体"/>
          <w:bCs/>
          <w:kern w:val="0"/>
          <w:sz w:val="36"/>
          <w:szCs w:val="36"/>
        </w:rPr>
        <w:t>申报者各项能力积分汇总表</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6D7225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151BADE0">
            <w:pPr>
              <w:widowControl/>
              <w:jc w:val="center"/>
              <w:rPr>
                <w:rFonts w:hint="eastAsia" w:asciiTheme="minorEastAsia" w:hAnsiTheme="minorEastAsia"/>
                <w:b/>
                <w:bCs/>
                <w:szCs w:val="21"/>
              </w:rPr>
            </w:pPr>
          </w:p>
        </w:tc>
        <w:tc>
          <w:tcPr>
            <w:tcW w:w="1134" w:type="dxa"/>
            <w:tcBorders>
              <w:left w:val="single" w:color="auto" w:sz="4" w:space="0"/>
            </w:tcBorders>
            <w:vAlign w:val="center"/>
          </w:tcPr>
          <w:p w14:paraId="6CCE31F8">
            <w:pPr>
              <w:widowControl/>
              <w:jc w:val="center"/>
              <w:rPr>
                <w:rFonts w:hint="eastAsia" w:asciiTheme="minorEastAsia" w:hAnsiTheme="minorEastAsia"/>
                <w:b/>
                <w:bCs/>
                <w:szCs w:val="21"/>
              </w:rPr>
            </w:pPr>
            <w:r>
              <w:rPr>
                <w:rFonts w:hint="eastAsia" w:asciiTheme="minorEastAsia" w:hAnsiTheme="minorEastAsia"/>
                <w:b/>
                <w:bCs/>
                <w:szCs w:val="21"/>
              </w:rPr>
              <w:t>教育教学能力分值</w:t>
            </w:r>
          </w:p>
        </w:tc>
        <w:tc>
          <w:tcPr>
            <w:tcW w:w="1134" w:type="dxa"/>
            <w:vAlign w:val="center"/>
          </w:tcPr>
          <w:p w14:paraId="28F3B5AB">
            <w:pPr>
              <w:widowControl/>
              <w:jc w:val="center"/>
              <w:rPr>
                <w:rFonts w:hint="eastAsia" w:asciiTheme="minorEastAsia" w:hAnsiTheme="minorEastAsia"/>
                <w:b/>
                <w:bCs/>
                <w:szCs w:val="21"/>
              </w:rPr>
            </w:pPr>
            <w:r>
              <w:rPr>
                <w:rFonts w:hint="eastAsia" w:asciiTheme="minorEastAsia" w:hAnsiTheme="minorEastAsia"/>
                <w:b/>
                <w:bCs/>
                <w:szCs w:val="21"/>
              </w:rPr>
              <w:t>科研创新能力分值</w:t>
            </w:r>
          </w:p>
        </w:tc>
        <w:tc>
          <w:tcPr>
            <w:tcW w:w="1418" w:type="dxa"/>
            <w:vAlign w:val="center"/>
          </w:tcPr>
          <w:p w14:paraId="006022D3">
            <w:pPr>
              <w:widowControl/>
              <w:jc w:val="center"/>
              <w:rPr>
                <w:rFonts w:hint="eastAsia" w:asciiTheme="minorEastAsia" w:hAnsiTheme="minorEastAsia"/>
                <w:b/>
                <w:bCs/>
                <w:szCs w:val="21"/>
              </w:rPr>
            </w:pPr>
            <w:r>
              <w:rPr>
                <w:rFonts w:hint="eastAsia" w:asciiTheme="minorEastAsia" w:hAnsiTheme="minorEastAsia"/>
                <w:b/>
                <w:bCs/>
                <w:szCs w:val="21"/>
              </w:rPr>
              <w:t>实践应用能力分值</w:t>
            </w:r>
          </w:p>
        </w:tc>
        <w:tc>
          <w:tcPr>
            <w:tcW w:w="1558" w:type="dxa"/>
            <w:tcBorders>
              <w:right w:val="single" w:color="auto" w:sz="4" w:space="0"/>
            </w:tcBorders>
            <w:vAlign w:val="center"/>
          </w:tcPr>
          <w:p w14:paraId="4F0E1C4C">
            <w:pPr>
              <w:widowControl/>
              <w:jc w:val="center"/>
              <w:rPr>
                <w:rFonts w:hint="eastAsia" w:asciiTheme="minorEastAsia" w:hAnsiTheme="minorEastAsia"/>
                <w:b/>
                <w:bCs/>
                <w:szCs w:val="21"/>
              </w:rPr>
            </w:pPr>
            <w:r>
              <w:rPr>
                <w:rFonts w:hint="eastAsia" w:asciiTheme="minorEastAsia" w:hAnsiTheme="minorEastAsia"/>
                <w:b/>
                <w:bCs/>
                <w:szCs w:val="21"/>
              </w:rPr>
              <w:t>总分</w:t>
            </w:r>
          </w:p>
        </w:tc>
        <w:tc>
          <w:tcPr>
            <w:tcW w:w="2977" w:type="dxa"/>
            <w:tcBorders>
              <w:left w:val="single" w:color="auto" w:sz="4" w:space="0"/>
            </w:tcBorders>
            <w:vAlign w:val="center"/>
          </w:tcPr>
          <w:p w14:paraId="2E32403E">
            <w:pPr>
              <w:widowControl/>
              <w:jc w:val="center"/>
              <w:rPr>
                <w:rFonts w:hint="eastAsia" w:asciiTheme="minorEastAsia" w:hAnsiTheme="minorEastAsia"/>
                <w:b/>
                <w:bCs/>
                <w:szCs w:val="21"/>
              </w:rPr>
            </w:pPr>
            <w:r>
              <w:rPr>
                <w:rFonts w:hint="eastAsia" w:asciiTheme="minorEastAsia" w:hAnsiTheme="minorEastAsia"/>
                <w:b/>
                <w:bCs/>
                <w:szCs w:val="21"/>
              </w:rPr>
              <w:t>申报人或审核者签字</w:t>
            </w:r>
          </w:p>
        </w:tc>
      </w:tr>
      <w:tr w14:paraId="15E70B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21CD76A7">
            <w:pPr>
              <w:widowControl/>
              <w:jc w:val="center"/>
              <w:rPr>
                <w:rFonts w:hint="eastAsia" w:asciiTheme="minorEastAsia" w:hAnsiTheme="minorEastAsia"/>
                <w:b/>
                <w:bCs/>
                <w:szCs w:val="21"/>
              </w:rPr>
            </w:pPr>
            <w:r>
              <w:rPr>
                <w:rFonts w:hint="eastAsia" w:asciiTheme="minorEastAsia" w:hAnsiTheme="minorEastAsia"/>
                <w:b/>
                <w:bCs/>
                <w:szCs w:val="21"/>
              </w:rPr>
              <w:t>教师本人申报</w:t>
            </w:r>
          </w:p>
        </w:tc>
        <w:tc>
          <w:tcPr>
            <w:tcW w:w="1134" w:type="dxa"/>
            <w:tcBorders>
              <w:left w:val="single" w:color="auto" w:sz="4" w:space="0"/>
            </w:tcBorders>
            <w:vAlign w:val="center"/>
          </w:tcPr>
          <w:p w14:paraId="3E23C44D">
            <w:pPr>
              <w:widowControl/>
              <w:jc w:val="center"/>
              <w:rPr>
                <w:rFonts w:hint="eastAsia" w:asciiTheme="minorEastAsia" w:hAnsiTheme="minorEastAsia"/>
                <w:szCs w:val="21"/>
              </w:rPr>
            </w:pPr>
            <w:r>
              <w:rPr>
                <w:rFonts w:hint="eastAsia" w:asciiTheme="minorEastAsia" w:hAnsiTheme="minorEastAsia"/>
                <w:szCs w:val="21"/>
              </w:rPr>
              <w:t>107</w:t>
            </w:r>
          </w:p>
        </w:tc>
        <w:tc>
          <w:tcPr>
            <w:tcW w:w="1134" w:type="dxa"/>
            <w:vAlign w:val="center"/>
          </w:tcPr>
          <w:p w14:paraId="06688EA5">
            <w:pPr>
              <w:widowControl/>
              <w:jc w:val="center"/>
              <w:rPr>
                <w:rFonts w:hint="eastAsia" w:asciiTheme="minorEastAsia" w:hAnsiTheme="minorEastAsia"/>
                <w:szCs w:val="21"/>
              </w:rPr>
            </w:pPr>
            <w:r>
              <w:rPr>
                <w:rFonts w:hint="eastAsia" w:asciiTheme="minorEastAsia" w:hAnsiTheme="minorEastAsia"/>
                <w:szCs w:val="21"/>
              </w:rPr>
              <w:t>1040</w:t>
            </w:r>
          </w:p>
        </w:tc>
        <w:tc>
          <w:tcPr>
            <w:tcW w:w="1418" w:type="dxa"/>
            <w:vAlign w:val="center"/>
          </w:tcPr>
          <w:p w14:paraId="796B1DEE">
            <w:pPr>
              <w:widowControl/>
              <w:jc w:val="center"/>
              <w:rPr>
                <w:rFonts w:hint="eastAsia" w:asciiTheme="minorEastAsia" w:hAnsiTheme="minorEastAsia"/>
                <w:szCs w:val="21"/>
              </w:rPr>
            </w:pPr>
          </w:p>
        </w:tc>
        <w:tc>
          <w:tcPr>
            <w:tcW w:w="1558" w:type="dxa"/>
            <w:tcBorders>
              <w:right w:val="single" w:color="auto" w:sz="4" w:space="0"/>
            </w:tcBorders>
            <w:vAlign w:val="center"/>
          </w:tcPr>
          <w:p w14:paraId="23D65A96">
            <w:pPr>
              <w:widowControl/>
              <w:jc w:val="center"/>
              <w:rPr>
                <w:rFonts w:hint="eastAsia" w:asciiTheme="minorEastAsia" w:hAnsiTheme="minorEastAsia"/>
                <w:szCs w:val="21"/>
              </w:rPr>
            </w:pPr>
            <w:r>
              <w:rPr>
                <w:rFonts w:hint="eastAsia" w:asciiTheme="minorEastAsia" w:hAnsiTheme="minorEastAsia"/>
                <w:szCs w:val="21"/>
              </w:rPr>
              <w:t>1147</w:t>
            </w:r>
          </w:p>
        </w:tc>
        <w:tc>
          <w:tcPr>
            <w:tcW w:w="2977" w:type="dxa"/>
            <w:tcBorders>
              <w:left w:val="single" w:color="auto" w:sz="4" w:space="0"/>
            </w:tcBorders>
            <w:vAlign w:val="center"/>
          </w:tcPr>
          <w:p w14:paraId="0A34377F">
            <w:pPr>
              <w:widowControl/>
              <w:jc w:val="center"/>
              <w:rPr>
                <w:rFonts w:hint="eastAsia" w:asciiTheme="minorEastAsia" w:hAnsiTheme="minorEastAsia"/>
                <w:szCs w:val="21"/>
              </w:rPr>
            </w:pPr>
          </w:p>
        </w:tc>
      </w:tr>
      <w:tr w14:paraId="1CD54B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52B1A0B5">
            <w:pPr>
              <w:widowControl/>
              <w:jc w:val="center"/>
              <w:rPr>
                <w:rFonts w:hint="eastAsia" w:asciiTheme="minorEastAsia" w:hAnsiTheme="minorEastAsia"/>
                <w:b/>
                <w:bCs/>
                <w:szCs w:val="21"/>
              </w:rPr>
            </w:pPr>
            <w:r>
              <w:rPr>
                <w:rFonts w:hint="eastAsia" w:asciiTheme="minorEastAsia" w:hAnsiTheme="minorEastAsia"/>
                <w:b/>
                <w:bCs/>
                <w:szCs w:val="21"/>
              </w:rPr>
              <w:t>二级学院审核</w:t>
            </w:r>
          </w:p>
        </w:tc>
        <w:tc>
          <w:tcPr>
            <w:tcW w:w="1134" w:type="dxa"/>
            <w:tcBorders>
              <w:left w:val="single" w:color="auto" w:sz="4" w:space="0"/>
            </w:tcBorders>
            <w:vAlign w:val="center"/>
          </w:tcPr>
          <w:p w14:paraId="3240473E">
            <w:pPr>
              <w:widowControl/>
              <w:jc w:val="center"/>
              <w:rPr>
                <w:rFonts w:hint="eastAsia" w:asciiTheme="minorEastAsia" w:hAnsiTheme="minorEastAsia"/>
                <w:szCs w:val="21"/>
              </w:rPr>
            </w:pPr>
          </w:p>
        </w:tc>
        <w:tc>
          <w:tcPr>
            <w:tcW w:w="1134" w:type="dxa"/>
            <w:vAlign w:val="center"/>
          </w:tcPr>
          <w:p w14:paraId="2A29C40A">
            <w:pPr>
              <w:widowControl/>
              <w:jc w:val="center"/>
              <w:rPr>
                <w:rFonts w:hint="eastAsia" w:asciiTheme="minorEastAsia" w:hAnsiTheme="minorEastAsia"/>
                <w:szCs w:val="21"/>
              </w:rPr>
            </w:pPr>
          </w:p>
        </w:tc>
        <w:tc>
          <w:tcPr>
            <w:tcW w:w="1418" w:type="dxa"/>
            <w:vAlign w:val="center"/>
          </w:tcPr>
          <w:p w14:paraId="2F8E9984">
            <w:pPr>
              <w:widowControl/>
              <w:jc w:val="center"/>
              <w:rPr>
                <w:rFonts w:hint="eastAsia" w:asciiTheme="minorEastAsia" w:hAnsiTheme="minorEastAsia"/>
                <w:szCs w:val="21"/>
              </w:rPr>
            </w:pPr>
          </w:p>
        </w:tc>
        <w:tc>
          <w:tcPr>
            <w:tcW w:w="1558" w:type="dxa"/>
            <w:tcBorders>
              <w:right w:val="single" w:color="auto" w:sz="4" w:space="0"/>
            </w:tcBorders>
            <w:vAlign w:val="center"/>
          </w:tcPr>
          <w:p w14:paraId="2CAB5D65">
            <w:pPr>
              <w:widowControl/>
              <w:jc w:val="center"/>
              <w:rPr>
                <w:rFonts w:hint="eastAsia" w:asciiTheme="minorEastAsia" w:hAnsiTheme="minorEastAsia"/>
                <w:szCs w:val="21"/>
              </w:rPr>
            </w:pPr>
          </w:p>
        </w:tc>
        <w:tc>
          <w:tcPr>
            <w:tcW w:w="2977" w:type="dxa"/>
            <w:tcBorders>
              <w:left w:val="single" w:color="auto" w:sz="4" w:space="0"/>
            </w:tcBorders>
            <w:vAlign w:val="center"/>
          </w:tcPr>
          <w:p w14:paraId="4E1328BB">
            <w:pPr>
              <w:widowControl/>
              <w:jc w:val="center"/>
              <w:rPr>
                <w:rFonts w:hint="eastAsia" w:asciiTheme="minorEastAsia" w:hAnsiTheme="minorEastAsia"/>
                <w:szCs w:val="21"/>
              </w:rPr>
            </w:pPr>
          </w:p>
        </w:tc>
      </w:tr>
      <w:tr w14:paraId="653D4A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00537836">
            <w:pPr>
              <w:widowControl/>
              <w:jc w:val="center"/>
              <w:rPr>
                <w:rFonts w:hint="eastAsia" w:asciiTheme="minorEastAsia" w:hAnsiTheme="minorEastAsia"/>
                <w:b/>
                <w:bCs/>
                <w:szCs w:val="21"/>
              </w:rPr>
            </w:pPr>
            <w:r>
              <w:rPr>
                <w:rFonts w:hint="eastAsia" w:asciiTheme="minorEastAsia" w:hAnsiTheme="minorEastAsia"/>
                <w:b/>
                <w:bCs/>
                <w:szCs w:val="21"/>
              </w:rPr>
              <w:t>职能部门审核</w:t>
            </w:r>
          </w:p>
        </w:tc>
        <w:tc>
          <w:tcPr>
            <w:tcW w:w="1134" w:type="dxa"/>
            <w:tcBorders>
              <w:left w:val="single" w:color="auto" w:sz="4" w:space="0"/>
            </w:tcBorders>
            <w:vAlign w:val="center"/>
          </w:tcPr>
          <w:p w14:paraId="14AEA380">
            <w:pPr>
              <w:widowControl/>
              <w:jc w:val="center"/>
              <w:rPr>
                <w:rFonts w:hint="eastAsia" w:asciiTheme="minorEastAsia" w:hAnsiTheme="minorEastAsia"/>
                <w:szCs w:val="21"/>
              </w:rPr>
            </w:pPr>
          </w:p>
        </w:tc>
        <w:tc>
          <w:tcPr>
            <w:tcW w:w="1134" w:type="dxa"/>
            <w:vAlign w:val="center"/>
          </w:tcPr>
          <w:p w14:paraId="742E746B">
            <w:pPr>
              <w:widowControl/>
              <w:jc w:val="center"/>
              <w:rPr>
                <w:rFonts w:hint="eastAsia" w:asciiTheme="minorEastAsia" w:hAnsiTheme="minorEastAsia"/>
                <w:szCs w:val="21"/>
              </w:rPr>
            </w:pPr>
          </w:p>
        </w:tc>
        <w:tc>
          <w:tcPr>
            <w:tcW w:w="1418" w:type="dxa"/>
            <w:vAlign w:val="center"/>
          </w:tcPr>
          <w:p w14:paraId="6EFDAAA7">
            <w:pPr>
              <w:widowControl/>
              <w:jc w:val="center"/>
              <w:rPr>
                <w:rFonts w:hint="eastAsia" w:asciiTheme="minorEastAsia" w:hAnsiTheme="minorEastAsia"/>
                <w:szCs w:val="21"/>
              </w:rPr>
            </w:pPr>
          </w:p>
        </w:tc>
        <w:tc>
          <w:tcPr>
            <w:tcW w:w="1558" w:type="dxa"/>
            <w:tcBorders>
              <w:right w:val="single" w:color="auto" w:sz="4" w:space="0"/>
            </w:tcBorders>
            <w:vAlign w:val="center"/>
          </w:tcPr>
          <w:p w14:paraId="0BFE9E6B">
            <w:pPr>
              <w:widowControl/>
              <w:jc w:val="center"/>
              <w:rPr>
                <w:rFonts w:hint="eastAsia" w:asciiTheme="minorEastAsia" w:hAnsiTheme="minorEastAsia"/>
                <w:szCs w:val="21"/>
              </w:rPr>
            </w:pPr>
          </w:p>
        </w:tc>
        <w:tc>
          <w:tcPr>
            <w:tcW w:w="2977" w:type="dxa"/>
            <w:tcBorders>
              <w:left w:val="single" w:color="auto" w:sz="4" w:space="0"/>
            </w:tcBorders>
            <w:vAlign w:val="center"/>
          </w:tcPr>
          <w:p w14:paraId="1331CAAA">
            <w:pPr>
              <w:widowControl/>
              <w:jc w:val="center"/>
              <w:rPr>
                <w:rFonts w:hint="eastAsia" w:asciiTheme="minorEastAsia" w:hAnsiTheme="minorEastAsia"/>
                <w:szCs w:val="21"/>
              </w:rPr>
            </w:pPr>
          </w:p>
        </w:tc>
      </w:tr>
    </w:tbl>
    <w:p w14:paraId="76C793DA">
      <w:pPr>
        <w:widowControl/>
        <w:spacing w:before="156" w:beforeLines="50"/>
        <w:jc w:val="left"/>
        <w:rPr>
          <w:rFonts w:hint="eastAsia" w:cs="仿宋" w:asciiTheme="minorEastAsia" w:hAnsiTheme="minorEastAsia"/>
          <w:b/>
          <w:bCs/>
          <w:kern w:val="1"/>
          <w:szCs w:val="21"/>
        </w:rPr>
      </w:pPr>
      <w:r>
        <w:rPr>
          <w:rFonts w:hint="eastAsia" w:cs="仿宋" w:asciiTheme="minorEastAsia" w:hAnsiTheme="minorEastAsia"/>
          <w:b/>
          <w:bCs/>
          <w:kern w:val="1"/>
          <w:szCs w:val="21"/>
        </w:rPr>
        <w:t>注：教学为主型教育教学能力分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38AC4E4C">
      <w:pPr>
        <w:widowControl/>
        <w:jc w:val="left"/>
        <w:rPr>
          <w:rFonts w:hint="eastAsia" w:cs="仿宋" w:asciiTheme="minorEastAsia" w:hAnsiTheme="minorEastAsia"/>
          <w:kern w:val="1"/>
          <w:szCs w:val="21"/>
        </w:rPr>
      </w:pP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5606A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33326E68">
            <w:pPr>
              <w:jc w:val="center"/>
            </w:pPr>
            <w:r>
              <w:rPr>
                <w:rFonts w:hint="eastAsia"/>
              </w:rPr>
              <w:t>本人专业技术工作述评（限1800字）</w:t>
            </w:r>
          </w:p>
        </w:tc>
      </w:tr>
      <w:tr w14:paraId="445066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14:paraId="68C81908">
            <w:pPr>
              <w:ind w:firstLine="420" w:firstLineChars="200"/>
              <w:rPr>
                <w:rFonts w:ascii="Times New Roman" w:hAnsi="Times New Roman" w:eastAsia="楷体" w:cs="Times New Roman"/>
                <w:szCs w:val="21"/>
              </w:rPr>
            </w:pPr>
            <w:r>
              <w:rPr>
                <w:rFonts w:ascii="Times New Roman" w:hAnsi="Times New Roman" w:eastAsia="楷体" w:cs="Times New Roman"/>
                <w:szCs w:val="21"/>
              </w:rPr>
              <w:t>本人自担任现职以来，始终以高度的责任感和饱满的热情投身于教学、科研及学生培养工作中，恪尽职守，锐意进取，在各方面均取得了一定成绩。现将主要工作综述如下：</w:t>
            </w:r>
          </w:p>
          <w:p w14:paraId="5F753E37">
            <w:pPr>
              <w:rPr>
                <w:rFonts w:ascii="Times New Roman" w:hAnsi="Times New Roman" w:eastAsia="楷体" w:cs="Times New Roman"/>
                <w:b/>
                <w:bCs/>
                <w:szCs w:val="21"/>
              </w:rPr>
            </w:pPr>
            <w:r>
              <w:rPr>
                <w:rFonts w:ascii="Times New Roman" w:hAnsi="Times New Roman" w:eastAsia="楷体" w:cs="Times New Roman"/>
                <w:b/>
                <w:bCs/>
                <w:szCs w:val="21"/>
              </w:rPr>
              <w:t>一、 教学工作：恪守本职，潜心育人</w:t>
            </w:r>
          </w:p>
          <w:p w14:paraId="2FE0BCEB">
            <w:pPr>
              <w:numPr>
                <w:ilvl w:val="0"/>
                <w:numId w:val="1"/>
              </w:numPr>
              <w:rPr>
                <w:rFonts w:ascii="Times New Roman" w:hAnsi="Times New Roman" w:eastAsia="楷体" w:cs="Times New Roman"/>
                <w:szCs w:val="21"/>
              </w:rPr>
            </w:pPr>
            <w:r>
              <w:rPr>
                <w:rFonts w:ascii="Times New Roman" w:hAnsi="Times New Roman" w:eastAsia="楷体" w:cs="Times New Roman"/>
                <w:szCs w:val="21"/>
              </w:rPr>
              <w:t>教学任务饱满，质量优良：始终坚守教学一线，承担物理化学、物理化学实验、无机化学实验专业核心课程的教学工作。任职以来，累计完成课堂教学工作量1412学时，年均达403.3学时，远超学校基本要求。其中，面向本科生的课堂教学工作量达1307学时，年均373.4学时。尤为注重学生实践能力培养，承担实践类课程工作量105学时，年均35学时。</w:t>
            </w:r>
          </w:p>
          <w:p w14:paraId="5BBC3D4A">
            <w:pPr>
              <w:numPr>
                <w:ilvl w:val="0"/>
                <w:numId w:val="1"/>
              </w:numPr>
              <w:rPr>
                <w:rFonts w:ascii="Times New Roman" w:hAnsi="Times New Roman" w:eastAsia="楷体" w:cs="Times New Roman"/>
                <w:szCs w:val="21"/>
              </w:rPr>
            </w:pPr>
            <w:r>
              <w:rPr>
                <w:rFonts w:ascii="Times New Roman" w:hAnsi="Times New Roman" w:eastAsia="楷体" w:cs="Times New Roman"/>
                <w:szCs w:val="21"/>
              </w:rPr>
              <w:t>教学效果稳定，评价良好：坚持钻研教学内容，不断改进教学方法，注重课堂互动与启发式教学，教学效果得到学生和同行认可。任职期间所有课程教学评估结果均达到B级以上水平，评价达到A的占比81.8%。</w:t>
            </w:r>
          </w:p>
          <w:p w14:paraId="5F882961">
            <w:pPr>
              <w:numPr>
                <w:ilvl w:val="0"/>
                <w:numId w:val="1"/>
              </w:numPr>
              <w:rPr>
                <w:rFonts w:ascii="Times New Roman" w:hAnsi="Times New Roman" w:eastAsia="楷体" w:cs="Times New Roman"/>
                <w:szCs w:val="21"/>
              </w:rPr>
            </w:pPr>
            <w:r>
              <w:rPr>
                <w:rFonts w:ascii="Times New Roman" w:hAnsi="Times New Roman" w:eastAsia="楷体" w:cs="Times New Roman"/>
                <w:szCs w:val="21"/>
              </w:rPr>
              <w:t>实践教学特色：在物理化学实验教学中，注重培养学生严谨的科学态度、规范的操作技能和初步的科研思维，将理论知识与实验操作紧密结合，提升学生解决实际问题的能力。</w:t>
            </w:r>
          </w:p>
          <w:p w14:paraId="05A864DB">
            <w:pPr>
              <w:rPr>
                <w:rFonts w:ascii="Times New Roman" w:hAnsi="Times New Roman" w:eastAsia="楷体" w:cs="Times New Roman"/>
                <w:b/>
                <w:bCs/>
                <w:szCs w:val="21"/>
              </w:rPr>
            </w:pPr>
            <w:r>
              <w:rPr>
                <w:rFonts w:ascii="Times New Roman" w:hAnsi="Times New Roman" w:eastAsia="楷体" w:cs="Times New Roman"/>
                <w:b/>
                <w:bCs/>
                <w:szCs w:val="21"/>
              </w:rPr>
              <w:t>二、 科研工作：探索前沿，锐意创新</w:t>
            </w:r>
          </w:p>
          <w:p w14:paraId="2831C747">
            <w:pPr>
              <w:numPr>
                <w:ilvl w:val="0"/>
                <w:numId w:val="2"/>
              </w:numPr>
              <w:rPr>
                <w:rFonts w:ascii="Times New Roman" w:hAnsi="Times New Roman" w:eastAsia="楷体" w:cs="Times New Roman"/>
                <w:szCs w:val="21"/>
              </w:rPr>
            </w:pPr>
            <w:r>
              <w:rPr>
                <w:rFonts w:ascii="Times New Roman" w:hAnsi="Times New Roman" w:eastAsia="楷体" w:cs="Times New Roman"/>
                <w:szCs w:val="21"/>
              </w:rPr>
              <w:t>高水平论文发表： 积极追踪学科前沿，致力于</w:t>
            </w:r>
            <w:r>
              <w:rPr>
                <w:rFonts w:hint="eastAsia" w:ascii="Times New Roman" w:hAnsi="Times New Roman" w:eastAsia="楷体" w:cs="Times New Roman"/>
                <w:szCs w:val="21"/>
              </w:rPr>
              <w:t>电化学储能</w:t>
            </w:r>
            <w:r>
              <w:rPr>
                <w:rFonts w:ascii="Times New Roman" w:hAnsi="Times New Roman" w:eastAsia="楷体" w:cs="Times New Roman"/>
                <w:szCs w:val="21"/>
              </w:rPr>
              <w:t>相关领域的科学研究，并取得阶段性成果。以第一作者</w:t>
            </w:r>
            <w:r>
              <w:rPr>
                <w:rFonts w:hint="eastAsia" w:ascii="Times New Roman" w:hAnsi="Times New Roman" w:eastAsia="楷体" w:cs="Times New Roman"/>
                <w:szCs w:val="21"/>
              </w:rPr>
              <w:t>兼</w:t>
            </w:r>
            <w:r>
              <w:rPr>
                <w:rFonts w:ascii="Times New Roman" w:hAnsi="Times New Roman" w:eastAsia="楷体" w:cs="Times New Roman"/>
                <w:szCs w:val="21"/>
              </w:rPr>
              <w:t>通讯作者身份在材料科学领域国际知名期刊发表研究论文</w:t>
            </w:r>
            <w:r>
              <w:rPr>
                <w:rFonts w:hint="eastAsia" w:ascii="Times New Roman" w:hAnsi="Times New Roman" w:eastAsia="楷体" w:cs="Times New Roman"/>
                <w:szCs w:val="21"/>
              </w:rPr>
              <w:t>3</w:t>
            </w:r>
            <w:r>
              <w:rPr>
                <w:rFonts w:ascii="Times New Roman" w:hAnsi="Times New Roman" w:eastAsia="楷体" w:cs="Times New Roman"/>
                <w:szCs w:val="21"/>
              </w:rPr>
              <w:t>篇：</w:t>
            </w:r>
          </w:p>
          <w:p w14:paraId="4E70390D">
            <w:pPr>
              <w:ind w:firstLine="420" w:firstLineChars="200"/>
              <w:rPr>
                <w:rFonts w:hint="eastAsia" w:ascii="Times New Roman" w:hAnsi="Times New Roman" w:eastAsia="楷体" w:cs="Times New Roman"/>
                <w:szCs w:val="21"/>
              </w:rPr>
            </w:pPr>
            <w:r>
              <w:rPr>
                <w:rFonts w:ascii="Times New Roman" w:hAnsi="Times New Roman" w:eastAsia="楷体" w:cs="Times New Roman"/>
                <w:szCs w:val="21"/>
              </w:rPr>
              <w:t>《Angewandte Chemie International Edition》 (IF 1</w:t>
            </w:r>
            <w:r>
              <w:rPr>
                <w:rFonts w:hint="eastAsia" w:ascii="Times New Roman" w:hAnsi="Times New Roman" w:eastAsia="楷体" w:cs="Times New Roman"/>
                <w:szCs w:val="21"/>
              </w:rPr>
              <w:t>7</w:t>
            </w:r>
            <w:r>
              <w:rPr>
                <w:rFonts w:ascii="Times New Roman" w:hAnsi="Times New Roman" w:eastAsia="楷体" w:cs="Times New Roman"/>
                <w:szCs w:val="21"/>
              </w:rPr>
              <w:t>， 顶级期刊) 发表论文1篇。</w:t>
            </w:r>
          </w:p>
          <w:p w14:paraId="18B6BE98">
            <w:pPr>
              <w:ind w:firstLine="420" w:firstLineChars="200"/>
              <w:rPr>
                <w:rFonts w:ascii="Times New Roman" w:hAnsi="Times New Roman" w:eastAsia="楷体" w:cs="Times New Roman"/>
                <w:szCs w:val="21"/>
              </w:rPr>
            </w:pPr>
            <w:r>
              <w:rPr>
                <w:rFonts w:ascii="Times New Roman" w:hAnsi="Times New Roman" w:eastAsia="楷体" w:cs="Times New Roman"/>
                <w:szCs w:val="21"/>
              </w:rPr>
              <w:t>《Advanced Functional Materials》 (IF 1</w:t>
            </w:r>
            <w:r>
              <w:rPr>
                <w:rFonts w:hint="eastAsia" w:ascii="Times New Roman" w:hAnsi="Times New Roman" w:eastAsia="楷体" w:cs="Times New Roman"/>
                <w:szCs w:val="21"/>
              </w:rPr>
              <w:t>8.5</w:t>
            </w:r>
            <w:r>
              <w:rPr>
                <w:rFonts w:ascii="Times New Roman" w:hAnsi="Times New Roman" w:eastAsia="楷体" w:cs="Times New Roman"/>
                <w:szCs w:val="21"/>
              </w:rPr>
              <w:t>， 顶级期刊) 发表论文1篇。</w:t>
            </w:r>
          </w:p>
          <w:p w14:paraId="35BA91DB">
            <w:pPr>
              <w:ind w:firstLine="420" w:firstLineChars="200"/>
              <w:rPr>
                <w:rFonts w:ascii="Times New Roman" w:hAnsi="Times New Roman" w:eastAsia="楷体" w:cs="Times New Roman"/>
                <w:szCs w:val="21"/>
              </w:rPr>
            </w:pPr>
            <w:r>
              <w:rPr>
                <w:rFonts w:ascii="Times New Roman" w:hAnsi="Times New Roman" w:eastAsia="楷体" w:cs="Times New Roman"/>
                <w:szCs w:val="21"/>
              </w:rPr>
              <w:t>《Advanced Materials Interfaces》 (IF</w:t>
            </w:r>
            <w:r>
              <w:rPr>
                <w:rFonts w:hint="eastAsia" w:ascii="Times New Roman" w:hAnsi="Times New Roman" w:eastAsia="楷体" w:cs="Times New Roman"/>
                <w:szCs w:val="21"/>
              </w:rPr>
              <w:t xml:space="preserve"> 5.3</w:t>
            </w:r>
            <w:r>
              <w:rPr>
                <w:rFonts w:ascii="Times New Roman" w:hAnsi="Times New Roman" w:eastAsia="楷体" w:cs="Times New Roman"/>
                <w:szCs w:val="21"/>
              </w:rPr>
              <w:t>， 知名期刊) 发表论文1篇。这些成果体现了研究工作的创新性和学术影响力。</w:t>
            </w:r>
          </w:p>
          <w:p w14:paraId="517A40B8">
            <w:pPr>
              <w:numPr>
                <w:ilvl w:val="0"/>
                <w:numId w:val="2"/>
              </w:numPr>
              <w:rPr>
                <w:rFonts w:ascii="Times New Roman" w:hAnsi="Times New Roman" w:eastAsia="楷体" w:cs="Times New Roman"/>
                <w:szCs w:val="21"/>
              </w:rPr>
            </w:pPr>
            <w:r>
              <w:rPr>
                <w:rFonts w:ascii="Times New Roman" w:hAnsi="Times New Roman" w:eastAsia="楷体" w:cs="Times New Roman"/>
                <w:szCs w:val="21"/>
              </w:rPr>
              <w:t>知识产权创造： 注重研究成果的转化与应用，积极申请国家发明专利。任职以来，作为主要发明人申请国家发明专利</w:t>
            </w:r>
            <w:r>
              <w:rPr>
                <w:rFonts w:hint="eastAsia" w:ascii="Times New Roman" w:hAnsi="Times New Roman" w:eastAsia="楷体" w:cs="Times New Roman"/>
                <w:szCs w:val="21"/>
              </w:rPr>
              <w:t>4</w:t>
            </w:r>
            <w:r>
              <w:rPr>
                <w:rFonts w:ascii="Times New Roman" w:hAnsi="Times New Roman" w:eastAsia="楷体" w:cs="Times New Roman"/>
                <w:szCs w:val="21"/>
              </w:rPr>
              <w:t>项</w:t>
            </w:r>
            <w:r>
              <w:rPr>
                <w:rFonts w:hint="eastAsia" w:ascii="Times New Roman" w:hAnsi="Times New Roman" w:eastAsia="楷体" w:cs="Times New Roman"/>
                <w:szCs w:val="21"/>
              </w:rPr>
              <w:t>，其中授权1项：</w:t>
            </w:r>
          </w:p>
          <w:p w14:paraId="6D8B40F5">
            <w:pPr>
              <w:ind w:left="720"/>
              <w:rPr>
                <w:rFonts w:ascii="Times New Roman" w:hAnsi="Times New Roman" w:eastAsia="楷体" w:cs="Times New Roman"/>
                <w:szCs w:val="21"/>
              </w:rPr>
            </w:pPr>
            <w:r>
              <w:rPr>
                <w:rFonts w:hint="eastAsia" w:ascii="Times New Roman" w:hAnsi="Times New Roman" w:eastAsia="楷体" w:cs="Times New Roman"/>
                <w:szCs w:val="21"/>
              </w:rPr>
              <w:t>（1）张定 ; 一种抗菌气体吸附剂及其制备方法, 2023-12-18, 中国, 202311738123.0</w:t>
            </w:r>
            <w:r>
              <w:rPr>
                <w:rFonts w:ascii="Times New Roman" w:hAnsi="Times New Roman" w:eastAsia="楷体" w:cs="Times New Roman"/>
                <w:szCs w:val="21"/>
              </w:rPr>
              <w:t>），</w:t>
            </w:r>
            <w:r>
              <w:rPr>
                <w:rFonts w:hint="eastAsia" w:ascii="Times New Roman" w:hAnsi="Times New Roman" w:eastAsia="楷体" w:cs="Times New Roman"/>
                <w:szCs w:val="21"/>
              </w:rPr>
              <w:t>已授权</w:t>
            </w:r>
            <w:r>
              <w:rPr>
                <w:rFonts w:ascii="Times New Roman" w:hAnsi="Times New Roman" w:eastAsia="楷体" w:cs="Times New Roman"/>
                <w:szCs w:val="21"/>
              </w:rPr>
              <w:t>。</w:t>
            </w:r>
          </w:p>
          <w:p w14:paraId="5A11BB98">
            <w:pPr>
              <w:ind w:left="720"/>
              <w:rPr>
                <w:rFonts w:ascii="Times New Roman" w:hAnsi="Times New Roman" w:eastAsia="楷体" w:cs="Times New Roman"/>
                <w:szCs w:val="21"/>
              </w:rPr>
            </w:pPr>
            <w:r>
              <w:rPr>
                <w:rFonts w:hint="eastAsia" w:ascii="Times New Roman" w:hAnsi="Times New Roman" w:eastAsia="楷体" w:cs="Times New Roman"/>
                <w:szCs w:val="21"/>
              </w:rPr>
              <w:t>（2）张定; 张美玲; 党佳乐 ; 一种碱性锌电池正极材料及其制备方法, 2024-12-23, 中国, 202411897747.1 (专利)；</w:t>
            </w:r>
          </w:p>
          <w:p w14:paraId="75568D82">
            <w:pPr>
              <w:ind w:left="720"/>
              <w:rPr>
                <w:rFonts w:ascii="Times New Roman" w:hAnsi="Times New Roman" w:eastAsia="楷体" w:cs="Times New Roman"/>
                <w:szCs w:val="21"/>
              </w:rPr>
            </w:pPr>
            <w:r>
              <w:rPr>
                <w:rFonts w:hint="eastAsia" w:ascii="Times New Roman" w:hAnsi="Times New Roman" w:eastAsia="楷体" w:cs="Times New Roman"/>
                <w:szCs w:val="21"/>
              </w:rPr>
              <w:t xml:space="preserve">（3）张定; 程春语; 符小曼 ; 一种柔性电极及其制备方法和应用, 2024-05-24, 中国, 202410656674.0 </w:t>
            </w:r>
          </w:p>
          <w:p w14:paraId="6759C50C">
            <w:pPr>
              <w:ind w:left="720"/>
              <w:rPr>
                <w:rFonts w:hint="eastAsia" w:ascii="Times New Roman" w:hAnsi="Times New Roman" w:eastAsia="楷体" w:cs="Times New Roman"/>
                <w:szCs w:val="21"/>
              </w:rPr>
            </w:pPr>
            <w:r>
              <w:rPr>
                <w:rFonts w:hint="eastAsia" w:ascii="Times New Roman" w:hAnsi="Times New Roman" w:eastAsia="楷体" w:cs="Times New Roman"/>
                <w:szCs w:val="21"/>
              </w:rPr>
              <w:t>（4）张定; 陈小曼；赵嘉仪; 一种镍钴磷化物电极及其制备方法, 2025-7-16, 中国, 202510978063.2</w:t>
            </w:r>
          </w:p>
          <w:p w14:paraId="7FFDAB5D">
            <w:pPr>
              <w:numPr>
                <w:ilvl w:val="0"/>
                <w:numId w:val="2"/>
              </w:numPr>
              <w:rPr>
                <w:rFonts w:ascii="Times New Roman" w:hAnsi="Times New Roman" w:eastAsia="楷体" w:cs="Times New Roman"/>
                <w:szCs w:val="21"/>
              </w:rPr>
            </w:pPr>
            <w:r>
              <w:rPr>
                <w:rFonts w:ascii="Times New Roman" w:hAnsi="Times New Roman" w:eastAsia="楷体" w:cs="Times New Roman"/>
                <w:szCs w:val="21"/>
              </w:rPr>
              <w:t>科研项目承担： 积极争取和承担各级科研项目，为研究工作提供支撑。</w:t>
            </w:r>
          </w:p>
          <w:p w14:paraId="41A41D00">
            <w:pPr>
              <w:ind w:firstLine="420" w:firstLineChars="200"/>
              <w:rPr>
                <w:rFonts w:ascii="Times New Roman" w:hAnsi="Times New Roman" w:eastAsia="楷体" w:cs="Times New Roman"/>
                <w:szCs w:val="21"/>
              </w:rPr>
            </w:pPr>
            <w:r>
              <w:rPr>
                <w:rFonts w:ascii="Times New Roman" w:hAnsi="Times New Roman" w:eastAsia="楷体" w:cs="Times New Roman"/>
                <w:szCs w:val="21"/>
              </w:rPr>
              <w:t>主持省级科研项目1项</w:t>
            </w:r>
            <w:r>
              <w:rPr>
                <w:rFonts w:hint="eastAsia" w:ascii="Times New Roman" w:hAnsi="Times New Roman" w:eastAsia="楷体" w:cs="Times New Roman"/>
                <w:szCs w:val="21"/>
              </w:rPr>
              <w:t>， 镍钴基可穿戴超级电容器电极材料的制备及储能机理研究, 222MS060。</w:t>
            </w:r>
          </w:p>
          <w:p w14:paraId="28A7237D">
            <w:pPr>
              <w:ind w:firstLine="420" w:firstLineChars="200"/>
              <w:rPr>
                <w:rFonts w:hint="eastAsia" w:ascii="Times New Roman" w:hAnsi="Times New Roman" w:eastAsia="楷体" w:cs="Times New Roman"/>
                <w:szCs w:val="21"/>
              </w:rPr>
            </w:pPr>
            <w:r>
              <w:rPr>
                <w:rFonts w:hint="eastAsia" w:ascii="Times New Roman" w:hAnsi="Times New Roman" w:eastAsia="楷体" w:cs="Times New Roman"/>
                <w:szCs w:val="21"/>
              </w:rPr>
              <w:t>主持广西省广西民族大学广西先进结构材料与碳中和重点实验室开放课题1项，</w:t>
            </w:r>
            <w:r>
              <w:rPr>
                <w:rFonts w:ascii="Times New Roman" w:hAnsi="Times New Roman" w:eastAsia="楷体" w:cs="Times New Roman"/>
                <w:szCs w:val="21"/>
              </w:rPr>
              <w:t>GXAMCN25-2</w:t>
            </w:r>
            <w:r>
              <w:rPr>
                <w:rFonts w:hint="eastAsia" w:ascii="Times New Roman" w:hAnsi="Times New Roman" w:eastAsia="楷体" w:cs="Times New Roman"/>
                <w:szCs w:val="21"/>
              </w:rPr>
              <w:t>。</w:t>
            </w:r>
          </w:p>
          <w:p w14:paraId="1437AB6B">
            <w:pPr>
              <w:ind w:firstLine="420" w:firstLineChars="200"/>
              <w:rPr>
                <w:rFonts w:hint="eastAsia" w:ascii="Times New Roman" w:hAnsi="Times New Roman" w:eastAsia="楷体" w:cs="Times New Roman"/>
                <w:szCs w:val="21"/>
              </w:rPr>
            </w:pPr>
            <w:r>
              <w:rPr>
                <w:rFonts w:ascii="Times New Roman" w:hAnsi="Times New Roman" w:eastAsia="楷体" w:cs="Times New Roman"/>
                <w:szCs w:val="21"/>
              </w:rPr>
              <w:t>主持企业横向合作项目1项</w:t>
            </w:r>
            <w:r>
              <w:rPr>
                <w:rFonts w:hint="eastAsia" w:ascii="Times New Roman" w:hAnsi="Times New Roman" w:eastAsia="楷体" w:cs="Times New Roman"/>
                <w:szCs w:val="21"/>
              </w:rPr>
              <w:t>，低浓度有害气体碳材料研究</w:t>
            </w:r>
            <w:r>
              <w:rPr>
                <w:rFonts w:ascii="Times New Roman" w:hAnsi="Times New Roman" w:eastAsia="楷体" w:cs="Times New Roman"/>
                <w:szCs w:val="21"/>
              </w:rPr>
              <w:t>，促进了产学研结合。</w:t>
            </w:r>
          </w:p>
          <w:p w14:paraId="2BED33D1">
            <w:pPr>
              <w:rPr>
                <w:rFonts w:ascii="Times New Roman" w:hAnsi="Times New Roman" w:eastAsia="楷体" w:cs="Times New Roman"/>
                <w:b/>
                <w:bCs/>
                <w:szCs w:val="21"/>
              </w:rPr>
            </w:pPr>
            <w:r>
              <w:rPr>
                <w:rFonts w:ascii="Times New Roman" w:hAnsi="Times New Roman" w:eastAsia="楷体" w:cs="Times New Roman"/>
                <w:b/>
                <w:bCs/>
                <w:szCs w:val="21"/>
              </w:rPr>
              <w:t>三、 学生培养与学科服务：倾心指导，服务发展</w:t>
            </w:r>
          </w:p>
          <w:p w14:paraId="45E9983D">
            <w:pPr>
              <w:numPr>
                <w:ilvl w:val="0"/>
                <w:numId w:val="3"/>
              </w:numPr>
              <w:rPr>
                <w:rFonts w:ascii="Times New Roman" w:hAnsi="Times New Roman" w:eastAsia="楷体" w:cs="Times New Roman"/>
                <w:szCs w:val="21"/>
              </w:rPr>
            </w:pPr>
            <w:r>
              <w:rPr>
                <w:rFonts w:ascii="Times New Roman" w:hAnsi="Times New Roman" w:eastAsia="楷体" w:cs="Times New Roman"/>
                <w:szCs w:val="21"/>
              </w:rPr>
              <w:t>指导学生科研与竞赛：</w:t>
            </w:r>
          </w:p>
          <w:p w14:paraId="2D8248A8">
            <w:pPr>
              <w:ind w:firstLine="420" w:firstLineChars="200"/>
              <w:rPr>
                <w:rFonts w:ascii="Times New Roman" w:hAnsi="Times New Roman" w:eastAsia="楷体" w:cs="Times New Roman"/>
                <w:szCs w:val="21"/>
              </w:rPr>
            </w:pPr>
            <w:r>
              <w:rPr>
                <w:rFonts w:ascii="Times New Roman" w:hAnsi="Times New Roman" w:eastAsia="楷体" w:cs="Times New Roman"/>
                <w:szCs w:val="21"/>
              </w:rPr>
              <w:t>积极指导大学生创新创业训练计划项目（大创项目），培养学生的科研兴趣和创新能力</w:t>
            </w:r>
            <w:r>
              <w:rPr>
                <w:rFonts w:hint="eastAsia" w:ascii="Times New Roman" w:hAnsi="Times New Roman" w:eastAsia="楷体" w:cs="Times New Roman"/>
                <w:szCs w:val="21"/>
              </w:rPr>
              <w:t>，其中国家级项目1项，省级项目1项，校级项目1项</w:t>
            </w:r>
            <w:r>
              <w:rPr>
                <w:rFonts w:ascii="Times New Roman" w:hAnsi="Times New Roman" w:eastAsia="楷体" w:cs="Times New Roman"/>
                <w:szCs w:val="21"/>
              </w:rPr>
              <w:t>。</w:t>
            </w:r>
          </w:p>
          <w:p w14:paraId="7A2A2F77">
            <w:pPr>
              <w:ind w:firstLine="420" w:firstLineChars="200"/>
              <w:rPr>
                <w:rFonts w:ascii="Times New Roman" w:hAnsi="Times New Roman" w:eastAsia="楷体" w:cs="Times New Roman"/>
                <w:szCs w:val="21"/>
              </w:rPr>
            </w:pPr>
            <w:r>
              <w:rPr>
                <w:rFonts w:ascii="Times New Roman" w:hAnsi="Times New Roman" w:eastAsia="楷体" w:cs="Times New Roman"/>
                <w:szCs w:val="21"/>
              </w:rPr>
              <w:t>认真组织并指导本科生参加</w:t>
            </w:r>
            <w:r>
              <w:rPr>
                <w:rFonts w:hint="eastAsia" w:ascii="Times New Roman" w:hAnsi="Times New Roman" w:eastAsia="楷体" w:cs="Times New Roman"/>
                <w:szCs w:val="21"/>
              </w:rPr>
              <w:t>第八届全国高等师范院校大学生化学实验邀请赛，分别获得二等奖、二等奖、三等奖的好成绩。</w:t>
            </w:r>
          </w:p>
          <w:p w14:paraId="3F6BF1A6">
            <w:pPr>
              <w:numPr>
                <w:ilvl w:val="0"/>
                <w:numId w:val="3"/>
              </w:numPr>
              <w:rPr>
                <w:rFonts w:ascii="Times New Roman" w:hAnsi="Times New Roman" w:eastAsia="楷体" w:cs="Times New Roman"/>
                <w:szCs w:val="21"/>
              </w:rPr>
            </w:pPr>
            <w:r>
              <w:rPr>
                <w:rFonts w:hint="eastAsia" w:ascii="Times New Roman" w:hAnsi="Times New Roman" w:eastAsia="楷体" w:cs="Times New Roman"/>
                <w:szCs w:val="21"/>
              </w:rPr>
              <w:t>担任班主任，参与实验室管理建设</w:t>
            </w:r>
          </w:p>
          <w:p w14:paraId="2B224C3E">
            <w:pPr>
              <w:ind w:left="357" w:firstLine="420" w:firstLineChars="200"/>
              <w:rPr>
                <w:rFonts w:ascii="Times New Roman" w:hAnsi="Times New Roman" w:eastAsia="楷体" w:cs="Times New Roman"/>
                <w:szCs w:val="21"/>
              </w:rPr>
            </w:pPr>
            <w:r>
              <w:rPr>
                <w:rFonts w:hint="eastAsia" w:ascii="Times New Roman" w:hAnsi="Times New Roman" w:eastAsia="楷体" w:cs="Times New Roman"/>
                <w:szCs w:val="21"/>
              </w:rPr>
              <w:t>入职以来担任21级制药1班班主任四年，参与海南省电化学能量储存与转换重点实验室安全员，积极参加实验室管理及建设，并担任本科生导师，目前实验室有本科生12名。</w:t>
            </w:r>
          </w:p>
          <w:p w14:paraId="5DD39F51">
            <w:pPr>
              <w:rPr>
                <w:rFonts w:ascii="Times New Roman" w:hAnsi="Times New Roman" w:eastAsia="楷体" w:cs="Times New Roman"/>
                <w:b/>
                <w:bCs/>
                <w:szCs w:val="21"/>
              </w:rPr>
            </w:pPr>
            <w:r>
              <w:rPr>
                <w:rFonts w:ascii="Times New Roman" w:hAnsi="Times New Roman" w:eastAsia="楷体" w:cs="Times New Roman"/>
                <w:b/>
                <w:bCs/>
                <w:szCs w:val="21"/>
              </w:rPr>
              <w:t>总结与展望</w:t>
            </w:r>
          </w:p>
          <w:p w14:paraId="1A93DA7E">
            <w:pPr>
              <w:ind w:firstLine="420" w:firstLineChars="200"/>
              <w:rPr>
                <w:rFonts w:ascii="Times New Roman" w:hAnsi="Times New Roman" w:eastAsia="楷体" w:cs="Times New Roman"/>
                <w:szCs w:val="21"/>
              </w:rPr>
            </w:pPr>
            <w:r>
              <w:rPr>
                <w:rFonts w:ascii="Times New Roman" w:hAnsi="Times New Roman" w:eastAsia="楷体" w:cs="Times New Roman"/>
                <w:szCs w:val="21"/>
              </w:rPr>
              <w:t>回顾任职以来的工作，本人在教学上倾注心力，教学工作量饱满，教学质量稳定；在科研上积极探索，取得了一定的学术成果；在学生培养和服务方面也尽己所能。这些成绩的取得离不开领导的关怀、同事的帮助和学生的支持。</w:t>
            </w:r>
          </w:p>
          <w:p w14:paraId="3531D51D">
            <w:pPr>
              <w:rPr>
                <w:rFonts w:ascii="Times New Roman" w:hAnsi="Times New Roman" w:eastAsia="楷体" w:cs="Times New Roman"/>
                <w:szCs w:val="21"/>
              </w:rPr>
            </w:pPr>
            <w:r>
              <w:rPr>
                <w:rFonts w:ascii="Times New Roman" w:hAnsi="Times New Roman" w:eastAsia="楷体" w:cs="Times New Roman"/>
                <w:szCs w:val="21"/>
              </w:rPr>
              <w:t>展望未来，我将继续以更加饱满的热情投入工作：</w:t>
            </w:r>
          </w:p>
          <w:p w14:paraId="53C97BFF">
            <w:pPr>
              <w:numPr>
                <w:ilvl w:val="0"/>
                <w:numId w:val="4"/>
              </w:numPr>
              <w:rPr>
                <w:rFonts w:ascii="Times New Roman" w:hAnsi="Times New Roman" w:eastAsia="楷体" w:cs="Times New Roman"/>
                <w:szCs w:val="21"/>
              </w:rPr>
            </w:pPr>
            <w:r>
              <w:rPr>
                <w:rFonts w:ascii="Times New Roman" w:hAnsi="Times New Roman" w:eastAsia="楷体" w:cs="Times New Roman"/>
                <w:szCs w:val="21"/>
              </w:rPr>
              <w:t>在教学上，持续深化教学改革，探索更有效的教学模式，争取打造精品课程，着力提升学生综合能力。</w:t>
            </w:r>
          </w:p>
          <w:p w14:paraId="73A6C3E5">
            <w:pPr>
              <w:numPr>
                <w:ilvl w:val="0"/>
                <w:numId w:val="4"/>
              </w:numPr>
              <w:rPr>
                <w:rFonts w:ascii="Times New Roman" w:hAnsi="Times New Roman" w:eastAsia="楷体" w:cs="Times New Roman"/>
                <w:szCs w:val="21"/>
              </w:rPr>
            </w:pPr>
            <w:r>
              <w:rPr>
                <w:rFonts w:ascii="Times New Roman" w:hAnsi="Times New Roman" w:eastAsia="楷体" w:cs="Times New Roman"/>
                <w:szCs w:val="21"/>
              </w:rPr>
              <w:t>在科研上，聚焦学科前沿和国家需求，力争产出更高水平的研究成果，推动专利成果转化。</w:t>
            </w:r>
          </w:p>
          <w:p w14:paraId="5FB6155C">
            <w:pPr>
              <w:numPr>
                <w:ilvl w:val="0"/>
                <w:numId w:val="4"/>
              </w:numPr>
              <w:rPr>
                <w:rFonts w:ascii="Times New Roman" w:hAnsi="Times New Roman" w:eastAsia="楷体" w:cs="Times New Roman"/>
                <w:szCs w:val="21"/>
              </w:rPr>
            </w:pPr>
            <w:r>
              <w:rPr>
                <w:rFonts w:ascii="Times New Roman" w:hAnsi="Times New Roman" w:eastAsia="楷体" w:cs="Times New Roman"/>
                <w:szCs w:val="21"/>
              </w:rPr>
              <w:t>在学生培养上，投入更多精力指导本科生科研实践和竞赛，助力学生成长成才。</w:t>
            </w:r>
          </w:p>
          <w:p w14:paraId="675E5D49">
            <w:pPr>
              <w:numPr>
                <w:ilvl w:val="0"/>
                <w:numId w:val="4"/>
              </w:numPr>
              <w:rPr>
                <w:rFonts w:ascii="Times New Roman" w:hAnsi="Times New Roman" w:eastAsia="楷体" w:cs="Times New Roman"/>
                <w:szCs w:val="21"/>
              </w:rPr>
            </w:pPr>
            <w:r>
              <w:rPr>
                <w:rFonts w:ascii="Times New Roman" w:hAnsi="Times New Roman" w:eastAsia="楷体" w:cs="Times New Roman"/>
                <w:szCs w:val="21"/>
              </w:rPr>
              <w:t>在学科服务上，更加积极主动地承担各项工作，为学院和学科发展贡献力量。</w:t>
            </w:r>
          </w:p>
          <w:p w14:paraId="2A2DA4D2">
            <w:pPr>
              <w:rPr>
                <w:rFonts w:ascii="Times New Roman" w:hAnsi="Times New Roman" w:eastAsia="楷体" w:cs="Times New Roman"/>
                <w:szCs w:val="21"/>
              </w:rPr>
            </w:pPr>
            <w:r>
              <w:rPr>
                <w:rFonts w:ascii="Times New Roman" w:hAnsi="Times New Roman" w:eastAsia="楷体" w:cs="Times New Roman"/>
                <w:szCs w:val="21"/>
              </w:rPr>
              <w:t>恳请各位专家审议。我将以此次晋升为契机，不断提升自身综合素质和业务能力，为高等教育事业和学校发展做出更大贡献。</w:t>
            </w:r>
          </w:p>
          <w:p w14:paraId="3F58A2FF">
            <w:pPr>
              <w:rPr>
                <w:rFonts w:ascii="Times New Roman" w:hAnsi="Times New Roman" w:eastAsia="楷体" w:cs="Times New Roman"/>
                <w:szCs w:val="21"/>
              </w:rPr>
            </w:pPr>
          </w:p>
          <w:p w14:paraId="09F8EBDD">
            <w:r>
              <w:rPr>
                <w:rFonts w:hint="eastAsia"/>
              </w:rPr>
              <w:t>本人承诺：</w:t>
            </w:r>
          </w:p>
          <w:p w14:paraId="52C15E6D"/>
          <w:p w14:paraId="2698F858"/>
          <w:p w14:paraId="0658285E"/>
          <w:p w14:paraId="4690A5FF">
            <w:r>
              <w:rPr>
                <w:rFonts w:hint="eastAsia"/>
              </w:rPr>
              <w:t xml:space="preserve">                                                签名：               2026 年 1月 15日</w:t>
            </w:r>
          </w:p>
        </w:tc>
      </w:tr>
    </w:tbl>
    <w:p w14:paraId="366069BF"/>
    <w:p w14:paraId="6648D922"/>
    <w:p w14:paraId="44E4AA2A">
      <w:pPr>
        <w:jc w:val="center"/>
        <w:rPr>
          <w:rFonts w:hint="eastAsia" w:ascii="黑体" w:hAnsi="黑体" w:eastAsia="黑体"/>
          <w:sz w:val="32"/>
          <w:szCs w:val="32"/>
        </w:rPr>
      </w:pPr>
      <w:r>
        <w:rPr>
          <w:rFonts w:hint="eastAsia" w:ascii="黑体" w:hAnsi="黑体" w:eastAsia="黑体"/>
          <w:sz w:val="32"/>
          <w:szCs w:val="32"/>
        </w:rPr>
        <w:t>教师系列教学、科研业绩水平鉴定意见表</w:t>
      </w:r>
    </w:p>
    <w:tbl>
      <w:tblPr>
        <w:tblStyle w:val="6"/>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0B59CF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0A6B67AC">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姓名</w:t>
            </w:r>
          </w:p>
        </w:tc>
        <w:tc>
          <w:tcPr>
            <w:tcW w:w="2426" w:type="dxa"/>
            <w:gridSpan w:val="2"/>
            <w:vAlign w:val="center"/>
          </w:tcPr>
          <w:p w14:paraId="07F9B144">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张定</w:t>
            </w:r>
          </w:p>
        </w:tc>
        <w:tc>
          <w:tcPr>
            <w:tcW w:w="1543" w:type="dxa"/>
            <w:vAlign w:val="center"/>
          </w:tcPr>
          <w:p w14:paraId="082EFCFC">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所在学院</w:t>
            </w:r>
          </w:p>
        </w:tc>
        <w:tc>
          <w:tcPr>
            <w:tcW w:w="4819" w:type="dxa"/>
            <w:gridSpan w:val="2"/>
            <w:vAlign w:val="center"/>
          </w:tcPr>
          <w:p w14:paraId="0C797F5F">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化学与化工学院</w:t>
            </w:r>
          </w:p>
        </w:tc>
      </w:tr>
      <w:tr w14:paraId="2C6863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3DD4EDD3">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申报专业</w:t>
            </w:r>
          </w:p>
        </w:tc>
        <w:tc>
          <w:tcPr>
            <w:tcW w:w="3260" w:type="dxa"/>
            <w:gridSpan w:val="2"/>
            <w:vAlign w:val="center"/>
          </w:tcPr>
          <w:p w14:paraId="0B2D8E2D">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化学</w:t>
            </w:r>
          </w:p>
        </w:tc>
        <w:tc>
          <w:tcPr>
            <w:tcW w:w="1417" w:type="dxa"/>
            <w:vAlign w:val="center"/>
          </w:tcPr>
          <w:p w14:paraId="4BFE9999">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申报资格</w:t>
            </w:r>
          </w:p>
        </w:tc>
        <w:tc>
          <w:tcPr>
            <w:tcW w:w="3402" w:type="dxa"/>
            <w:vAlign w:val="center"/>
          </w:tcPr>
          <w:p w14:paraId="286005BB">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教学科研副教授</w:t>
            </w:r>
          </w:p>
        </w:tc>
      </w:tr>
      <w:tr w14:paraId="2D9330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F1FE5E6">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教学业绩水平鉴定意见</w:t>
            </w:r>
          </w:p>
        </w:tc>
        <w:tc>
          <w:tcPr>
            <w:tcW w:w="8788" w:type="dxa"/>
            <w:gridSpan w:val="5"/>
          </w:tcPr>
          <w:p w14:paraId="09299939">
            <w:pPr>
              <w:spacing w:line="360" w:lineRule="exact"/>
              <w:rPr>
                <w:rFonts w:hint="eastAsia" w:asciiTheme="minorEastAsia" w:hAnsiTheme="minorEastAsia" w:cstheme="minorEastAsia"/>
                <w:szCs w:val="21"/>
              </w:rPr>
            </w:pPr>
            <w:r>
              <w:rPr>
                <w:rFonts w:hint="eastAsia" w:asciiTheme="minorEastAsia" w:hAnsiTheme="minorEastAsia" w:cstheme="minorEastAsia"/>
                <w:szCs w:val="21"/>
              </w:rPr>
              <w:t>请根据《条件》中相应的教学业绩条件及申报人的教学业绩进行鉴定：</w:t>
            </w:r>
          </w:p>
          <w:p w14:paraId="716CD1A2">
            <w:pPr>
              <w:spacing w:line="360" w:lineRule="exact"/>
              <w:rPr>
                <w:rFonts w:hint="eastAsia" w:asciiTheme="minorEastAsia" w:hAnsiTheme="minorEastAsia" w:cstheme="minorEastAsia"/>
                <w:sz w:val="24"/>
                <w:szCs w:val="24"/>
              </w:rPr>
            </w:pPr>
            <w:r>
              <w:rPr>
                <w:rFonts w:hint="eastAsia" w:asciiTheme="minorEastAsia" w:hAnsiTheme="minorEastAsia" w:cstheme="minorEastAsia"/>
                <w:sz w:val="24"/>
                <w:szCs w:val="24"/>
              </w:rPr>
              <w:t>根据《条件》中申请教学科研副教授要求，其课堂教学工作量年均不少于180学时（其中本科生课堂教学工作量不少于90学时）。张定老师年均教学工作量达到</w:t>
            </w:r>
            <w:r>
              <w:rPr>
                <w:rFonts w:hint="eastAsia" w:ascii="宋体" w:hAnsi="宋体" w:cs="宋体"/>
                <w:kern w:val="0"/>
                <w:sz w:val="24"/>
              </w:rPr>
              <w:t>403.3学时，其中本科教学年均教学工作量达到373.4学时。任职以来教学评估均达到“良好”</w:t>
            </w:r>
            <w:r>
              <w:rPr>
                <w:rFonts w:hint="eastAsia" w:ascii="宋体" w:hAnsi="宋体" w:cs="宋体"/>
                <w:sz w:val="24"/>
              </w:rPr>
              <w:t>以上，其中“优秀”率达到81.8%。担任三届毕业论文指导，指导5次大学生创新创业项目。经鉴定该教师满足教学科研副教授申请条件。</w:t>
            </w:r>
          </w:p>
          <w:p w14:paraId="4261AED2">
            <w:pPr>
              <w:spacing w:line="360" w:lineRule="exact"/>
              <w:rPr>
                <w:rFonts w:hint="eastAsia" w:asciiTheme="minorEastAsia" w:hAnsiTheme="minorEastAsia" w:cstheme="minorEastAsia"/>
                <w:sz w:val="30"/>
                <w:szCs w:val="30"/>
              </w:rPr>
            </w:pPr>
          </w:p>
        </w:tc>
      </w:tr>
      <w:tr w14:paraId="7C9657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EB8923B">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科研业绩水平鉴定意见</w:t>
            </w:r>
          </w:p>
        </w:tc>
        <w:tc>
          <w:tcPr>
            <w:tcW w:w="8788" w:type="dxa"/>
            <w:gridSpan w:val="5"/>
          </w:tcPr>
          <w:p w14:paraId="6D3D2175">
            <w:pPr>
              <w:spacing w:line="360" w:lineRule="exact"/>
              <w:rPr>
                <w:rFonts w:hint="eastAsia" w:asciiTheme="minorEastAsia" w:hAnsiTheme="minorEastAsia" w:cstheme="minorEastAsia"/>
                <w:szCs w:val="21"/>
              </w:rPr>
            </w:pPr>
            <w:r>
              <w:rPr>
                <w:rFonts w:hint="eastAsia" w:asciiTheme="minorEastAsia" w:hAnsiTheme="minorEastAsia" w:cstheme="minorEastAsia"/>
                <w:szCs w:val="21"/>
              </w:rPr>
              <w:t>请根据《条件》中相应的科研业绩条件及申报人的科研业绩进行鉴定：</w:t>
            </w:r>
          </w:p>
          <w:p w14:paraId="137CB9D6">
            <w:pPr>
              <w:spacing w:line="360" w:lineRule="exact"/>
              <w:rPr>
                <w:rFonts w:hint="eastAsia" w:asciiTheme="minorEastAsia" w:hAnsiTheme="minorEastAsia" w:cstheme="minorEastAsia"/>
                <w:sz w:val="24"/>
                <w:szCs w:val="24"/>
              </w:rPr>
            </w:pPr>
            <w:r>
              <w:rPr>
                <w:rFonts w:hint="eastAsia" w:asciiTheme="minorEastAsia" w:hAnsiTheme="minorEastAsia" w:cstheme="minorEastAsia"/>
                <w:sz w:val="24"/>
                <w:szCs w:val="24"/>
              </w:rPr>
              <w:t>根据《条件》中申请教学科研副教授要求，具有本专业系统扎实的理论基础和渊博的专业知识，具有较高水平的研究成果和学术造诣。具体满足以第一作者或通讯作者发表1篇E级及以上的学术论文，且主持1项C3级及以上科研项目。该教师以第一作者或通讯作者发表B级论文一篇，D级论文一篇，申请C3项目一项，满足</w:t>
            </w:r>
            <w:r>
              <w:rPr>
                <w:rFonts w:hint="eastAsia" w:ascii="宋体" w:hAnsi="宋体" w:cs="宋体"/>
                <w:sz w:val="24"/>
              </w:rPr>
              <w:t>教学科研副教授申请条件。</w:t>
            </w:r>
          </w:p>
          <w:p w14:paraId="730C1233">
            <w:pPr>
              <w:spacing w:line="360" w:lineRule="exact"/>
              <w:rPr>
                <w:rFonts w:hint="eastAsia" w:asciiTheme="minorEastAsia" w:hAnsiTheme="minorEastAsia" w:cstheme="minorEastAsia"/>
                <w:sz w:val="30"/>
                <w:szCs w:val="30"/>
              </w:rPr>
            </w:pPr>
          </w:p>
        </w:tc>
      </w:tr>
      <w:tr w14:paraId="39DB2C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74AA4738">
            <w:pPr>
              <w:spacing w:line="360" w:lineRule="exact"/>
              <w:jc w:val="center"/>
              <w:rPr>
                <w:rFonts w:hint="eastAsia" w:asciiTheme="minorEastAsia" w:hAnsiTheme="minorEastAsia" w:cstheme="minorEastAsia"/>
                <w:sz w:val="30"/>
                <w:szCs w:val="30"/>
              </w:rPr>
            </w:pPr>
          </w:p>
          <w:p w14:paraId="4C038A84">
            <w:pPr>
              <w:spacing w:line="360" w:lineRule="exact"/>
              <w:rPr>
                <w:rFonts w:hint="eastAsia" w:asciiTheme="minorEastAsia" w:hAnsiTheme="minorEastAsia" w:cstheme="minorEastAsia"/>
                <w:sz w:val="30"/>
                <w:szCs w:val="30"/>
              </w:rPr>
            </w:pPr>
            <w:r>
              <w:rPr>
                <w:rFonts w:hint="eastAsia" w:asciiTheme="minorEastAsia" w:hAnsiTheme="minorEastAsia" w:cstheme="minorEastAsia"/>
                <w:sz w:val="30"/>
                <w:szCs w:val="30"/>
              </w:rPr>
              <w:t>二级学院职称评议工作委员会成员签名：</w:t>
            </w:r>
          </w:p>
          <w:p w14:paraId="5CCCDA1C">
            <w:pPr>
              <w:spacing w:line="360" w:lineRule="exact"/>
              <w:rPr>
                <w:rFonts w:hint="eastAsia" w:asciiTheme="minorEastAsia" w:hAnsiTheme="minorEastAsia" w:cstheme="minorEastAsia"/>
                <w:sz w:val="30"/>
                <w:szCs w:val="30"/>
              </w:rPr>
            </w:pPr>
          </w:p>
          <w:p w14:paraId="76371379">
            <w:pPr>
              <w:spacing w:line="360" w:lineRule="exact"/>
              <w:rPr>
                <w:rFonts w:hint="eastAsia" w:asciiTheme="minorEastAsia" w:hAnsiTheme="minorEastAsia" w:cstheme="minorEastAsia"/>
                <w:sz w:val="30"/>
                <w:szCs w:val="30"/>
              </w:rPr>
            </w:pPr>
          </w:p>
          <w:p w14:paraId="380D9A8C">
            <w:pPr>
              <w:spacing w:line="360" w:lineRule="exact"/>
              <w:rPr>
                <w:rFonts w:hint="eastAsia" w:asciiTheme="minorEastAsia" w:hAnsiTheme="minorEastAsia" w:cstheme="minorEastAsia"/>
                <w:sz w:val="30"/>
                <w:szCs w:val="30"/>
              </w:rPr>
            </w:pPr>
          </w:p>
          <w:p w14:paraId="0B6D513D">
            <w:pPr>
              <w:spacing w:line="360" w:lineRule="exact"/>
              <w:rPr>
                <w:rFonts w:hint="eastAsia" w:asciiTheme="minorEastAsia" w:hAnsiTheme="minorEastAsia" w:cstheme="minorEastAsia"/>
                <w:sz w:val="30"/>
                <w:szCs w:val="30"/>
              </w:rPr>
            </w:pPr>
          </w:p>
          <w:p w14:paraId="6E3D264A">
            <w:pPr>
              <w:spacing w:line="360" w:lineRule="exact"/>
              <w:rPr>
                <w:rFonts w:hint="eastAsia" w:asciiTheme="minorEastAsia" w:hAnsiTheme="minorEastAsia" w:cstheme="minorEastAsia"/>
                <w:sz w:val="30"/>
                <w:szCs w:val="30"/>
              </w:rPr>
            </w:pPr>
          </w:p>
          <w:p w14:paraId="4D6B49A1">
            <w:pPr>
              <w:spacing w:line="360" w:lineRule="exact"/>
              <w:rPr>
                <w:rFonts w:hint="eastAsia" w:asciiTheme="minorEastAsia" w:hAnsiTheme="minorEastAsia" w:cstheme="minorEastAsia"/>
                <w:sz w:val="30"/>
                <w:szCs w:val="30"/>
              </w:rPr>
            </w:pPr>
          </w:p>
          <w:p w14:paraId="41B37445">
            <w:pPr>
              <w:spacing w:line="360" w:lineRule="exact"/>
              <w:ind w:firstLine="3600" w:firstLineChars="1200"/>
              <w:rPr>
                <w:rFonts w:hint="eastAsia" w:asciiTheme="minorEastAsia" w:hAnsiTheme="minorEastAsia" w:cstheme="minorEastAsia"/>
                <w:sz w:val="30"/>
                <w:szCs w:val="30"/>
              </w:rPr>
            </w:pPr>
            <w:r>
              <w:rPr>
                <w:rFonts w:hint="eastAsia" w:asciiTheme="minorEastAsia" w:hAnsiTheme="minorEastAsia" w:cstheme="minorEastAsia"/>
                <w:sz w:val="30"/>
                <w:szCs w:val="30"/>
              </w:rPr>
              <w:t>日期：          年    月    日</w:t>
            </w:r>
          </w:p>
          <w:p w14:paraId="39342B6B">
            <w:pPr>
              <w:spacing w:line="360" w:lineRule="exact"/>
              <w:ind w:firstLine="3600" w:firstLineChars="1200"/>
              <w:rPr>
                <w:rFonts w:hint="eastAsia" w:asciiTheme="minorEastAsia" w:hAnsiTheme="minorEastAsia" w:cstheme="minorEastAsia"/>
                <w:sz w:val="30"/>
                <w:szCs w:val="30"/>
              </w:rPr>
            </w:pPr>
          </w:p>
        </w:tc>
      </w:tr>
    </w:tbl>
    <w:p w14:paraId="5992CE45">
      <w:pPr>
        <w:ind w:firstLine="300" w:firstLineChars="100"/>
        <w:rPr>
          <w:rFonts w:hint="eastAsia" w:asciiTheme="minorEastAsia" w:hAnsiTheme="minorEastAsia" w:cstheme="minorEastAsia"/>
          <w:sz w:val="30"/>
          <w:szCs w:val="30"/>
        </w:rPr>
      </w:pPr>
      <w:r>
        <w:rPr>
          <w:rFonts w:hint="eastAsia" w:asciiTheme="minorEastAsia" w:hAnsiTheme="minorEastAsia" w:cstheme="minorEastAsia"/>
          <w:sz w:val="30"/>
          <w:szCs w:val="30"/>
        </w:rPr>
        <w:t>注：只对申报教授、副教授人员书写鉴定意见。</w:t>
      </w:r>
    </w:p>
    <w:p w14:paraId="388D14FD"/>
    <w:tbl>
      <w:tblPr>
        <w:tblStyle w:val="5"/>
        <w:tblW w:w="0" w:type="auto"/>
        <w:jc w:val="center"/>
        <w:tblLayout w:type="fixed"/>
        <w:tblCellMar>
          <w:top w:w="0" w:type="dxa"/>
          <w:left w:w="108" w:type="dxa"/>
          <w:bottom w:w="0" w:type="dxa"/>
          <w:right w:w="108" w:type="dxa"/>
        </w:tblCellMar>
      </w:tblPr>
      <w:tblGrid>
        <w:gridCol w:w="1276"/>
        <w:gridCol w:w="8612"/>
      </w:tblGrid>
      <w:tr w14:paraId="357B5105">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6D01C31D">
            <w:pPr>
              <w:widowControl/>
              <w:jc w:val="center"/>
              <w:rPr>
                <w:rFonts w:hint="eastAsia" w:ascii="宋体" w:hAnsi="宋体" w:cs="Arial"/>
                <w:kern w:val="0"/>
                <w:szCs w:val="21"/>
              </w:rPr>
            </w:pPr>
            <w:r>
              <w:rPr>
                <w:rFonts w:hint="eastAsia" w:ascii="宋体" w:hAnsi="宋体" w:cs="Arial"/>
                <w:kern w:val="0"/>
                <w:szCs w:val="21"/>
              </w:rPr>
              <w:t>二级学院职称评议工作委员会审核意见</w:t>
            </w:r>
          </w:p>
        </w:tc>
        <w:tc>
          <w:tcPr>
            <w:tcW w:w="8612" w:type="dxa"/>
            <w:tcBorders>
              <w:top w:val="single" w:color="000000" w:sz="4" w:space="0"/>
              <w:left w:val="nil"/>
              <w:bottom w:val="single" w:color="000000" w:sz="4" w:space="0"/>
              <w:right w:val="single" w:color="000000" w:sz="4" w:space="0"/>
            </w:tcBorders>
            <w:vAlign w:val="center"/>
          </w:tcPr>
          <w:p w14:paraId="27C04877">
            <w:pPr>
              <w:widowControl/>
              <w:spacing w:line="360" w:lineRule="exact"/>
              <w:ind w:firstLine="480" w:firstLineChars="200"/>
              <w:rPr>
                <w:rFonts w:hint="eastAsia"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87号）规定，经鉴定审核，</w:t>
            </w:r>
            <w:r>
              <w:rPr>
                <w:rFonts w:hint="eastAsia" w:ascii="宋体" w:hAnsi="宋体" w:cs="Arial"/>
                <w:kern w:val="0"/>
                <w:sz w:val="24"/>
                <w:szCs w:val="24"/>
                <w:u w:val="single"/>
              </w:rPr>
              <w:t xml:space="preserve">        </w:t>
            </w:r>
            <w:r>
              <w:rPr>
                <w:rFonts w:hint="eastAsia" w:ascii="宋体" w:hAnsi="宋体" w:cs="Arial"/>
                <w:kern w:val="0"/>
                <w:sz w:val="24"/>
                <w:szCs w:val="24"/>
              </w:rPr>
              <w:t>同志的申报材料真实完整，并经</w:t>
            </w:r>
          </w:p>
          <w:p w14:paraId="3B485B88">
            <w:pPr>
              <w:widowControl/>
              <w:spacing w:line="360" w:lineRule="exact"/>
              <w:rPr>
                <w:rFonts w:hint="eastAsia" w:ascii="宋体" w:hAnsi="宋体" w:cs="Arial"/>
                <w:kern w:val="0"/>
                <w:sz w:val="24"/>
                <w:szCs w:val="24"/>
              </w:rPr>
            </w:pP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日及</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日公示无异议，同意其参评</w:t>
            </w:r>
            <w:r>
              <w:rPr>
                <w:rFonts w:hint="eastAsia" w:ascii="宋体" w:hAnsi="宋体" w:cs="Arial"/>
                <w:kern w:val="0"/>
                <w:sz w:val="24"/>
                <w:szCs w:val="24"/>
                <w:u w:val="single"/>
              </w:rPr>
              <w:t xml:space="preserve">            </w:t>
            </w:r>
            <w:r>
              <w:rPr>
                <w:rFonts w:hint="eastAsia" w:ascii="宋体" w:hAnsi="宋体" w:cs="Arial"/>
                <w:kern w:val="0"/>
                <w:sz w:val="24"/>
                <w:szCs w:val="24"/>
              </w:rPr>
              <w:t>专业技术资格职称。</w:t>
            </w:r>
          </w:p>
          <w:p w14:paraId="653D3B15">
            <w:pPr>
              <w:widowControl/>
              <w:spacing w:line="360" w:lineRule="exact"/>
              <w:ind w:firstLine="480" w:firstLineChars="200"/>
              <w:rPr>
                <w:rFonts w:hint="eastAsia" w:ascii="宋体" w:hAnsi="宋体" w:cs="Arial"/>
                <w:kern w:val="0"/>
                <w:sz w:val="24"/>
                <w:szCs w:val="24"/>
              </w:rPr>
            </w:pPr>
          </w:p>
          <w:p w14:paraId="61448897">
            <w:pPr>
              <w:widowControl/>
              <w:jc w:val="center"/>
              <w:rPr>
                <w:rFonts w:hint="eastAsia" w:ascii="宋体" w:hAnsi="宋体" w:cs="Arial"/>
                <w:kern w:val="0"/>
                <w:szCs w:val="21"/>
              </w:rPr>
            </w:pPr>
          </w:p>
          <w:p w14:paraId="5414BCDB">
            <w:pPr>
              <w:widowControl/>
              <w:rPr>
                <w:rFonts w:hint="eastAsia" w:ascii="宋体" w:hAnsi="宋体" w:cs="Arial"/>
                <w:kern w:val="0"/>
                <w:szCs w:val="21"/>
              </w:rPr>
            </w:pPr>
            <w:r>
              <w:rPr>
                <w:rFonts w:hint="eastAsia" w:ascii="宋体" w:hAnsi="宋体" w:cs="Arial"/>
                <w:kern w:val="0"/>
                <w:szCs w:val="21"/>
              </w:rPr>
              <w:t>材料审核人：              学院院长签字（盖章）：                 年    月    日</w:t>
            </w:r>
          </w:p>
        </w:tc>
      </w:tr>
      <w:tr w14:paraId="368C6A1B">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72143CB1">
            <w:pPr>
              <w:widowControl/>
              <w:jc w:val="center"/>
              <w:rPr>
                <w:rFonts w:hint="eastAsia" w:ascii="宋体" w:hAnsi="宋体" w:cs="Arial"/>
                <w:kern w:val="0"/>
                <w:szCs w:val="21"/>
              </w:rPr>
            </w:pPr>
            <w:r>
              <w:rPr>
                <w:rFonts w:hint="eastAsia" w:ascii="宋体" w:hAnsi="宋体" w:cs="Arial"/>
                <w:kern w:val="0"/>
                <w:szCs w:val="21"/>
              </w:rPr>
              <w:t>代 表 性</w:t>
            </w:r>
          </w:p>
          <w:p w14:paraId="2A7E9962">
            <w:pPr>
              <w:widowControl/>
              <w:jc w:val="center"/>
              <w:rPr>
                <w:rFonts w:hint="eastAsia" w:ascii="宋体" w:hAnsi="宋体" w:cs="Arial"/>
                <w:kern w:val="0"/>
                <w:szCs w:val="21"/>
              </w:rPr>
            </w:pPr>
            <w:r>
              <w:rPr>
                <w:rFonts w:hint="eastAsia" w:ascii="宋体" w:hAnsi="宋体" w:cs="Arial"/>
                <w:kern w:val="0"/>
                <w:szCs w:val="21"/>
              </w:rPr>
              <w:t>成果名称</w:t>
            </w:r>
          </w:p>
          <w:p w14:paraId="5DAB5CD9">
            <w:pPr>
              <w:widowControl/>
              <w:jc w:val="center"/>
              <w:rPr>
                <w:rFonts w:hint="eastAsia"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02CBBE52">
            <w:pPr>
              <w:widowControl/>
              <w:rPr>
                <w:rFonts w:hint="eastAsia"/>
              </w:rPr>
            </w:pPr>
            <w:r>
              <w:rPr>
                <w:rFonts w:hint="eastAsia" w:ascii="宋体" w:hAnsi="宋体" w:cs="Arial"/>
                <w:kern w:val="0"/>
                <w:szCs w:val="21"/>
              </w:rPr>
              <w:t>代表性成果1名称：</w:t>
            </w:r>
            <w:r>
              <w:t>Electron Delocalization-Driven Dual-Electron Redox Chemistry in</w:t>
            </w:r>
            <w:r>
              <w:rPr>
                <w:rFonts w:hint="eastAsia"/>
              </w:rPr>
              <w:t xml:space="preserve"> </w:t>
            </w:r>
            <w:r>
              <w:t>NiCo-LDH for High-Capacity Aqueous Ni–Zn Batteries</w:t>
            </w:r>
            <w:r>
              <w:rPr>
                <w:rFonts w:hint="eastAsia"/>
              </w:rPr>
              <w:t xml:space="preserve">, </w:t>
            </w:r>
            <w:r>
              <w:t>Angew. Chem. Int. Ed. 2025, e202514809</w:t>
            </w:r>
            <w:r>
              <w:rPr>
                <w:rFonts w:hint="eastAsia"/>
              </w:rPr>
              <w:t>.</w:t>
            </w:r>
          </w:p>
          <w:p w14:paraId="6E567116">
            <w:pPr>
              <w:widowControl/>
              <w:jc w:val="left"/>
              <w:rPr>
                <w:rFonts w:hint="eastAsia" w:ascii="宋体" w:hAnsi="宋体" w:cs="Arial"/>
                <w:kern w:val="0"/>
                <w:szCs w:val="21"/>
              </w:rPr>
            </w:pPr>
          </w:p>
          <w:p w14:paraId="06AF6C99">
            <w:pPr>
              <w:widowControl/>
              <w:rPr>
                <w:rFonts w:hint="eastAsia" w:ascii="宋体" w:hAnsi="宋体" w:cs="Arial"/>
                <w:kern w:val="0"/>
                <w:szCs w:val="21"/>
              </w:rPr>
            </w:pPr>
            <w:r>
              <w:rPr>
                <w:rFonts w:hint="eastAsia" w:ascii="宋体" w:hAnsi="宋体" w:cs="Arial"/>
                <w:kern w:val="0"/>
                <w:szCs w:val="21"/>
              </w:rPr>
              <w:t>代表性成果2名称：</w:t>
            </w:r>
            <w:r>
              <w:t>Hierarchical Flower Array NiCoOOH@CoLa-LDH Nanosheets for High-Performance Supercapacitor and Alkaline Zn Battery, Advanced Functional Materials 2024, 2414686</w:t>
            </w:r>
            <w:r>
              <w:rPr>
                <w:rFonts w:hint="eastAsia"/>
              </w:rPr>
              <w:t>.</w:t>
            </w:r>
          </w:p>
        </w:tc>
      </w:tr>
      <w:tr w14:paraId="6712381F">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B4A8686">
            <w:pPr>
              <w:jc w:val="center"/>
              <w:rPr>
                <w:rFonts w:hint="eastAsia"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2FD3A26F">
            <w:pPr>
              <w:jc w:val="left"/>
              <w:rPr>
                <w:rFonts w:hint="eastAsia" w:ascii="宋体" w:hAnsi="宋体" w:cs="Arial"/>
                <w:kern w:val="0"/>
                <w:szCs w:val="21"/>
              </w:rPr>
            </w:pPr>
            <w:r>
              <w:rPr>
                <w:rFonts w:hint="eastAsia" w:ascii="宋体" w:hAnsi="宋体" w:cs="Arial"/>
                <w:kern w:val="0"/>
                <w:szCs w:val="21"/>
              </w:rPr>
              <w:t>优秀    票，良好    票，合格     票，不合格     票。</w:t>
            </w:r>
          </w:p>
        </w:tc>
      </w:tr>
      <w:tr w14:paraId="1E90034F">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11759400">
            <w:pPr>
              <w:widowControl/>
              <w:spacing w:line="360" w:lineRule="exact"/>
              <w:ind w:firstLine="480" w:firstLineChars="200"/>
              <w:rPr>
                <w:rFonts w:hint="eastAsia"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359FE7A1">
            <w:pPr>
              <w:widowControl/>
              <w:spacing w:line="360" w:lineRule="exact"/>
              <w:rPr>
                <w:rFonts w:hint="eastAsia" w:ascii="宋体" w:hAnsi="宋体" w:cs="Arial"/>
                <w:kern w:val="0"/>
                <w:sz w:val="24"/>
                <w:szCs w:val="24"/>
              </w:rPr>
            </w:pPr>
          </w:p>
          <w:p w14:paraId="59C013A1">
            <w:pPr>
              <w:widowControl/>
              <w:spacing w:line="360" w:lineRule="exact"/>
              <w:rPr>
                <w:rFonts w:hint="eastAsia" w:ascii="宋体" w:hAnsi="宋体" w:cs="Arial"/>
                <w:kern w:val="0"/>
                <w:sz w:val="24"/>
                <w:szCs w:val="24"/>
              </w:rPr>
            </w:pPr>
          </w:p>
          <w:p w14:paraId="5375F288">
            <w:pPr>
              <w:widowControl/>
              <w:spacing w:line="360" w:lineRule="exact"/>
              <w:rPr>
                <w:rFonts w:hint="eastAsia" w:ascii="宋体" w:hAnsi="宋体" w:cs="Arial"/>
                <w:kern w:val="0"/>
                <w:sz w:val="24"/>
                <w:szCs w:val="24"/>
              </w:rPr>
            </w:pPr>
          </w:p>
          <w:p w14:paraId="47F0C67A">
            <w:pPr>
              <w:rPr>
                <w:kern w:val="0"/>
              </w:rPr>
            </w:pPr>
            <w:r>
              <w:rPr>
                <w:rFonts w:hint="eastAsia"/>
                <w:kern w:val="0"/>
              </w:rPr>
              <w:t>审 核 人：                          负责人：                         （加盖单位公章）</w:t>
            </w:r>
          </w:p>
          <w:p w14:paraId="71198F5A">
            <w:pPr>
              <w:rPr>
                <w:kern w:val="0"/>
              </w:rPr>
            </w:pPr>
            <w:r>
              <w:rPr>
                <w:rFonts w:hint="eastAsia"/>
                <w:kern w:val="0"/>
              </w:rPr>
              <w:t>审核日期：</w:t>
            </w:r>
          </w:p>
        </w:tc>
      </w:tr>
      <w:tr w14:paraId="519CF46F">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3AB43C4C">
            <w:pPr>
              <w:rPr>
                <w:kern w:val="0"/>
              </w:rPr>
            </w:pPr>
            <w:r>
              <w:rPr>
                <w:rFonts w:hint="eastAsia"/>
                <w:kern w:val="0"/>
              </w:rPr>
              <w:t>申报人答辩情况：</w:t>
            </w:r>
            <w:r>
              <w:rPr>
                <w:kern w:val="0"/>
              </w:rPr>
              <w:t xml:space="preserve"> </w:t>
            </w:r>
          </w:p>
          <w:p w14:paraId="73F9A8A7">
            <w:pPr>
              <w:rPr>
                <w:kern w:val="0"/>
              </w:rPr>
            </w:pPr>
          </w:p>
          <w:p w14:paraId="332D273A">
            <w:pPr>
              <w:rPr>
                <w:kern w:val="0"/>
              </w:rPr>
            </w:pPr>
          </w:p>
          <w:p w14:paraId="56077AAA">
            <w:pPr>
              <w:rPr>
                <w:kern w:val="0"/>
              </w:rPr>
            </w:pPr>
          </w:p>
          <w:p w14:paraId="08E326E0">
            <w:pPr>
              <w:rPr>
                <w:kern w:val="0"/>
              </w:rPr>
            </w:pPr>
          </w:p>
          <w:p w14:paraId="55CB6CBA">
            <w:pPr>
              <w:rPr>
                <w:kern w:val="0"/>
              </w:rPr>
            </w:pPr>
          </w:p>
          <w:p w14:paraId="00699E64">
            <w:pPr>
              <w:rPr>
                <w:kern w:val="0"/>
              </w:rPr>
            </w:pPr>
          </w:p>
          <w:p w14:paraId="11738DF8">
            <w:pPr>
              <w:rPr>
                <w:kern w:val="0"/>
              </w:rPr>
            </w:pPr>
          </w:p>
          <w:p w14:paraId="5B27529F">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1BCA6DAE">
            <w:pPr>
              <w:rPr>
                <w:kern w:val="0"/>
              </w:rPr>
            </w:pPr>
          </w:p>
        </w:tc>
      </w:tr>
      <w:tr w14:paraId="7D881837">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2EE51C70">
            <w:pPr>
              <w:rPr>
                <w:kern w:val="0"/>
              </w:rPr>
            </w:pPr>
            <w:r>
              <w:rPr>
                <w:rFonts w:hint="eastAsia"/>
                <w:kern w:val="0"/>
              </w:rPr>
              <w:t>学科评议组意见：</w:t>
            </w:r>
          </w:p>
          <w:p w14:paraId="1B1D6EA7">
            <w:pPr>
              <w:pStyle w:val="9"/>
              <w:rPr>
                <w:kern w:val="0"/>
              </w:rPr>
            </w:pPr>
          </w:p>
          <w:p w14:paraId="621D9336">
            <w:pPr>
              <w:pStyle w:val="9"/>
              <w:rPr>
                <w:kern w:val="0"/>
              </w:rPr>
            </w:pPr>
          </w:p>
          <w:p w14:paraId="06C79C90">
            <w:pPr>
              <w:pStyle w:val="9"/>
              <w:rPr>
                <w:kern w:val="0"/>
              </w:rPr>
            </w:pPr>
          </w:p>
          <w:p w14:paraId="7F4470DB">
            <w:pPr>
              <w:pStyle w:val="9"/>
              <w:rPr>
                <w:kern w:val="0"/>
              </w:rPr>
            </w:pPr>
          </w:p>
          <w:p w14:paraId="226999D1">
            <w:pPr>
              <w:pStyle w:val="9"/>
              <w:rPr>
                <w:kern w:val="0"/>
              </w:rPr>
            </w:pPr>
          </w:p>
          <w:p w14:paraId="409CEEC8">
            <w:pPr>
              <w:pStyle w:val="9"/>
              <w:rPr>
                <w:kern w:val="0"/>
              </w:rPr>
            </w:pPr>
          </w:p>
          <w:p w14:paraId="3D9A892C">
            <w:pPr>
              <w:pStyle w:val="9"/>
              <w:rPr>
                <w:kern w:val="0"/>
              </w:rPr>
            </w:pPr>
          </w:p>
          <w:p w14:paraId="06199F8E">
            <w:pPr>
              <w:pStyle w:val="9"/>
              <w:rPr>
                <w:kern w:val="0"/>
              </w:rPr>
            </w:pPr>
          </w:p>
          <w:p w14:paraId="385517BF">
            <w:pPr>
              <w:pStyle w:val="9"/>
              <w:rPr>
                <w:kern w:val="0"/>
              </w:rPr>
            </w:pPr>
          </w:p>
          <w:p w14:paraId="707E5D6D">
            <w:pPr>
              <w:pStyle w:val="9"/>
              <w:rPr>
                <w:kern w:val="0"/>
              </w:rPr>
            </w:pPr>
          </w:p>
          <w:p w14:paraId="118D2036">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 xml:space="preserve">                             年    月    日</w:t>
            </w:r>
          </w:p>
          <w:p w14:paraId="647808B6">
            <w:pPr>
              <w:widowControl/>
              <w:spacing w:line="520" w:lineRule="atLeast"/>
              <w:ind w:right="840"/>
              <w:jc w:val="left"/>
              <w:rPr>
                <w:rFonts w:hint="eastAsia" w:ascii="宋体" w:hAnsi="宋体" w:cs="Arial"/>
                <w:kern w:val="0"/>
                <w:szCs w:val="21"/>
              </w:rPr>
            </w:pPr>
          </w:p>
        </w:tc>
      </w:tr>
    </w:tbl>
    <w:p w14:paraId="295C3FAC"/>
    <w:p w14:paraId="16C22F69"/>
    <w:p w14:paraId="7C4D3AB4"/>
    <w:p w14:paraId="4716FA5E"/>
    <w:p w14:paraId="3F994986"/>
    <w:p w14:paraId="6B03A2FA"/>
    <w:p w14:paraId="0A8CFB6F"/>
    <w:p w14:paraId="71A56753"/>
    <w:p w14:paraId="4429DC08">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44F9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75868B7C">
            <w:pPr>
              <w:ind w:left="113" w:leftChars="54" w:right="113" w:firstLine="210" w:firstLineChars="100"/>
              <w:jc w:val="center"/>
              <w:rPr>
                <w:rFonts w:hint="eastAsia"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1D1085E">
            <w:pPr>
              <w:jc w:val="center"/>
              <w:rPr>
                <w:rFonts w:hint="eastAsia"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3628B274">
            <w:pPr>
              <w:jc w:val="center"/>
              <w:rPr>
                <w:rFonts w:hint="eastAsia"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3EF03F45">
            <w:pPr>
              <w:ind w:firstLine="420" w:firstLineChars="200"/>
              <w:jc w:val="center"/>
              <w:rPr>
                <w:rFonts w:hint="eastAsia"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67F144AF">
            <w:pPr>
              <w:jc w:val="center"/>
              <w:rPr>
                <w:rFonts w:hint="eastAsia" w:ascii="宋体" w:hAnsi="宋体" w:eastAsia="宋体" w:cs="Times New Roman"/>
                <w:szCs w:val="21"/>
              </w:rPr>
            </w:pPr>
            <w:r>
              <w:rPr>
                <w:rFonts w:hint="eastAsia" w:ascii="宋体" w:hAnsi="宋体" w:eastAsia="宋体" w:cs="Times New Roman"/>
                <w:szCs w:val="21"/>
              </w:rPr>
              <w:t>备注</w:t>
            </w:r>
          </w:p>
        </w:tc>
      </w:tr>
      <w:tr w14:paraId="2F131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66D554A9">
            <w:pPr>
              <w:ind w:left="113" w:leftChars="54" w:right="113" w:firstLine="180" w:firstLineChars="100"/>
              <w:jc w:val="center"/>
              <w:rPr>
                <w:rFonts w:hint="eastAsia" w:ascii="宋体" w:hAnsi="宋体" w:eastAsia="宋体" w:cs="Times New Roman"/>
                <w:sz w:val="18"/>
              </w:rPr>
            </w:pPr>
          </w:p>
        </w:tc>
        <w:tc>
          <w:tcPr>
            <w:tcW w:w="1239" w:type="dxa"/>
          </w:tcPr>
          <w:p w14:paraId="620447D7">
            <w:pPr>
              <w:jc w:val="center"/>
              <w:rPr>
                <w:rFonts w:hint="eastAsia" w:ascii="宋体" w:hAnsi="宋体" w:eastAsia="宋体" w:cs="Times New Roman"/>
                <w:sz w:val="18"/>
              </w:rPr>
            </w:pPr>
          </w:p>
        </w:tc>
        <w:tc>
          <w:tcPr>
            <w:tcW w:w="1239" w:type="dxa"/>
          </w:tcPr>
          <w:p w14:paraId="723E5891">
            <w:pPr>
              <w:jc w:val="center"/>
              <w:rPr>
                <w:rFonts w:hint="eastAsia" w:ascii="宋体" w:hAnsi="宋体" w:eastAsia="宋体" w:cs="Times New Roman"/>
                <w:sz w:val="44"/>
              </w:rPr>
            </w:pPr>
          </w:p>
        </w:tc>
        <w:tc>
          <w:tcPr>
            <w:tcW w:w="1239" w:type="dxa"/>
            <w:vAlign w:val="center"/>
          </w:tcPr>
          <w:p w14:paraId="0393844B">
            <w:pPr>
              <w:jc w:val="center"/>
              <w:rPr>
                <w:rFonts w:hint="eastAsia"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4FD9A0C5">
            <w:pPr>
              <w:jc w:val="center"/>
              <w:rPr>
                <w:rFonts w:hint="eastAsia" w:ascii="宋体" w:hAnsi="宋体" w:eastAsia="宋体" w:cs="Times New Roman"/>
                <w:szCs w:val="21"/>
              </w:rPr>
            </w:pPr>
          </w:p>
        </w:tc>
        <w:tc>
          <w:tcPr>
            <w:tcW w:w="1239" w:type="dxa"/>
            <w:vAlign w:val="center"/>
          </w:tcPr>
          <w:p w14:paraId="23E694E5">
            <w:pPr>
              <w:jc w:val="center"/>
              <w:rPr>
                <w:rFonts w:hint="eastAsia" w:ascii="宋体" w:hAnsi="宋体" w:eastAsia="宋体" w:cs="Times New Roman"/>
                <w:szCs w:val="21"/>
              </w:rPr>
            </w:pPr>
            <w:r>
              <w:rPr>
                <w:rFonts w:hint="eastAsia" w:ascii="宋体" w:hAnsi="宋体" w:eastAsia="宋体" w:cs="Times New Roman"/>
                <w:szCs w:val="21"/>
              </w:rPr>
              <w:t>反对人数</w:t>
            </w:r>
          </w:p>
        </w:tc>
        <w:tc>
          <w:tcPr>
            <w:tcW w:w="1239" w:type="dxa"/>
          </w:tcPr>
          <w:p w14:paraId="49195C4C">
            <w:pPr>
              <w:jc w:val="center"/>
              <w:rPr>
                <w:rFonts w:hint="eastAsia" w:ascii="宋体" w:hAnsi="宋体" w:eastAsia="宋体" w:cs="Times New Roman"/>
                <w:sz w:val="44"/>
              </w:rPr>
            </w:pPr>
          </w:p>
        </w:tc>
        <w:tc>
          <w:tcPr>
            <w:tcW w:w="1239" w:type="dxa"/>
          </w:tcPr>
          <w:p w14:paraId="57DAC57E">
            <w:pPr>
              <w:jc w:val="center"/>
              <w:rPr>
                <w:rFonts w:hint="eastAsia" w:ascii="宋体" w:hAnsi="宋体" w:eastAsia="宋体" w:cs="Times New Roman"/>
                <w:sz w:val="44"/>
              </w:rPr>
            </w:pPr>
          </w:p>
        </w:tc>
      </w:tr>
      <w:tr w14:paraId="7FC7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76781AA5">
            <w:pPr>
              <w:ind w:left="113" w:leftChars="54" w:right="113" w:firstLine="180" w:firstLineChars="100"/>
              <w:jc w:val="center"/>
              <w:rPr>
                <w:rFonts w:hint="eastAsia" w:ascii="宋体" w:hAnsi="宋体" w:eastAsia="宋体" w:cs="Times New Roman"/>
                <w:sz w:val="18"/>
              </w:rPr>
            </w:pPr>
          </w:p>
        </w:tc>
        <w:tc>
          <w:tcPr>
            <w:tcW w:w="8673" w:type="dxa"/>
            <w:gridSpan w:val="7"/>
          </w:tcPr>
          <w:p w14:paraId="59507645">
            <w:pPr>
              <w:jc w:val="center"/>
              <w:rPr>
                <w:rFonts w:hint="eastAsia" w:ascii="宋体" w:hAnsi="宋体" w:eastAsia="宋体" w:cs="Times New Roman"/>
                <w:sz w:val="18"/>
              </w:rPr>
            </w:pPr>
          </w:p>
          <w:p w14:paraId="16E21537">
            <w:pPr>
              <w:jc w:val="center"/>
              <w:rPr>
                <w:rFonts w:hint="eastAsia" w:ascii="宋体" w:hAnsi="宋体" w:eastAsia="宋体" w:cs="Times New Roman"/>
                <w:sz w:val="18"/>
              </w:rPr>
            </w:pPr>
          </w:p>
          <w:p w14:paraId="685F810C">
            <w:pPr>
              <w:jc w:val="center"/>
              <w:rPr>
                <w:rFonts w:hint="eastAsia" w:ascii="宋体" w:hAnsi="宋体" w:eastAsia="宋体" w:cs="Times New Roman"/>
                <w:sz w:val="18"/>
              </w:rPr>
            </w:pPr>
          </w:p>
          <w:p w14:paraId="3FBD15B1">
            <w:pPr>
              <w:jc w:val="center"/>
              <w:rPr>
                <w:rFonts w:hint="eastAsia" w:ascii="宋体" w:hAnsi="宋体" w:eastAsia="宋体" w:cs="Times New Roman"/>
                <w:sz w:val="18"/>
              </w:rPr>
            </w:pPr>
          </w:p>
          <w:p w14:paraId="0DBC96F7">
            <w:pPr>
              <w:jc w:val="center"/>
              <w:rPr>
                <w:rFonts w:hint="eastAsia" w:ascii="宋体" w:hAnsi="宋体" w:eastAsia="宋体" w:cs="Times New Roman"/>
                <w:sz w:val="18"/>
              </w:rPr>
            </w:pPr>
          </w:p>
          <w:p w14:paraId="3A588FFE">
            <w:pPr>
              <w:ind w:firstLine="180" w:firstLineChars="100"/>
              <w:rPr>
                <w:rFonts w:hint="eastAsia" w:ascii="宋体" w:hAnsi="宋体" w:eastAsia="宋体" w:cs="Times New Roman"/>
                <w:sz w:val="18"/>
              </w:rPr>
            </w:pPr>
          </w:p>
          <w:p w14:paraId="08DC1353">
            <w:pPr>
              <w:ind w:firstLine="210" w:firstLineChars="100"/>
              <w:rPr>
                <w:rFonts w:hint="eastAsia" w:ascii="宋体" w:hAnsi="宋体" w:eastAsia="宋体" w:cs="Times New Roman"/>
                <w:szCs w:val="21"/>
              </w:rPr>
            </w:pPr>
            <w:r>
              <w:rPr>
                <w:rFonts w:hint="eastAsia" w:ascii="宋体" w:hAnsi="宋体" w:eastAsia="宋体" w:cs="Times New Roman"/>
                <w:szCs w:val="21"/>
              </w:rPr>
              <w:t>评委会                                           评审机构</w:t>
            </w:r>
          </w:p>
          <w:p w14:paraId="732FB1FA">
            <w:pPr>
              <w:ind w:firstLine="210" w:firstLineChars="100"/>
              <w:rPr>
                <w:rFonts w:hint="eastAsia"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63DEEF4A">
            <w:pPr>
              <w:rPr>
                <w:rFonts w:hint="eastAsia" w:ascii="宋体" w:hAnsi="宋体" w:eastAsia="宋体" w:cs="Times New Roman"/>
                <w:sz w:val="18"/>
              </w:rPr>
            </w:pPr>
            <w:r>
              <w:rPr>
                <w:rFonts w:hint="eastAsia" w:ascii="宋体" w:hAnsi="宋体" w:eastAsia="宋体" w:cs="Times New Roman"/>
                <w:szCs w:val="21"/>
              </w:rPr>
              <w:t xml:space="preserve">                                               年     月     日</w:t>
            </w:r>
          </w:p>
        </w:tc>
      </w:tr>
      <w:tr w14:paraId="7068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7C5E35E0">
            <w:pPr>
              <w:ind w:left="113" w:right="113"/>
              <w:jc w:val="center"/>
              <w:rPr>
                <w:rFonts w:hint="eastAsia"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51BDA17D">
            <w:pPr>
              <w:jc w:val="center"/>
              <w:rPr>
                <w:rFonts w:hint="eastAsia" w:ascii="宋体" w:hAnsi="宋体" w:eastAsia="宋体" w:cs="Times New Roman"/>
                <w:sz w:val="18"/>
              </w:rPr>
            </w:pPr>
          </w:p>
          <w:p w14:paraId="21017413">
            <w:pPr>
              <w:jc w:val="center"/>
              <w:rPr>
                <w:rFonts w:hint="eastAsia" w:ascii="宋体" w:hAnsi="宋体" w:eastAsia="宋体" w:cs="Times New Roman"/>
                <w:sz w:val="18"/>
              </w:rPr>
            </w:pPr>
          </w:p>
          <w:p w14:paraId="54DC6746">
            <w:pPr>
              <w:jc w:val="center"/>
              <w:rPr>
                <w:rFonts w:hint="eastAsia" w:ascii="宋体" w:hAnsi="宋体" w:eastAsia="宋体" w:cs="Times New Roman"/>
                <w:sz w:val="18"/>
              </w:rPr>
            </w:pPr>
          </w:p>
          <w:p w14:paraId="13A5238B">
            <w:pPr>
              <w:jc w:val="center"/>
              <w:rPr>
                <w:rFonts w:hint="eastAsia" w:ascii="宋体" w:hAnsi="宋体" w:eastAsia="宋体" w:cs="Times New Roman"/>
                <w:sz w:val="18"/>
              </w:rPr>
            </w:pPr>
          </w:p>
          <w:p w14:paraId="16765EAD">
            <w:pPr>
              <w:jc w:val="center"/>
              <w:rPr>
                <w:rFonts w:hint="eastAsia" w:ascii="宋体" w:hAnsi="宋体" w:eastAsia="宋体" w:cs="Times New Roman"/>
                <w:sz w:val="18"/>
              </w:rPr>
            </w:pPr>
          </w:p>
          <w:p w14:paraId="08C4DBD3">
            <w:pPr>
              <w:jc w:val="center"/>
              <w:rPr>
                <w:rFonts w:hint="eastAsia" w:ascii="宋体" w:hAnsi="宋体" w:eastAsia="宋体" w:cs="Times New Roman"/>
                <w:sz w:val="18"/>
              </w:rPr>
            </w:pPr>
          </w:p>
          <w:p w14:paraId="1CA48042">
            <w:pPr>
              <w:jc w:val="center"/>
              <w:rPr>
                <w:rFonts w:hint="eastAsia"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51ED5888">
            <w:pPr>
              <w:jc w:val="center"/>
              <w:rPr>
                <w:rFonts w:hint="eastAsia" w:ascii="宋体" w:hAnsi="宋体" w:eastAsia="宋体" w:cs="Times New Roman"/>
                <w:sz w:val="18"/>
              </w:rPr>
            </w:pPr>
            <w:r>
              <w:rPr>
                <w:rFonts w:hint="eastAsia" w:ascii="宋体" w:hAnsi="宋体" w:eastAsia="宋体" w:cs="Times New Roman"/>
                <w:szCs w:val="21"/>
              </w:rPr>
              <w:t xml:space="preserve">                              年     月     日</w:t>
            </w:r>
          </w:p>
        </w:tc>
      </w:tr>
      <w:tr w14:paraId="641E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751195DD">
            <w:pPr>
              <w:ind w:left="113" w:right="113"/>
              <w:jc w:val="center"/>
              <w:rPr>
                <w:rFonts w:hint="eastAsia"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23198549">
            <w:pPr>
              <w:jc w:val="center"/>
              <w:rPr>
                <w:rFonts w:hint="eastAsia" w:ascii="宋体" w:hAnsi="宋体" w:eastAsia="宋体" w:cs="Times New Roman"/>
                <w:sz w:val="18"/>
              </w:rPr>
            </w:pPr>
          </w:p>
          <w:p w14:paraId="736BC7BA">
            <w:pPr>
              <w:jc w:val="center"/>
              <w:rPr>
                <w:rFonts w:hint="eastAsia" w:ascii="宋体" w:hAnsi="宋体" w:eastAsia="宋体" w:cs="Times New Roman"/>
                <w:sz w:val="18"/>
              </w:rPr>
            </w:pPr>
          </w:p>
          <w:p w14:paraId="4F5ED01D">
            <w:pPr>
              <w:jc w:val="center"/>
              <w:rPr>
                <w:rFonts w:hint="eastAsia" w:ascii="宋体" w:hAnsi="宋体" w:eastAsia="宋体" w:cs="Times New Roman"/>
                <w:sz w:val="18"/>
              </w:rPr>
            </w:pPr>
          </w:p>
          <w:p w14:paraId="2581D57C">
            <w:pPr>
              <w:jc w:val="center"/>
              <w:rPr>
                <w:rFonts w:hint="eastAsia" w:ascii="宋体" w:hAnsi="宋体" w:eastAsia="宋体" w:cs="Times New Roman"/>
                <w:sz w:val="18"/>
              </w:rPr>
            </w:pPr>
          </w:p>
          <w:p w14:paraId="6FA25F13">
            <w:pPr>
              <w:jc w:val="center"/>
              <w:rPr>
                <w:rFonts w:hint="eastAsia" w:ascii="宋体" w:hAnsi="宋体" w:eastAsia="宋体" w:cs="Times New Roman"/>
                <w:sz w:val="18"/>
              </w:rPr>
            </w:pPr>
          </w:p>
          <w:p w14:paraId="14AF9D2F">
            <w:pPr>
              <w:jc w:val="center"/>
              <w:rPr>
                <w:rFonts w:hint="eastAsia" w:ascii="宋体" w:hAnsi="宋体" w:eastAsia="宋体" w:cs="Times New Roman"/>
                <w:sz w:val="18"/>
              </w:rPr>
            </w:pPr>
          </w:p>
          <w:p w14:paraId="2530B162">
            <w:pPr>
              <w:jc w:val="center"/>
              <w:rPr>
                <w:rFonts w:hint="eastAsia" w:ascii="宋体" w:hAnsi="宋体" w:eastAsia="宋体" w:cs="Times New Roman"/>
                <w:sz w:val="18"/>
              </w:rPr>
            </w:pPr>
          </w:p>
          <w:p w14:paraId="749F1CC9">
            <w:pPr>
              <w:jc w:val="center"/>
              <w:rPr>
                <w:rFonts w:hint="eastAsia" w:ascii="宋体" w:hAnsi="宋体" w:eastAsia="宋体" w:cs="Times New Roman"/>
                <w:sz w:val="18"/>
              </w:rPr>
            </w:pPr>
          </w:p>
          <w:p w14:paraId="33861F29">
            <w:pPr>
              <w:jc w:val="center"/>
              <w:rPr>
                <w:rFonts w:hint="eastAsia" w:ascii="宋体" w:hAnsi="宋体" w:eastAsia="宋体" w:cs="Times New Roman"/>
                <w:sz w:val="18"/>
              </w:rPr>
            </w:pPr>
          </w:p>
          <w:p w14:paraId="7F163DFC">
            <w:pPr>
              <w:jc w:val="center"/>
              <w:rPr>
                <w:rFonts w:hint="eastAsia" w:ascii="宋体" w:hAnsi="宋体" w:eastAsia="宋体" w:cs="Times New Roman"/>
                <w:sz w:val="18"/>
              </w:rPr>
            </w:pPr>
          </w:p>
          <w:p w14:paraId="73793249">
            <w:pPr>
              <w:jc w:val="center"/>
              <w:rPr>
                <w:rFonts w:hint="eastAsia" w:ascii="宋体" w:hAnsi="宋体" w:eastAsia="宋体" w:cs="Times New Roman"/>
                <w:sz w:val="18"/>
              </w:rPr>
            </w:pPr>
          </w:p>
          <w:p w14:paraId="1CC1D359">
            <w:pPr>
              <w:rPr>
                <w:rFonts w:hint="eastAsia" w:ascii="宋体" w:hAnsi="宋体" w:eastAsia="宋体" w:cs="Times New Roman"/>
                <w:sz w:val="18"/>
              </w:rPr>
            </w:pPr>
          </w:p>
          <w:p w14:paraId="1B721CF2">
            <w:pPr>
              <w:rPr>
                <w:rFonts w:hint="eastAsia" w:ascii="宋体" w:hAnsi="宋体" w:eastAsia="宋体" w:cs="Times New Roman"/>
                <w:sz w:val="18"/>
              </w:rPr>
            </w:pPr>
          </w:p>
          <w:p w14:paraId="6B9CAE3A">
            <w:pPr>
              <w:rPr>
                <w:rFonts w:hint="eastAsia" w:ascii="宋体" w:hAnsi="宋体" w:eastAsia="宋体" w:cs="Times New Roman"/>
                <w:sz w:val="18"/>
              </w:rPr>
            </w:pPr>
          </w:p>
          <w:p w14:paraId="4DDE1C81">
            <w:pPr>
              <w:rPr>
                <w:rFonts w:hint="eastAsia" w:ascii="宋体" w:hAnsi="宋体" w:eastAsia="宋体" w:cs="Times New Roman"/>
                <w:sz w:val="18"/>
              </w:rPr>
            </w:pPr>
          </w:p>
          <w:p w14:paraId="59E6D237">
            <w:pPr>
              <w:rPr>
                <w:rFonts w:hint="eastAsia" w:ascii="宋体" w:hAnsi="宋体" w:eastAsia="宋体" w:cs="Times New Roman"/>
                <w:sz w:val="18"/>
              </w:rPr>
            </w:pPr>
          </w:p>
          <w:p w14:paraId="4935010E">
            <w:pPr>
              <w:rPr>
                <w:rFonts w:hint="eastAsia" w:ascii="宋体" w:hAnsi="宋体" w:eastAsia="宋体" w:cs="Times New Roman"/>
                <w:sz w:val="18"/>
              </w:rPr>
            </w:pPr>
          </w:p>
          <w:p w14:paraId="3C750EFB">
            <w:pPr>
              <w:ind w:firstLine="6195" w:firstLineChars="2950"/>
              <w:rPr>
                <w:rFonts w:hint="eastAsia" w:ascii="宋体" w:hAnsi="宋体" w:eastAsia="宋体" w:cs="Times New Roman"/>
                <w:szCs w:val="21"/>
              </w:rPr>
            </w:pPr>
            <w:r>
              <w:rPr>
                <w:rFonts w:hint="eastAsia" w:ascii="宋体" w:hAnsi="宋体" w:eastAsia="宋体" w:cs="Times New Roman"/>
                <w:szCs w:val="21"/>
              </w:rPr>
              <w:t>公  章</w:t>
            </w:r>
          </w:p>
          <w:p w14:paraId="7F611E47">
            <w:pPr>
              <w:ind w:firstLine="420" w:firstLineChars="200"/>
              <w:rPr>
                <w:rFonts w:hint="eastAsia" w:ascii="宋体" w:hAnsi="宋体" w:eastAsia="宋体" w:cs="Times New Roman"/>
                <w:sz w:val="18"/>
              </w:rPr>
            </w:pPr>
            <w:r>
              <w:rPr>
                <w:rFonts w:hint="eastAsia" w:ascii="宋体" w:hAnsi="宋体" w:eastAsia="宋体" w:cs="Times New Roman"/>
                <w:szCs w:val="21"/>
              </w:rPr>
              <w:t>负责人：                                           年     月    日</w:t>
            </w:r>
          </w:p>
        </w:tc>
      </w:tr>
    </w:tbl>
    <w:p w14:paraId="62C01A6C">
      <w:pPr>
        <w:widowControl/>
        <w:jc w:val="left"/>
      </w:pPr>
    </w:p>
    <w:sectPr>
      <w:footerReference r:id="rId3" w:type="default"/>
      <w:footerReference r:id="rId4" w:type="even"/>
      <w:pgSz w:w="11906" w:h="16838"/>
      <w:pgMar w:top="1559" w:right="1134" w:bottom="720" w:left="1134" w:header="851" w:footer="45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14E2955-3605-42EF-8AE5-DFED7F97593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69BC349-165D-496C-8480-CC2C6C5EE25B}"/>
  </w:font>
  <w:font w:name="仿宋_GB2312">
    <w:altName w:val="仿宋"/>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embedRegular r:id="rId3" w:fontKey="{18C34D97-9D42-4806-8531-05773653771C}"/>
  </w:font>
  <w:font w:name="Segoe UI Symbol">
    <w:panose1 w:val="020B0502040204020203"/>
    <w:charset w:val="00"/>
    <w:family w:val="swiss"/>
    <w:pitch w:val="default"/>
    <w:sig w:usb0="800001E3" w:usb1="1200FFEF" w:usb2="00040000" w:usb3="04000000" w:csb0="00000001" w:csb1="4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embedRegular r:id="rId4" w:fontKey="{8C5A46CB-E9A7-43BB-B69D-98F0502F30DC}"/>
  </w:font>
  <w:font w:name="方正小标宋简体">
    <w:panose1 w:val="02010600010101010101"/>
    <w:charset w:val="86"/>
    <w:family w:val="auto"/>
    <w:pitch w:val="default"/>
    <w:sig w:usb0="00000001" w:usb1="080E0000" w:usb2="00000000" w:usb3="00000000" w:csb0="00040000" w:csb1="00000000"/>
    <w:embedRegular r:id="rId5" w:fontKey="{A61E0ACD-1097-4716-A01B-D07799F727A4}"/>
  </w:font>
  <w:font w:name="楷体">
    <w:panose1 w:val="02010609060101010101"/>
    <w:charset w:val="86"/>
    <w:family w:val="modern"/>
    <w:pitch w:val="default"/>
    <w:sig w:usb0="800002BF" w:usb1="38CF7CFA" w:usb2="00000016" w:usb3="00000000" w:csb0="00040001" w:csb1="00000000"/>
    <w:embedRegular r:id="rId6" w:fontKey="{FC36114D-FEA2-4E0F-945E-7004D71A7744}"/>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F9FCA">
    <w:pPr>
      <w:pStyle w:val="3"/>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BC4AEB4">
                <w:pPr>
                  <w:pStyle w:val="3"/>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A4363">
    <w:pPr>
      <w:pStyle w:val="3"/>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2F755904">
                <w:pPr>
                  <w:pStyle w:val="3"/>
                </w:pPr>
                <w:r>
                  <w:fldChar w:fldCharType="begin"/>
                </w:r>
                <w:r>
                  <w:instrText xml:space="preserve"> PAGE  \* MERGEFORMAT </w:instrText>
                </w:r>
                <w:r>
                  <w:fldChar w:fldCharType="separate"/>
                </w:r>
                <w:r>
                  <w:t>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981888"/>
    <w:multiLevelType w:val="multilevel"/>
    <w:tmpl w:val="03981888"/>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184A0C9B"/>
    <w:multiLevelType w:val="multilevel"/>
    <w:tmpl w:val="184A0C9B"/>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27EB29C4"/>
    <w:multiLevelType w:val="multilevel"/>
    <w:tmpl w:val="27EB29C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78DD7A6F"/>
    <w:multiLevelType w:val="multilevel"/>
    <w:tmpl w:val="78DD7A6F"/>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BhNWRmNDFkNzJkOGZiYjhjMzlmNjlmZGRjYTYyZDAifQ=="/>
  </w:docVars>
  <w:rsids>
    <w:rsidRoot w:val="0033126B"/>
    <w:rsid w:val="000077C7"/>
    <w:rsid w:val="000204C4"/>
    <w:rsid w:val="0002075C"/>
    <w:rsid w:val="00024587"/>
    <w:rsid w:val="00025AA6"/>
    <w:rsid w:val="000273DF"/>
    <w:rsid w:val="00035ADA"/>
    <w:rsid w:val="00050B41"/>
    <w:rsid w:val="00052874"/>
    <w:rsid w:val="00057965"/>
    <w:rsid w:val="000734BB"/>
    <w:rsid w:val="000835E5"/>
    <w:rsid w:val="00086C19"/>
    <w:rsid w:val="00091D39"/>
    <w:rsid w:val="00093E8E"/>
    <w:rsid w:val="000A1C4F"/>
    <w:rsid w:val="000A53B5"/>
    <w:rsid w:val="000A6447"/>
    <w:rsid w:val="000B25F1"/>
    <w:rsid w:val="000B5BC8"/>
    <w:rsid w:val="000B7DCE"/>
    <w:rsid w:val="000B7E3F"/>
    <w:rsid w:val="000C7246"/>
    <w:rsid w:val="000D3286"/>
    <w:rsid w:val="000D559F"/>
    <w:rsid w:val="000D6089"/>
    <w:rsid w:val="000E1FCC"/>
    <w:rsid w:val="000E3B0E"/>
    <w:rsid w:val="000E3BFC"/>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45726"/>
    <w:rsid w:val="00160D6D"/>
    <w:rsid w:val="00163F01"/>
    <w:rsid w:val="001650A1"/>
    <w:rsid w:val="00165803"/>
    <w:rsid w:val="00171343"/>
    <w:rsid w:val="00187EAB"/>
    <w:rsid w:val="00192A61"/>
    <w:rsid w:val="001937B2"/>
    <w:rsid w:val="001937B4"/>
    <w:rsid w:val="001B0A30"/>
    <w:rsid w:val="001B2C61"/>
    <w:rsid w:val="001C4443"/>
    <w:rsid w:val="001D2597"/>
    <w:rsid w:val="001E1E38"/>
    <w:rsid w:val="001E543A"/>
    <w:rsid w:val="00200C8D"/>
    <w:rsid w:val="00211798"/>
    <w:rsid w:val="00216FF6"/>
    <w:rsid w:val="00226AC5"/>
    <w:rsid w:val="002270A7"/>
    <w:rsid w:val="002326D9"/>
    <w:rsid w:val="002347B7"/>
    <w:rsid w:val="00243159"/>
    <w:rsid w:val="00247B30"/>
    <w:rsid w:val="00257618"/>
    <w:rsid w:val="00271356"/>
    <w:rsid w:val="002859E6"/>
    <w:rsid w:val="00285F0A"/>
    <w:rsid w:val="00295BBE"/>
    <w:rsid w:val="002A1DC1"/>
    <w:rsid w:val="002B5D77"/>
    <w:rsid w:val="002C2E4D"/>
    <w:rsid w:val="002E42F6"/>
    <w:rsid w:val="002F0DAD"/>
    <w:rsid w:val="002F1EC4"/>
    <w:rsid w:val="00310B3D"/>
    <w:rsid w:val="00312C89"/>
    <w:rsid w:val="00314EE7"/>
    <w:rsid w:val="00315AAE"/>
    <w:rsid w:val="00324D00"/>
    <w:rsid w:val="0033126B"/>
    <w:rsid w:val="00333B61"/>
    <w:rsid w:val="0033420A"/>
    <w:rsid w:val="00342D04"/>
    <w:rsid w:val="00345CE6"/>
    <w:rsid w:val="00352DB8"/>
    <w:rsid w:val="00353FFB"/>
    <w:rsid w:val="0035796B"/>
    <w:rsid w:val="00361F97"/>
    <w:rsid w:val="0036206F"/>
    <w:rsid w:val="00384C68"/>
    <w:rsid w:val="0039460C"/>
    <w:rsid w:val="003B5BA5"/>
    <w:rsid w:val="003B7454"/>
    <w:rsid w:val="003C6F7B"/>
    <w:rsid w:val="003D6C2A"/>
    <w:rsid w:val="003D705F"/>
    <w:rsid w:val="003E3539"/>
    <w:rsid w:val="003F6AC8"/>
    <w:rsid w:val="0040269D"/>
    <w:rsid w:val="00403377"/>
    <w:rsid w:val="00410217"/>
    <w:rsid w:val="00413D18"/>
    <w:rsid w:val="00417A50"/>
    <w:rsid w:val="00417FC6"/>
    <w:rsid w:val="00421B6F"/>
    <w:rsid w:val="00424D1B"/>
    <w:rsid w:val="00433D52"/>
    <w:rsid w:val="00452318"/>
    <w:rsid w:val="004542AC"/>
    <w:rsid w:val="00455996"/>
    <w:rsid w:val="004632E2"/>
    <w:rsid w:val="00471E45"/>
    <w:rsid w:val="00475037"/>
    <w:rsid w:val="00477CC6"/>
    <w:rsid w:val="00481C0E"/>
    <w:rsid w:val="004849BB"/>
    <w:rsid w:val="00490C11"/>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263B4"/>
    <w:rsid w:val="00535A0B"/>
    <w:rsid w:val="00543465"/>
    <w:rsid w:val="00554103"/>
    <w:rsid w:val="005617BD"/>
    <w:rsid w:val="00565F0F"/>
    <w:rsid w:val="0057651F"/>
    <w:rsid w:val="0057729A"/>
    <w:rsid w:val="00580981"/>
    <w:rsid w:val="00583E93"/>
    <w:rsid w:val="005B6A8B"/>
    <w:rsid w:val="005E06B1"/>
    <w:rsid w:val="005E3440"/>
    <w:rsid w:val="005E58F4"/>
    <w:rsid w:val="005E7CF0"/>
    <w:rsid w:val="005F645A"/>
    <w:rsid w:val="00600066"/>
    <w:rsid w:val="00607D1E"/>
    <w:rsid w:val="00622561"/>
    <w:rsid w:val="0062256C"/>
    <w:rsid w:val="00623BB8"/>
    <w:rsid w:val="00635864"/>
    <w:rsid w:val="00647D66"/>
    <w:rsid w:val="00652272"/>
    <w:rsid w:val="00654447"/>
    <w:rsid w:val="00661C50"/>
    <w:rsid w:val="00661D38"/>
    <w:rsid w:val="006646A1"/>
    <w:rsid w:val="00674EFB"/>
    <w:rsid w:val="0069036C"/>
    <w:rsid w:val="00690D02"/>
    <w:rsid w:val="00691EF6"/>
    <w:rsid w:val="006B1C78"/>
    <w:rsid w:val="006B1E56"/>
    <w:rsid w:val="006B7493"/>
    <w:rsid w:val="006E49BE"/>
    <w:rsid w:val="006E5145"/>
    <w:rsid w:val="006E5989"/>
    <w:rsid w:val="006E7E68"/>
    <w:rsid w:val="006F1458"/>
    <w:rsid w:val="007031A9"/>
    <w:rsid w:val="00713721"/>
    <w:rsid w:val="00714623"/>
    <w:rsid w:val="00724356"/>
    <w:rsid w:val="007313BA"/>
    <w:rsid w:val="00734128"/>
    <w:rsid w:val="007415CC"/>
    <w:rsid w:val="00741CBF"/>
    <w:rsid w:val="00741F1A"/>
    <w:rsid w:val="00743ED2"/>
    <w:rsid w:val="00746377"/>
    <w:rsid w:val="00746FFB"/>
    <w:rsid w:val="007551B0"/>
    <w:rsid w:val="00777776"/>
    <w:rsid w:val="00784D00"/>
    <w:rsid w:val="007965C2"/>
    <w:rsid w:val="007A6787"/>
    <w:rsid w:val="007A6B08"/>
    <w:rsid w:val="007A6DCF"/>
    <w:rsid w:val="007C4C8E"/>
    <w:rsid w:val="007E6312"/>
    <w:rsid w:val="007E7FD3"/>
    <w:rsid w:val="007F07A4"/>
    <w:rsid w:val="008012E7"/>
    <w:rsid w:val="00805C35"/>
    <w:rsid w:val="00812C68"/>
    <w:rsid w:val="00820FD3"/>
    <w:rsid w:val="008269F0"/>
    <w:rsid w:val="00826A66"/>
    <w:rsid w:val="00830327"/>
    <w:rsid w:val="00833AA5"/>
    <w:rsid w:val="00837A92"/>
    <w:rsid w:val="00855D32"/>
    <w:rsid w:val="00861793"/>
    <w:rsid w:val="008653D4"/>
    <w:rsid w:val="00867363"/>
    <w:rsid w:val="00867374"/>
    <w:rsid w:val="008678EB"/>
    <w:rsid w:val="00872E0F"/>
    <w:rsid w:val="008764C0"/>
    <w:rsid w:val="00876F0D"/>
    <w:rsid w:val="00882519"/>
    <w:rsid w:val="008936F4"/>
    <w:rsid w:val="00894606"/>
    <w:rsid w:val="0089698F"/>
    <w:rsid w:val="008B4063"/>
    <w:rsid w:val="008B5E5E"/>
    <w:rsid w:val="008B687A"/>
    <w:rsid w:val="008C4C0F"/>
    <w:rsid w:val="008D60E5"/>
    <w:rsid w:val="00902DB2"/>
    <w:rsid w:val="00905296"/>
    <w:rsid w:val="00912A23"/>
    <w:rsid w:val="00927B7A"/>
    <w:rsid w:val="009332E6"/>
    <w:rsid w:val="009363D5"/>
    <w:rsid w:val="00956FEE"/>
    <w:rsid w:val="009624BB"/>
    <w:rsid w:val="00962F66"/>
    <w:rsid w:val="00967876"/>
    <w:rsid w:val="00974F96"/>
    <w:rsid w:val="009768A0"/>
    <w:rsid w:val="00984D31"/>
    <w:rsid w:val="00986608"/>
    <w:rsid w:val="00992502"/>
    <w:rsid w:val="009930DA"/>
    <w:rsid w:val="009C1F06"/>
    <w:rsid w:val="009E353C"/>
    <w:rsid w:val="009E64C8"/>
    <w:rsid w:val="00A03435"/>
    <w:rsid w:val="00A12F14"/>
    <w:rsid w:val="00A14210"/>
    <w:rsid w:val="00A15E5A"/>
    <w:rsid w:val="00A353D0"/>
    <w:rsid w:val="00A377FB"/>
    <w:rsid w:val="00A600A4"/>
    <w:rsid w:val="00A64CA0"/>
    <w:rsid w:val="00A74B54"/>
    <w:rsid w:val="00A93767"/>
    <w:rsid w:val="00AA252B"/>
    <w:rsid w:val="00AA7E1D"/>
    <w:rsid w:val="00AB4B1E"/>
    <w:rsid w:val="00AD233E"/>
    <w:rsid w:val="00AD5CCC"/>
    <w:rsid w:val="00AE18A7"/>
    <w:rsid w:val="00AE232A"/>
    <w:rsid w:val="00AE5C52"/>
    <w:rsid w:val="00AF2BB3"/>
    <w:rsid w:val="00AF445F"/>
    <w:rsid w:val="00B036DE"/>
    <w:rsid w:val="00B06BF4"/>
    <w:rsid w:val="00B07F41"/>
    <w:rsid w:val="00B16465"/>
    <w:rsid w:val="00B20A8D"/>
    <w:rsid w:val="00B22E22"/>
    <w:rsid w:val="00B27696"/>
    <w:rsid w:val="00B769AD"/>
    <w:rsid w:val="00B80533"/>
    <w:rsid w:val="00B82843"/>
    <w:rsid w:val="00BA646C"/>
    <w:rsid w:val="00BB52F4"/>
    <w:rsid w:val="00BC7F6D"/>
    <w:rsid w:val="00BD1A32"/>
    <w:rsid w:val="00BD3643"/>
    <w:rsid w:val="00BD4E90"/>
    <w:rsid w:val="00BF0225"/>
    <w:rsid w:val="00BF37BD"/>
    <w:rsid w:val="00C008D8"/>
    <w:rsid w:val="00C0165A"/>
    <w:rsid w:val="00C127B5"/>
    <w:rsid w:val="00C34D75"/>
    <w:rsid w:val="00C35A03"/>
    <w:rsid w:val="00C3645D"/>
    <w:rsid w:val="00C51758"/>
    <w:rsid w:val="00C53042"/>
    <w:rsid w:val="00C62A03"/>
    <w:rsid w:val="00C6384D"/>
    <w:rsid w:val="00C65AB8"/>
    <w:rsid w:val="00C722D7"/>
    <w:rsid w:val="00C77711"/>
    <w:rsid w:val="00C824FA"/>
    <w:rsid w:val="00C828EC"/>
    <w:rsid w:val="00C90195"/>
    <w:rsid w:val="00C93845"/>
    <w:rsid w:val="00C96100"/>
    <w:rsid w:val="00CB0C48"/>
    <w:rsid w:val="00CB1F99"/>
    <w:rsid w:val="00CC4D6F"/>
    <w:rsid w:val="00CC7EE7"/>
    <w:rsid w:val="00CD0E2A"/>
    <w:rsid w:val="00CD2226"/>
    <w:rsid w:val="00CD2A59"/>
    <w:rsid w:val="00CD42FF"/>
    <w:rsid w:val="00CD7981"/>
    <w:rsid w:val="00CE15B9"/>
    <w:rsid w:val="00CF6E1A"/>
    <w:rsid w:val="00D16261"/>
    <w:rsid w:val="00D20B34"/>
    <w:rsid w:val="00D273BE"/>
    <w:rsid w:val="00D36A37"/>
    <w:rsid w:val="00D3748A"/>
    <w:rsid w:val="00D416C2"/>
    <w:rsid w:val="00D41CF0"/>
    <w:rsid w:val="00D66B57"/>
    <w:rsid w:val="00D866C3"/>
    <w:rsid w:val="00DA3AD6"/>
    <w:rsid w:val="00DA6B66"/>
    <w:rsid w:val="00DB02E4"/>
    <w:rsid w:val="00DB42ED"/>
    <w:rsid w:val="00DC11A1"/>
    <w:rsid w:val="00DC2BEE"/>
    <w:rsid w:val="00DD460C"/>
    <w:rsid w:val="00DD5F4F"/>
    <w:rsid w:val="00DD7968"/>
    <w:rsid w:val="00DE299B"/>
    <w:rsid w:val="00DE3F60"/>
    <w:rsid w:val="00DE5271"/>
    <w:rsid w:val="00E05692"/>
    <w:rsid w:val="00E07849"/>
    <w:rsid w:val="00E10077"/>
    <w:rsid w:val="00E161A5"/>
    <w:rsid w:val="00E206F2"/>
    <w:rsid w:val="00E55EEB"/>
    <w:rsid w:val="00E57AA4"/>
    <w:rsid w:val="00E61743"/>
    <w:rsid w:val="00E62D0D"/>
    <w:rsid w:val="00E63CF9"/>
    <w:rsid w:val="00E713EE"/>
    <w:rsid w:val="00E86CFC"/>
    <w:rsid w:val="00E9303D"/>
    <w:rsid w:val="00EA2543"/>
    <w:rsid w:val="00EA5747"/>
    <w:rsid w:val="00EA5CB0"/>
    <w:rsid w:val="00EB1023"/>
    <w:rsid w:val="00EB521A"/>
    <w:rsid w:val="00ED30F2"/>
    <w:rsid w:val="00EE2F78"/>
    <w:rsid w:val="00EE3937"/>
    <w:rsid w:val="00EE5924"/>
    <w:rsid w:val="00EE79DB"/>
    <w:rsid w:val="00F01EA3"/>
    <w:rsid w:val="00F02B0D"/>
    <w:rsid w:val="00F15B17"/>
    <w:rsid w:val="00F1668D"/>
    <w:rsid w:val="00F16EA1"/>
    <w:rsid w:val="00F200F9"/>
    <w:rsid w:val="00F22090"/>
    <w:rsid w:val="00F24A17"/>
    <w:rsid w:val="00F25C10"/>
    <w:rsid w:val="00F50D1D"/>
    <w:rsid w:val="00F6664A"/>
    <w:rsid w:val="00F75973"/>
    <w:rsid w:val="00F770C0"/>
    <w:rsid w:val="00F82DFD"/>
    <w:rsid w:val="00F841C6"/>
    <w:rsid w:val="00F8579D"/>
    <w:rsid w:val="00F93089"/>
    <w:rsid w:val="00F93A86"/>
    <w:rsid w:val="00FA4387"/>
    <w:rsid w:val="00FB3155"/>
    <w:rsid w:val="00FD5538"/>
    <w:rsid w:val="00FE52BF"/>
    <w:rsid w:val="00FF0622"/>
    <w:rsid w:val="00FF54C9"/>
    <w:rsid w:val="04F82111"/>
    <w:rsid w:val="04F9213C"/>
    <w:rsid w:val="0643325A"/>
    <w:rsid w:val="0A9B39E1"/>
    <w:rsid w:val="10066654"/>
    <w:rsid w:val="128672BB"/>
    <w:rsid w:val="153B3244"/>
    <w:rsid w:val="1E1E083D"/>
    <w:rsid w:val="26C836D0"/>
    <w:rsid w:val="2A685020"/>
    <w:rsid w:val="2CBF0E1F"/>
    <w:rsid w:val="2FC80E98"/>
    <w:rsid w:val="33D6278A"/>
    <w:rsid w:val="38BA425C"/>
    <w:rsid w:val="3A671203"/>
    <w:rsid w:val="43D9101E"/>
    <w:rsid w:val="499C1040"/>
    <w:rsid w:val="49C05A15"/>
    <w:rsid w:val="49DF4468"/>
    <w:rsid w:val="4B167CD3"/>
    <w:rsid w:val="4FBB6145"/>
    <w:rsid w:val="5A943430"/>
    <w:rsid w:val="5C6C6C7F"/>
    <w:rsid w:val="5F8F4A74"/>
    <w:rsid w:val="5FF214EF"/>
    <w:rsid w:val="62EA7456"/>
    <w:rsid w:val="66FD1A98"/>
    <w:rsid w:val="67D22E92"/>
    <w:rsid w:val="6AC141C7"/>
    <w:rsid w:val="6CEC63D9"/>
    <w:rsid w:val="7265409A"/>
    <w:rsid w:val="7B851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8">
    <w:name w:val="Hyperlink"/>
    <w:basedOn w:val="7"/>
    <w:unhideWhenUsed/>
    <w:uiPriority w:val="99"/>
    <w:rPr>
      <w:color w:val="0000FF" w:themeColor="hyperlink"/>
      <w:u w:val="single"/>
    </w:rPr>
  </w:style>
  <w:style w:type="paragraph" w:styleId="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character" w:customStyle="1" w:styleId="12">
    <w:name w:val="批注框文本 字符"/>
    <w:basedOn w:val="7"/>
    <w:link w:val="2"/>
    <w:semiHidden/>
    <w:qFormat/>
    <w:uiPriority w:val="99"/>
    <w:rPr>
      <w:sz w:val="18"/>
      <w:szCs w:val="18"/>
    </w:rPr>
  </w:style>
  <w:style w:type="character" w:customStyle="1" w:styleId="13">
    <w:name w:val="Unresolved Mention"/>
    <w:basedOn w:val="7"/>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52flin</Company>
  <Pages>24</Pages>
  <Words>2612</Words>
  <Characters>3255</Characters>
  <Lines>116</Lines>
  <Paragraphs>32</Paragraphs>
  <TotalTime>604</TotalTime>
  <ScaleCrop>false</ScaleCrop>
  <LinksUpToDate>false</LinksUpToDate>
  <CharactersWithSpaces>3725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华妃娘娘凤仪万千</cp:lastModifiedBy>
  <cp:lastPrinted>2025-06-26T03:04:00Z</cp:lastPrinted>
  <dcterms:modified xsi:type="dcterms:W3CDTF">2026-01-15T07:07:48Z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30D47DAD9AAC42E682495CA7025E11C9_13</vt:lpwstr>
  </property>
  <property fmtid="{D5CDD505-2E9C-101B-9397-08002B2CF9AE}" pid="4" name="KSOTemplateDocerSaveRecord">
    <vt:lpwstr>eyJoZGlkIjoiNjYxNGY3NTEwZjg5ZDhhMjQxMGEwNTYxZDkzZmMzMWMiLCJ1c2VySWQiOiIyODgyNDg4OTMifQ==</vt:lpwstr>
  </property>
</Properties>
</file>